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85" w:rsidRDefault="00444985" w:rsidP="00444985">
      <w:pPr>
        <w:spacing w:line="276" w:lineRule="auto"/>
        <w:jc w:val="center"/>
        <w:rPr>
          <w:color w:val="000000"/>
          <w:szCs w:val="28"/>
          <w:lang w:val="uk-UA" w:eastAsia="uk-UA"/>
        </w:rPr>
      </w:pPr>
      <w:r w:rsidRPr="004C4F3C">
        <w:rPr>
          <w:szCs w:val="28"/>
        </w:rPr>
        <w:object w:dxaOrig="1036" w:dyaOrig="1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4.5pt" o:ole="" filled="t">
            <v:fill color2="black"/>
            <v:imagedata r:id="rId5" o:title=""/>
          </v:shape>
          <o:OLEObject Type="Embed" ProgID="Word.Picture.8" ShapeID="_x0000_i1025" DrawAspect="Content" ObjectID="_1682427121" r:id="rId6"/>
        </w:object>
      </w: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УКРАЇНА</w:t>
      </w: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Конятинська сільська рада</w:t>
      </w: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Яблуницький заклад дошкільної освіти</w:t>
      </w:r>
    </w:p>
    <w:p w:rsidR="00444985" w:rsidRDefault="00444985" w:rsidP="00444985">
      <w:pPr>
        <w:pStyle w:val="a3"/>
        <w:jc w:val="center"/>
        <w:rPr>
          <w:rFonts w:ascii="Times New Roman" w:hAnsi="Times New Roman" w:cs="Times New Roman"/>
          <w:b/>
        </w:rPr>
      </w:pPr>
    </w:p>
    <w:p w:rsidR="00444985" w:rsidRPr="00444985" w:rsidRDefault="00444985" w:rsidP="00444985">
      <w:pPr>
        <w:pStyle w:val="a3"/>
        <w:rPr>
          <w:rFonts w:ascii="Times New Roman" w:hAnsi="Times New Roman" w:cs="Times New Roman"/>
          <w:b/>
          <w:lang w:val="en-US"/>
        </w:rPr>
      </w:pP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НАКАЗ</w:t>
      </w:r>
    </w:p>
    <w:p w:rsidR="00444985" w:rsidRDefault="00444985" w:rsidP="00444985">
      <w:pPr>
        <w:spacing w:before="240" w:after="240"/>
        <w:jc w:val="both"/>
        <w:rPr>
          <w:color w:val="000000"/>
          <w:szCs w:val="28"/>
          <w:lang w:val="uk-UA" w:eastAsia="uk-UA"/>
        </w:rPr>
      </w:pPr>
    </w:p>
    <w:p w:rsidR="00444985" w:rsidRPr="00444985" w:rsidRDefault="00444985" w:rsidP="00444985">
      <w:pPr>
        <w:jc w:val="both"/>
        <w:rPr>
          <w:b/>
          <w:sz w:val="24"/>
          <w:lang w:eastAsia="uk-UA"/>
        </w:rPr>
      </w:pPr>
      <w:r w:rsidRPr="006F5E37">
        <w:rPr>
          <w:b/>
          <w:color w:val="000000"/>
          <w:szCs w:val="28"/>
          <w:lang w:val="uk-UA" w:eastAsia="uk-UA"/>
        </w:rPr>
        <w:t>0</w:t>
      </w:r>
      <w:r w:rsidRPr="00444985">
        <w:rPr>
          <w:b/>
          <w:color w:val="000000"/>
          <w:szCs w:val="28"/>
          <w:lang w:eastAsia="uk-UA"/>
        </w:rPr>
        <w:t>4</w:t>
      </w:r>
      <w:r w:rsidRPr="006F5E37">
        <w:rPr>
          <w:b/>
          <w:color w:val="000000"/>
          <w:szCs w:val="28"/>
          <w:lang w:val="uk-UA" w:eastAsia="uk-UA"/>
        </w:rPr>
        <w:t>.</w:t>
      </w:r>
      <w:r>
        <w:rPr>
          <w:b/>
          <w:color w:val="000000"/>
          <w:szCs w:val="28"/>
          <w:lang w:val="uk-UA" w:eastAsia="uk-UA"/>
        </w:rPr>
        <w:t>0</w:t>
      </w:r>
      <w:r w:rsidRPr="00444985">
        <w:rPr>
          <w:b/>
          <w:color w:val="000000"/>
          <w:szCs w:val="28"/>
          <w:lang w:eastAsia="uk-UA"/>
        </w:rPr>
        <w:t>1</w:t>
      </w:r>
      <w:r w:rsidRPr="006F5E37">
        <w:rPr>
          <w:b/>
          <w:color w:val="000000"/>
          <w:szCs w:val="28"/>
          <w:lang w:val="uk-UA" w:eastAsia="uk-UA"/>
        </w:rPr>
        <w:t xml:space="preserve">.2021                                                                </w:t>
      </w:r>
      <w:r w:rsidRPr="006F5E37">
        <w:rPr>
          <w:b/>
          <w:color w:val="000000"/>
          <w:lang w:val="uk-UA" w:eastAsia="uk-UA"/>
        </w:rPr>
        <w:tab/>
      </w:r>
      <w:r w:rsidRPr="006F5E37">
        <w:rPr>
          <w:b/>
          <w:color w:val="000000"/>
          <w:szCs w:val="28"/>
          <w:lang w:val="uk-UA" w:eastAsia="uk-UA"/>
        </w:rPr>
        <w:t xml:space="preserve">               </w:t>
      </w:r>
      <w:r w:rsidRPr="006F5E37">
        <w:rPr>
          <w:b/>
          <w:color w:val="000000"/>
          <w:lang w:val="uk-UA" w:eastAsia="uk-UA"/>
        </w:rPr>
        <w:tab/>
      </w:r>
      <w:r w:rsidRPr="006F5E37">
        <w:rPr>
          <w:b/>
          <w:color w:val="000000"/>
          <w:szCs w:val="28"/>
          <w:lang w:val="uk-UA" w:eastAsia="uk-UA"/>
        </w:rPr>
        <w:t xml:space="preserve">№ </w:t>
      </w:r>
      <w:r w:rsidRPr="00444985">
        <w:rPr>
          <w:b/>
          <w:color w:val="000000"/>
          <w:szCs w:val="28"/>
          <w:lang w:eastAsia="uk-UA"/>
        </w:rPr>
        <w:t>1</w:t>
      </w:r>
    </w:p>
    <w:p w:rsidR="00444985" w:rsidRPr="00444985" w:rsidRDefault="00444985" w:rsidP="00444985">
      <w:pPr>
        <w:pStyle w:val="a4"/>
        <w:spacing w:before="0" w:beforeAutospacing="0" w:after="0" w:afterAutospacing="0" w:line="276" w:lineRule="auto"/>
        <w:rPr>
          <w:lang w:val="en-US"/>
        </w:rPr>
      </w:pPr>
    </w:p>
    <w:p w:rsidR="00444985" w:rsidRPr="00430313" w:rsidRDefault="00444985" w:rsidP="00444985">
      <w:pPr>
        <w:shd w:val="clear" w:color="auto" w:fill="FFFFFF"/>
        <w:jc w:val="both"/>
        <w:rPr>
          <w:b/>
          <w:sz w:val="24"/>
          <w:lang w:val="uk-UA" w:eastAsia="uk-UA"/>
        </w:rPr>
      </w:pPr>
      <w:r w:rsidRPr="00430313">
        <w:rPr>
          <w:b/>
          <w:color w:val="000000"/>
          <w:szCs w:val="28"/>
          <w:lang w:val="uk-UA" w:eastAsia="uk-UA"/>
        </w:rPr>
        <w:t>Про організацію харчування дітей</w:t>
      </w:r>
    </w:p>
    <w:p w:rsidR="00444985" w:rsidRPr="00430313" w:rsidRDefault="00444985" w:rsidP="00444985">
      <w:pPr>
        <w:shd w:val="clear" w:color="auto" w:fill="FFFFFF"/>
        <w:jc w:val="both"/>
        <w:rPr>
          <w:b/>
          <w:sz w:val="24"/>
          <w:lang w:val="uk-UA" w:eastAsia="uk-UA"/>
        </w:rPr>
      </w:pPr>
      <w:r w:rsidRPr="00430313">
        <w:rPr>
          <w:b/>
          <w:color w:val="000000"/>
          <w:szCs w:val="28"/>
          <w:lang w:val="uk-UA" w:eastAsia="uk-UA"/>
        </w:rPr>
        <w:t xml:space="preserve">у </w:t>
      </w:r>
      <w:r>
        <w:rPr>
          <w:b/>
          <w:color w:val="000000"/>
          <w:szCs w:val="28"/>
          <w:lang w:val="uk-UA" w:eastAsia="uk-UA"/>
        </w:rPr>
        <w:t>з</w:t>
      </w:r>
      <w:r w:rsidRPr="00430313">
        <w:rPr>
          <w:b/>
          <w:color w:val="000000"/>
          <w:szCs w:val="28"/>
          <w:lang w:val="uk-UA" w:eastAsia="uk-UA"/>
        </w:rPr>
        <w:t>акладі</w:t>
      </w:r>
      <w:r>
        <w:rPr>
          <w:b/>
          <w:color w:val="000000"/>
          <w:szCs w:val="28"/>
          <w:lang w:val="uk-UA" w:eastAsia="uk-UA"/>
        </w:rPr>
        <w:t xml:space="preserve"> дошкільної освіти  </w:t>
      </w:r>
    </w:p>
    <w:p w:rsidR="00444985" w:rsidRPr="00430313" w:rsidRDefault="00444985" w:rsidP="00444985">
      <w:pPr>
        <w:shd w:val="clear" w:color="auto" w:fill="FFFFFF"/>
        <w:jc w:val="both"/>
        <w:rPr>
          <w:b/>
          <w:sz w:val="24"/>
          <w:lang w:val="uk-UA" w:eastAsia="uk-UA"/>
        </w:rPr>
      </w:pPr>
      <w:r w:rsidRPr="00430313">
        <w:rPr>
          <w:b/>
          <w:color w:val="000000"/>
          <w:szCs w:val="28"/>
          <w:lang w:val="uk-UA" w:eastAsia="uk-UA"/>
        </w:rPr>
        <w:t xml:space="preserve">у 2021 навчальному році   </w:t>
      </w:r>
      <w:r w:rsidRPr="00430313">
        <w:rPr>
          <w:b/>
          <w:color w:val="000000"/>
          <w:lang w:val="uk-UA" w:eastAsia="uk-UA"/>
        </w:rPr>
        <w:tab/>
      </w:r>
    </w:p>
    <w:p w:rsidR="00444985" w:rsidRPr="00430313" w:rsidRDefault="00444985" w:rsidP="00444985">
      <w:pPr>
        <w:shd w:val="clear" w:color="auto" w:fill="FFFFFF"/>
        <w:jc w:val="both"/>
        <w:rPr>
          <w:b/>
          <w:sz w:val="24"/>
          <w:lang w:val="uk-UA" w:eastAsia="uk-UA"/>
        </w:rPr>
      </w:pPr>
      <w:r w:rsidRPr="00430313">
        <w:rPr>
          <w:b/>
          <w:color w:val="000000"/>
          <w:szCs w:val="28"/>
          <w:lang w:val="uk-UA" w:eastAsia="uk-UA"/>
        </w:rPr>
        <w:t> </w:t>
      </w:r>
    </w:p>
    <w:p w:rsidR="00444985" w:rsidRPr="005122DB" w:rsidRDefault="00444985" w:rsidP="00444985">
      <w:pPr>
        <w:ind w:firstLine="860"/>
        <w:jc w:val="both"/>
        <w:rPr>
          <w:sz w:val="24"/>
          <w:lang w:val="uk-UA" w:eastAsia="uk-UA"/>
        </w:rPr>
      </w:pPr>
      <w:r w:rsidRPr="005122DB">
        <w:rPr>
          <w:color w:val="000000"/>
          <w:szCs w:val="28"/>
          <w:lang w:val="uk-UA" w:eastAsia="uk-UA"/>
        </w:rPr>
        <w:t>Відповідно до законів України «Про освіту», «Про загальну середню освіту», «Про дошкільну освіту», «Про професійну (професійно-технічну) осв</w:t>
      </w:r>
      <w:r w:rsidRPr="005122DB">
        <w:rPr>
          <w:color w:val="000000"/>
          <w:szCs w:val="28"/>
          <w:lang w:val="uk-UA" w:eastAsia="uk-UA"/>
        </w:rPr>
        <w:t>і</w:t>
      </w:r>
      <w:r w:rsidRPr="005122DB">
        <w:rPr>
          <w:color w:val="000000"/>
          <w:szCs w:val="28"/>
          <w:lang w:val="uk-UA" w:eastAsia="uk-UA"/>
        </w:rPr>
        <w:t>ту», на виконання постанови Кабінету Міністрів України від 22.11.2004 № 1591 «Про затвердження норм харчування у навчальних та дитячих закладах оздор</w:t>
      </w:r>
      <w:r w:rsidRPr="005122DB">
        <w:rPr>
          <w:color w:val="000000"/>
          <w:szCs w:val="28"/>
          <w:lang w:val="uk-UA" w:eastAsia="uk-UA"/>
        </w:rPr>
        <w:t>о</w:t>
      </w:r>
      <w:r w:rsidRPr="005122DB">
        <w:rPr>
          <w:color w:val="000000"/>
          <w:szCs w:val="28"/>
          <w:lang w:val="uk-UA" w:eastAsia="uk-UA"/>
        </w:rPr>
        <w:t>влення та відпочинку», наказу Міністерства освіти і науки України від 21.11.2002 № 667 «Про затвердження Порядку встановлення плати для батьків за перебування дітей у державних і к</w:t>
      </w:r>
      <w:r w:rsidRPr="005122DB">
        <w:rPr>
          <w:color w:val="000000"/>
          <w:szCs w:val="28"/>
          <w:lang w:val="uk-UA" w:eastAsia="uk-UA"/>
        </w:rPr>
        <w:t>о</w:t>
      </w:r>
      <w:r w:rsidRPr="005122DB">
        <w:rPr>
          <w:color w:val="000000"/>
          <w:szCs w:val="28"/>
          <w:lang w:val="uk-UA" w:eastAsia="uk-UA"/>
        </w:rPr>
        <w:t xml:space="preserve">мунальних дошкільних та інтернатних навчальних закладах», </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з метою забезпечення якісного та повноцінного раціонального харчування, з</w:t>
      </w:r>
      <w:r w:rsidRPr="0030798F">
        <w:rPr>
          <w:color w:val="000000"/>
          <w:szCs w:val="28"/>
          <w:lang w:val="uk-UA" w:eastAsia="uk-UA"/>
        </w:rPr>
        <w:t>а</w:t>
      </w:r>
      <w:r w:rsidRPr="0030798F">
        <w:rPr>
          <w:color w:val="000000"/>
          <w:szCs w:val="28"/>
          <w:lang w:val="uk-UA" w:eastAsia="uk-UA"/>
        </w:rPr>
        <w:t>побігання харчових отруєнь та виконання санітарно-гігієнічних правил і норм, допомоги соціально незахищеним категоріям дітей у навчальному закладі</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w:t>
      </w:r>
    </w:p>
    <w:p w:rsidR="00444985" w:rsidRPr="0030798F" w:rsidRDefault="00444985" w:rsidP="00444985">
      <w:pPr>
        <w:shd w:val="clear" w:color="auto" w:fill="FFFFFF"/>
        <w:spacing w:after="240"/>
        <w:jc w:val="both"/>
        <w:rPr>
          <w:sz w:val="24"/>
          <w:lang w:val="uk-UA" w:eastAsia="uk-UA"/>
        </w:rPr>
      </w:pPr>
      <w:r w:rsidRPr="0030798F">
        <w:rPr>
          <w:color w:val="000000"/>
          <w:szCs w:val="28"/>
          <w:lang w:val="uk-UA" w:eastAsia="uk-UA"/>
        </w:rPr>
        <w:t>НАКАЗУЮ:</w:t>
      </w:r>
    </w:p>
    <w:p w:rsidR="00444985" w:rsidRPr="0030798F" w:rsidRDefault="00444985" w:rsidP="00444985">
      <w:pPr>
        <w:ind w:right="-40"/>
        <w:jc w:val="both"/>
        <w:rPr>
          <w:sz w:val="24"/>
          <w:lang w:val="uk-UA" w:eastAsia="uk-UA"/>
        </w:rPr>
      </w:pPr>
      <w:r w:rsidRPr="0030798F">
        <w:rPr>
          <w:color w:val="000000"/>
          <w:szCs w:val="28"/>
          <w:lang w:val="uk-UA" w:eastAsia="uk-UA"/>
        </w:rPr>
        <w:t>1.</w:t>
      </w:r>
      <w:r w:rsidRPr="0030798F">
        <w:rPr>
          <w:color w:val="000000"/>
          <w:sz w:val="14"/>
          <w:szCs w:val="14"/>
          <w:lang w:val="uk-UA" w:eastAsia="uk-UA"/>
        </w:rPr>
        <w:t xml:space="preserve">                 </w:t>
      </w:r>
      <w:r w:rsidRPr="0030798F">
        <w:rPr>
          <w:color w:val="000000"/>
          <w:szCs w:val="28"/>
          <w:lang w:val="uk-UA" w:eastAsia="uk-UA"/>
        </w:rPr>
        <w:t>Забезпечити неухильне виконання нормативно - правових документів з питань організації харчування.</w:t>
      </w:r>
    </w:p>
    <w:p w:rsidR="00444985" w:rsidRPr="0030798F" w:rsidRDefault="00444985" w:rsidP="00444985">
      <w:pPr>
        <w:spacing w:before="240" w:after="240"/>
        <w:ind w:right="-40"/>
        <w:jc w:val="right"/>
        <w:rPr>
          <w:sz w:val="24"/>
          <w:lang w:val="uk-UA" w:eastAsia="uk-UA"/>
        </w:rPr>
      </w:pPr>
      <w:r w:rsidRPr="0030798F">
        <w:rPr>
          <w:color w:val="000000"/>
          <w:szCs w:val="28"/>
          <w:lang w:val="uk-UA" w:eastAsia="uk-UA"/>
        </w:rPr>
        <w:t>Упродовж 2021   року</w:t>
      </w:r>
    </w:p>
    <w:p w:rsidR="00444985" w:rsidRPr="0030798F" w:rsidRDefault="00444985" w:rsidP="00444985">
      <w:pPr>
        <w:spacing w:before="240" w:after="240"/>
        <w:ind w:right="-40"/>
        <w:jc w:val="both"/>
        <w:rPr>
          <w:sz w:val="24"/>
          <w:lang w:val="uk-UA" w:eastAsia="uk-UA"/>
        </w:rPr>
      </w:pPr>
      <w:r w:rsidRPr="0030798F">
        <w:rPr>
          <w:color w:val="000000"/>
          <w:szCs w:val="28"/>
          <w:lang w:val="uk-UA" w:eastAsia="uk-UA"/>
        </w:rPr>
        <w:t>2.Відповідальній особі за організацію дитячого харчування сестрі медичній ст</w:t>
      </w:r>
      <w:r w:rsidRPr="0030798F">
        <w:rPr>
          <w:color w:val="000000"/>
          <w:szCs w:val="28"/>
          <w:lang w:val="uk-UA" w:eastAsia="uk-UA"/>
        </w:rPr>
        <w:t>а</w:t>
      </w:r>
      <w:r>
        <w:rPr>
          <w:color w:val="000000"/>
          <w:szCs w:val="28"/>
          <w:lang w:val="uk-UA" w:eastAsia="uk-UA"/>
        </w:rPr>
        <w:t xml:space="preserve">ршій </w:t>
      </w:r>
      <w:proofErr w:type="spellStart"/>
      <w:r>
        <w:rPr>
          <w:color w:val="000000"/>
          <w:szCs w:val="28"/>
          <w:lang w:val="uk-UA" w:eastAsia="uk-UA"/>
        </w:rPr>
        <w:t>Гавюк</w:t>
      </w:r>
      <w:proofErr w:type="spellEnd"/>
      <w:r>
        <w:rPr>
          <w:color w:val="000000"/>
          <w:szCs w:val="28"/>
          <w:lang w:val="uk-UA" w:eastAsia="uk-UA"/>
        </w:rPr>
        <w:t xml:space="preserve"> Оксані  Миколаївні</w:t>
      </w:r>
      <w:r w:rsidRPr="0030798F">
        <w:rPr>
          <w:color w:val="000000"/>
          <w:szCs w:val="28"/>
          <w:lang w:val="uk-UA" w:eastAsia="uk-UA"/>
        </w:rPr>
        <w:t>, у разі її відсутнос</w:t>
      </w:r>
      <w:r>
        <w:rPr>
          <w:color w:val="000000"/>
          <w:szCs w:val="28"/>
          <w:lang w:val="uk-UA" w:eastAsia="uk-UA"/>
        </w:rPr>
        <w:t xml:space="preserve">ті – завідувачу господарства </w:t>
      </w:r>
      <w:proofErr w:type="spellStart"/>
      <w:r>
        <w:rPr>
          <w:color w:val="000000"/>
          <w:szCs w:val="28"/>
          <w:lang w:val="uk-UA" w:eastAsia="uk-UA"/>
        </w:rPr>
        <w:t>Добродійчук</w:t>
      </w:r>
      <w:proofErr w:type="spellEnd"/>
      <w:r>
        <w:rPr>
          <w:color w:val="000000"/>
          <w:szCs w:val="28"/>
          <w:lang w:val="uk-UA" w:eastAsia="uk-UA"/>
        </w:rPr>
        <w:t xml:space="preserve"> Алі Миколаївні</w:t>
      </w:r>
      <w:r w:rsidRPr="0030798F">
        <w:rPr>
          <w:color w:val="000000"/>
          <w:szCs w:val="28"/>
          <w:lang w:val="uk-UA" w:eastAsia="uk-UA"/>
        </w:rPr>
        <w:t>:</w:t>
      </w:r>
    </w:p>
    <w:p w:rsidR="00444985" w:rsidRPr="0030798F" w:rsidRDefault="00444985" w:rsidP="00444985">
      <w:pPr>
        <w:spacing w:before="240" w:after="240"/>
        <w:ind w:right="-40"/>
        <w:jc w:val="both"/>
        <w:rPr>
          <w:sz w:val="24"/>
          <w:lang w:val="uk-UA" w:eastAsia="uk-UA"/>
        </w:rPr>
      </w:pPr>
      <w:r w:rsidRPr="0030798F">
        <w:rPr>
          <w:color w:val="000000"/>
          <w:szCs w:val="28"/>
          <w:lang w:val="uk-UA" w:eastAsia="uk-UA"/>
        </w:rPr>
        <w:t>2.1. Організувати повноцінне, безпечне і якісне харчування дітей у закладі з</w:t>
      </w:r>
      <w:r w:rsidRPr="0030798F">
        <w:rPr>
          <w:color w:val="000000"/>
          <w:szCs w:val="28"/>
          <w:lang w:val="uk-UA" w:eastAsia="uk-UA"/>
        </w:rPr>
        <w:t>а</w:t>
      </w:r>
      <w:r w:rsidRPr="0030798F">
        <w:rPr>
          <w:color w:val="000000"/>
          <w:szCs w:val="28"/>
          <w:lang w:val="uk-UA" w:eastAsia="uk-UA"/>
        </w:rPr>
        <w:t>стосовуючи такі грошові норми харчування на одну дитину в день:</w:t>
      </w:r>
    </w:p>
    <w:p w:rsidR="00444985" w:rsidRPr="005122DB" w:rsidRDefault="00444985" w:rsidP="00444985">
      <w:pPr>
        <w:spacing w:before="240" w:after="240"/>
        <w:ind w:right="-40"/>
        <w:jc w:val="both"/>
        <w:rPr>
          <w:sz w:val="24"/>
          <w:lang w:eastAsia="uk-UA"/>
        </w:rPr>
      </w:pPr>
      <w:r w:rsidRPr="0030798F">
        <w:rPr>
          <w:color w:val="000000"/>
          <w:szCs w:val="28"/>
          <w:lang w:val="uk-UA" w:eastAsia="uk-UA"/>
        </w:rPr>
        <w:lastRenderedPageBreak/>
        <w:t>2.2. Забезпечувати виконання вимог Інструкції з організації харчування у д</w:t>
      </w:r>
      <w:r w:rsidRPr="0030798F">
        <w:rPr>
          <w:color w:val="000000"/>
          <w:szCs w:val="28"/>
          <w:lang w:val="uk-UA" w:eastAsia="uk-UA"/>
        </w:rPr>
        <w:t>о</w:t>
      </w:r>
      <w:r w:rsidRPr="0030798F">
        <w:rPr>
          <w:color w:val="000000"/>
          <w:szCs w:val="28"/>
          <w:lang w:val="uk-UA" w:eastAsia="uk-UA"/>
        </w:rPr>
        <w:t>шкільних навчальних закладах.</w:t>
      </w:r>
    </w:p>
    <w:p w:rsidR="00444985" w:rsidRPr="0030798F" w:rsidRDefault="00444985" w:rsidP="00444985">
      <w:pPr>
        <w:spacing w:before="240" w:after="240"/>
        <w:jc w:val="both"/>
        <w:rPr>
          <w:sz w:val="24"/>
          <w:lang w:val="uk-UA" w:eastAsia="uk-UA"/>
        </w:rPr>
      </w:pPr>
      <w:r w:rsidRPr="0030798F">
        <w:rPr>
          <w:color w:val="000000"/>
          <w:szCs w:val="28"/>
          <w:lang w:val="uk-UA" w:eastAsia="uk-UA"/>
        </w:rPr>
        <w:t>3.Затвердити графік видачі їжі (додаток №1).                                                  </w:t>
      </w:r>
    </w:p>
    <w:p w:rsidR="00444985" w:rsidRPr="0030798F" w:rsidRDefault="00444985" w:rsidP="00444985">
      <w:pPr>
        <w:spacing w:before="240" w:after="240"/>
        <w:jc w:val="both"/>
        <w:rPr>
          <w:sz w:val="24"/>
          <w:lang w:val="uk-UA" w:eastAsia="uk-UA"/>
        </w:rPr>
      </w:pPr>
      <w:r w:rsidRPr="0030798F">
        <w:rPr>
          <w:color w:val="000000"/>
          <w:szCs w:val="28"/>
          <w:lang w:val="uk-UA" w:eastAsia="uk-UA"/>
        </w:rPr>
        <w:t>                                                                                                        04.01.2021</w:t>
      </w:r>
    </w:p>
    <w:p w:rsidR="00444985" w:rsidRPr="0030798F" w:rsidRDefault="00444985" w:rsidP="00444985">
      <w:pPr>
        <w:spacing w:before="240" w:after="240"/>
        <w:jc w:val="both"/>
        <w:rPr>
          <w:sz w:val="24"/>
          <w:lang w:val="uk-UA" w:eastAsia="uk-UA"/>
        </w:rPr>
      </w:pPr>
      <w:r w:rsidRPr="0030798F">
        <w:rPr>
          <w:color w:val="000000"/>
          <w:szCs w:val="28"/>
          <w:lang w:val="uk-UA" w:eastAsia="uk-UA"/>
        </w:rPr>
        <w:t>4.Призначити відповідальною особою за організацію дитячого харчування та виконання норм харчування сестру меди</w:t>
      </w:r>
      <w:r>
        <w:rPr>
          <w:color w:val="000000"/>
          <w:szCs w:val="28"/>
          <w:lang w:val="uk-UA" w:eastAsia="uk-UA"/>
        </w:rPr>
        <w:t xml:space="preserve">чну старшу </w:t>
      </w:r>
      <w:proofErr w:type="spellStart"/>
      <w:r>
        <w:rPr>
          <w:color w:val="000000"/>
          <w:szCs w:val="28"/>
          <w:lang w:val="uk-UA" w:eastAsia="uk-UA"/>
        </w:rPr>
        <w:t>Гавюк</w:t>
      </w:r>
      <w:proofErr w:type="spellEnd"/>
      <w:r>
        <w:rPr>
          <w:color w:val="000000"/>
          <w:szCs w:val="28"/>
          <w:lang w:val="uk-UA" w:eastAsia="uk-UA"/>
        </w:rPr>
        <w:t xml:space="preserve"> О.М.</w:t>
      </w:r>
      <w:r w:rsidRPr="0030798F">
        <w:rPr>
          <w:color w:val="000000"/>
          <w:szCs w:val="28"/>
          <w:lang w:val="uk-UA" w:eastAsia="uk-UA"/>
        </w:rPr>
        <w:t>, у разі її відс</w:t>
      </w:r>
      <w:r w:rsidRPr="0030798F">
        <w:rPr>
          <w:color w:val="000000"/>
          <w:szCs w:val="28"/>
          <w:lang w:val="uk-UA" w:eastAsia="uk-UA"/>
        </w:rPr>
        <w:t>у</w:t>
      </w:r>
      <w:r w:rsidRPr="0030798F">
        <w:rPr>
          <w:color w:val="000000"/>
          <w:szCs w:val="28"/>
          <w:lang w:val="uk-UA" w:eastAsia="uk-UA"/>
        </w:rPr>
        <w:t>тності завідувача господ</w:t>
      </w:r>
      <w:r>
        <w:rPr>
          <w:color w:val="000000"/>
          <w:szCs w:val="28"/>
          <w:lang w:val="uk-UA" w:eastAsia="uk-UA"/>
        </w:rPr>
        <w:t xml:space="preserve">арства </w:t>
      </w:r>
      <w:proofErr w:type="spellStart"/>
      <w:r>
        <w:rPr>
          <w:color w:val="000000"/>
          <w:szCs w:val="28"/>
          <w:lang w:val="uk-UA" w:eastAsia="uk-UA"/>
        </w:rPr>
        <w:t>Добродійчук</w:t>
      </w:r>
      <w:proofErr w:type="spellEnd"/>
      <w:r>
        <w:rPr>
          <w:color w:val="000000"/>
          <w:szCs w:val="28"/>
          <w:lang w:val="uk-UA" w:eastAsia="uk-UA"/>
        </w:rPr>
        <w:t xml:space="preserve"> А.М.</w:t>
      </w:r>
      <w:r w:rsidRPr="0030798F">
        <w:rPr>
          <w:color w:val="000000"/>
          <w:szCs w:val="28"/>
          <w:lang w:val="uk-UA" w:eastAsia="uk-UA"/>
        </w:rPr>
        <w:t>.</w:t>
      </w:r>
    </w:p>
    <w:p w:rsidR="00444985" w:rsidRPr="0030798F" w:rsidRDefault="00444985" w:rsidP="00444985">
      <w:pPr>
        <w:spacing w:before="240" w:after="240"/>
        <w:jc w:val="right"/>
        <w:rPr>
          <w:sz w:val="24"/>
          <w:lang w:val="uk-UA" w:eastAsia="uk-UA"/>
        </w:rPr>
      </w:pPr>
      <w:r w:rsidRPr="0030798F">
        <w:rPr>
          <w:color w:val="000000"/>
          <w:szCs w:val="28"/>
          <w:lang w:val="uk-UA" w:eastAsia="uk-UA"/>
        </w:rPr>
        <w:t> Упродовж  2021   року</w:t>
      </w:r>
    </w:p>
    <w:p w:rsidR="00444985" w:rsidRPr="0030798F" w:rsidRDefault="00444985" w:rsidP="00444985">
      <w:pPr>
        <w:spacing w:before="240" w:after="240"/>
        <w:jc w:val="both"/>
        <w:rPr>
          <w:sz w:val="24"/>
          <w:lang w:val="uk-UA" w:eastAsia="uk-UA"/>
        </w:rPr>
      </w:pPr>
      <w:r w:rsidRPr="0030798F">
        <w:rPr>
          <w:color w:val="000000"/>
          <w:szCs w:val="28"/>
          <w:lang w:val="uk-UA" w:eastAsia="uk-UA"/>
        </w:rPr>
        <w:t>5. Відповідальними за здійснення вхідного контролю якості продуктів харч</w:t>
      </w:r>
      <w:r w:rsidRPr="0030798F">
        <w:rPr>
          <w:color w:val="000000"/>
          <w:szCs w:val="28"/>
          <w:lang w:val="uk-UA" w:eastAsia="uk-UA"/>
        </w:rPr>
        <w:t>у</w:t>
      </w:r>
      <w:r w:rsidRPr="0030798F">
        <w:rPr>
          <w:color w:val="000000"/>
          <w:szCs w:val="28"/>
          <w:lang w:val="uk-UA" w:eastAsia="uk-UA"/>
        </w:rPr>
        <w:t>вання призн</w:t>
      </w:r>
      <w:r>
        <w:rPr>
          <w:color w:val="000000"/>
          <w:szCs w:val="28"/>
          <w:lang w:val="uk-UA" w:eastAsia="uk-UA"/>
        </w:rPr>
        <w:t xml:space="preserve">ачити сестру медичну старшу </w:t>
      </w:r>
      <w:proofErr w:type="spellStart"/>
      <w:r>
        <w:rPr>
          <w:color w:val="000000"/>
          <w:szCs w:val="28"/>
          <w:lang w:val="uk-UA" w:eastAsia="uk-UA"/>
        </w:rPr>
        <w:t>Гавюк</w:t>
      </w:r>
      <w:proofErr w:type="spellEnd"/>
      <w:r>
        <w:rPr>
          <w:color w:val="000000"/>
          <w:szCs w:val="28"/>
          <w:lang w:val="uk-UA" w:eastAsia="uk-UA"/>
        </w:rPr>
        <w:t xml:space="preserve"> О.М.</w:t>
      </w:r>
      <w:r w:rsidRPr="0030798F">
        <w:rPr>
          <w:color w:val="000000"/>
          <w:szCs w:val="28"/>
          <w:lang w:val="uk-UA" w:eastAsia="uk-UA"/>
        </w:rPr>
        <w:t xml:space="preserve"> , завідувача господарст</w:t>
      </w:r>
      <w:r>
        <w:rPr>
          <w:color w:val="000000"/>
          <w:szCs w:val="28"/>
          <w:lang w:val="uk-UA" w:eastAsia="uk-UA"/>
        </w:rPr>
        <w:t xml:space="preserve">ва </w:t>
      </w:r>
      <w:proofErr w:type="spellStart"/>
      <w:r>
        <w:rPr>
          <w:color w:val="000000"/>
          <w:szCs w:val="28"/>
          <w:lang w:val="uk-UA" w:eastAsia="uk-UA"/>
        </w:rPr>
        <w:t>Добродійчук</w:t>
      </w:r>
      <w:proofErr w:type="spellEnd"/>
      <w:r>
        <w:rPr>
          <w:color w:val="000000"/>
          <w:szCs w:val="28"/>
          <w:lang w:val="uk-UA" w:eastAsia="uk-UA"/>
        </w:rPr>
        <w:t xml:space="preserve"> А.М.</w:t>
      </w:r>
      <w:r w:rsidRPr="0030798F">
        <w:rPr>
          <w:color w:val="000000"/>
          <w:szCs w:val="28"/>
          <w:lang w:val="uk-UA" w:eastAsia="uk-UA"/>
        </w:rPr>
        <w:t> </w:t>
      </w:r>
      <w:r>
        <w:rPr>
          <w:color w:val="000000"/>
          <w:szCs w:val="28"/>
          <w:lang w:val="uk-UA" w:eastAsia="uk-UA"/>
        </w:rPr>
        <w:t xml:space="preserve"> (за її відсутності –  кухаря  </w:t>
      </w:r>
      <w:proofErr w:type="spellStart"/>
      <w:r>
        <w:rPr>
          <w:color w:val="000000"/>
          <w:szCs w:val="28"/>
          <w:lang w:val="uk-UA" w:eastAsia="uk-UA"/>
        </w:rPr>
        <w:t>Курильчук</w:t>
      </w:r>
      <w:proofErr w:type="spellEnd"/>
      <w:r>
        <w:rPr>
          <w:color w:val="000000"/>
          <w:szCs w:val="28"/>
          <w:lang w:val="uk-UA" w:eastAsia="uk-UA"/>
        </w:rPr>
        <w:t xml:space="preserve"> Ю.М.</w:t>
      </w:r>
      <w:r w:rsidRPr="0030798F">
        <w:rPr>
          <w:color w:val="000000"/>
          <w:szCs w:val="28"/>
          <w:lang w:val="uk-UA" w:eastAsia="uk-UA"/>
        </w:rPr>
        <w:t>).</w:t>
      </w:r>
    </w:p>
    <w:p w:rsidR="00444985" w:rsidRPr="0030798F" w:rsidRDefault="00444985" w:rsidP="00444985">
      <w:pPr>
        <w:spacing w:before="240" w:after="240"/>
        <w:jc w:val="right"/>
        <w:rPr>
          <w:sz w:val="24"/>
          <w:lang w:val="uk-UA" w:eastAsia="uk-UA"/>
        </w:rPr>
      </w:pPr>
      <w:r w:rsidRPr="0030798F">
        <w:rPr>
          <w:color w:val="000000"/>
          <w:szCs w:val="28"/>
          <w:lang w:val="uk-UA" w:eastAsia="uk-UA"/>
        </w:rPr>
        <w:t>Упродовж  2021   року</w:t>
      </w:r>
    </w:p>
    <w:p w:rsidR="00444985" w:rsidRPr="0030798F" w:rsidRDefault="00444985" w:rsidP="00444985">
      <w:pPr>
        <w:spacing w:before="240" w:after="240"/>
        <w:jc w:val="both"/>
        <w:rPr>
          <w:sz w:val="24"/>
          <w:lang w:val="uk-UA" w:eastAsia="uk-UA"/>
        </w:rPr>
      </w:pPr>
      <w:r w:rsidRPr="0030798F">
        <w:rPr>
          <w:color w:val="000000"/>
          <w:szCs w:val="28"/>
          <w:lang w:val="uk-UA" w:eastAsia="uk-UA"/>
        </w:rPr>
        <w:t>6. Відповідальність за  зняття проб готової продукції покласти на сестру меди</w:t>
      </w:r>
      <w:r w:rsidRPr="0030798F">
        <w:rPr>
          <w:color w:val="000000"/>
          <w:szCs w:val="28"/>
          <w:lang w:val="uk-UA" w:eastAsia="uk-UA"/>
        </w:rPr>
        <w:t>ч</w:t>
      </w:r>
      <w:r>
        <w:rPr>
          <w:color w:val="000000"/>
          <w:szCs w:val="28"/>
          <w:lang w:val="uk-UA" w:eastAsia="uk-UA"/>
        </w:rPr>
        <w:t xml:space="preserve">ну старшу </w:t>
      </w:r>
      <w:proofErr w:type="spellStart"/>
      <w:r>
        <w:rPr>
          <w:color w:val="000000"/>
          <w:szCs w:val="28"/>
          <w:lang w:val="uk-UA" w:eastAsia="uk-UA"/>
        </w:rPr>
        <w:t>Гавюк</w:t>
      </w:r>
      <w:proofErr w:type="spellEnd"/>
      <w:r>
        <w:rPr>
          <w:color w:val="000000"/>
          <w:szCs w:val="28"/>
          <w:lang w:val="uk-UA" w:eastAsia="uk-UA"/>
        </w:rPr>
        <w:t xml:space="preserve"> О.М.</w:t>
      </w:r>
      <w:r w:rsidRPr="0030798F">
        <w:rPr>
          <w:color w:val="000000"/>
          <w:szCs w:val="28"/>
          <w:lang w:val="uk-UA" w:eastAsia="uk-UA"/>
        </w:rPr>
        <w:t xml:space="preserve"> , за її ві</w:t>
      </w:r>
      <w:r>
        <w:rPr>
          <w:color w:val="000000"/>
          <w:szCs w:val="28"/>
          <w:lang w:val="uk-UA" w:eastAsia="uk-UA"/>
        </w:rPr>
        <w:t xml:space="preserve">дсутності – вихователя  </w:t>
      </w:r>
      <w:proofErr w:type="spellStart"/>
      <w:r>
        <w:rPr>
          <w:color w:val="000000"/>
          <w:szCs w:val="28"/>
          <w:lang w:val="uk-UA" w:eastAsia="uk-UA"/>
        </w:rPr>
        <w:t>Кіндратяк</w:t>
      </w:r>
      <w:proofErr w:type="spellEnd"/>
      <w:r>
        <w:rPr>
          <w:color w:val="000000"/>
          <w:szCs w:val="28"/>
          <w:lang w:val="uk-UA" w:eastAsia="uk-UA"/>
        </w:rPr>
        <w:t xml:space="preserve"> Н.П.</w:t>
      </w:r>
      <w:r w:rsidRPr="0030798F">
        <w:rPr>
          <w:color w:val="000000"/>
          <w:szCs w:val="28"/>
          <w:lang w:val="uk-UA" w:eastAsia="uk-UA"/>
        </w:rPr>
        <w:t>.</w:t>
      </w:r>
    </w:p>
    <w:p w:rsidR="00444985" w:rsidRPr="0030798F" w:rsidRDefault="00444985" w:rsidP="00444985">
      <w:pPr>
        <w:spacing w:before="240" w:after="240"/>
        <w:jc w:val="right"/>
        <w:rPr>
          <w:sz w:val="24"/>
          <w:lang w:val="uk-UA" w:eastAsia="uk-UA"/>
        </w:rPr>
      </w:pPr>
      <w:r w:rsidRPr="0030798F">
        <w:rPr>
          <w:color w:val="000000"/>
          <w:szCs w:val="28"/>
          <w:lang w:val="uk-UA" w:eastAsia="uk-UA"/>
        </w:rPr>
        <w:t>Упродовж  2021   року</w:t>
      </w:r>
    </w:p>
    <w:p w:rsidR="00444985" w:rsidRPr="0030798F" w:rsidRDefault="00444985" w:rsidP="00444985">
      <w:pPr>
        <w:spacing w:before="240" w:after="240"/>
        <w:jc w:val="both"/>
        <w:rPr>
          <w:sz w:val="24"/>
          <w:lang w:val="uk-UA" w:eastAsia="uk-UA"/>
        </w:rPr>
      </w:pPr>
      <w:r w:rsidRPr="0030798F">
        <w:rPr>
          <w:color w:val="000000"/>
          <w:szCs w:val="28"/>
          <w:lang w:val="uk-UA" w:eastAsia="uk-UA"/>
        </w:rPr>
        <w:t>7.За здійснення контролю закладки основних продуктів до котла призначити відповідальною сестру медичну с</w:t>
      </w:r>
      <w:r>
        <w:rPr>
          <w:color w:val="000000"/>
          <w:szCs w:val="28"/>
          <w:lang w:val="uk-UA" w:eastAsia="uk-UA"/>
        </w:rPr>
        <w:t xml:space="preserve">таршу </w:t>
      </w:r>
      <w:proofErr w:type="spellStart"/>
      <w:r>
        <w:rPr>
          <w:color w:val="000000"/>
          <w:szCs w:val="28"/>
          <w:lang w:val="uk-UA" w:eastAsia="uk-UA"/>
        </w:rPr>
        <w:t>Гавюк</w:t>
      </w:r>
      <w:proofErr w:type="spellEnd"/>
      <w:r>
        <w:rPr>
          <w:color w:val="000000"/>
          <w:szCs w:val="28"/>
          <w:lang w:val="uk-UA" w:eastAsia="uk-UA"/>
        </w:rPr>
        <w:t xml:space="preserve"> О.М.</w:t>
      </w:r>
      <w:r w:rsidRPr="0030798F">
        <w:rPr>
          <w:color w:val="000000"/>
          <w:szCs w:val="28"/>
          <w:lang w:val="uk-UA" w:eastAsia="uk-UA"/>
        </w:rPr>
        <w:t>.</w:t>
      </w:r>
    </w:p>
    <w:p w:rsidR="00444985" w:rsidRPr="0030798F" w:rsidRDefault="00444985" w:rsidP="00444985">
      <w:pPr>
        <w:spacing w:before="240" w:after="240"/>
        <w:jc w:val="right"/>
        <w:rPr>
          <w:sz w:val="24"/>
          <w:lang w:val="uk-UA" w:eastAsia="uk-UA"/>
        </w:rPr>
      </w:pPr>
      <w:r w:rsidRPr="0030798F">
        <w:rPr>
          <w:color w:val="000000"/>
          <w:szCs w:val="28"/>
          <w:lang w:val="uk-UA" w:eastAsia="uk-UA"/>
        </w:rPr>
        <w:t> Упродовж 2021   року </w:t>
      </w:r>
    </w:p>
    <w:p w:rsidR="00444985" w:rsidRPr="0030798F" w:rsidRDefault="00444985" w:rsidP="00444985">
      <w:pPr>
        <w:spacing w:before="240" w:after="240"/>
        <w:jc w:val="both"/>
        <w:rPr>
          <w:sz w:val="24"/>
          <w:lang w:val="uk-UA" w:eastAsia="uk-UA"/>
        </w:rPr>
      </w:pPr>
      <w:r w:rsidRPr="0030798F">
        <w:rPr>
          <w:color w:val="000000"/>
          <w:szCs w:val="28"/>
          <w:lang w:val="uk-UA" w:eastAsia="uk-UA"/>
        </w:rPr>
        <w:t>8.Створити в дошкільному навчальному закладі комісію з контролю  закладки продуктів харчування до котла на харчоблоці у складі:</w:t>
      </w:r>
    </w:p>
    <w:p w:rsidR="00444985" w:rsidRPr="0030798F" w:rsidRDefault="00444985" w:rsidP="00444985">
      <w:pPr>
        <w:spacing w:before="240" w:after="240"/>
        <w:jc w:val="both"/>
        <w:rPr>
          <w:sz w:val="24"/>
          <w:lang w:val="uk-UA" w:eastAsia="uk-UA"/>
        </w:rPr>
      </w:pPr>
      <w:r w:rsidRPr="0030798F">
        <w:rPr>
          <w:color w:val="000000"/>
          <w:szCs w:val="28"/>
          <w:lang w:val="uk-UA" w:eastAsia="uk-UA"/>
        </w:rPr>
        <w:t xml:space="preserve">8.1.Голова комісії: </w:t>
      </w:r>
      <w:proofErr w:type="spellStart"/>
      <w:r w:rsidRPr="0030798F">
        <w:rPr>
          <w:color w:val="000000"/>
          <w:szCs w:val="28"/>
          <w:lang w:val="uk-UA" w:eastAsia="uk-UA"/>
        </w:rPr>
        <w:t>Шашковська</w:t>
      </w:r>
      <w:proofErr w:type="spellEnd"/>
      <w:r w:rsidRPr="0030798F">
        <w:rPr>
          <w:color w:val="000000"/>
          <w:szCs w:val="28"/>
          <w:lang w:val="uk-UA" w:eastAsia="uk-UA"/>
        </w:rPr>
        <w:t xml:space="preserve"> Юлія Анатоліївна, завідувач.</w:t>
      </w:r>
    </w:p>
    <w:p w:rsidR="00444985" w:rsidRPr="0030798F" w:rsidRDefault="00444985" w:rsidP="00444985">
      <w:pPr>
        <w:spacing w:before="240" w:after="240"/>
        <w:jc w:val="both"/>
        <w:rPr>
          <w:sz w:val="24"/>
          <w:lang w:val="uk-UA" w:eastAsia="uk-UA"/>
        </w:rPr>
      </w:pPr>
      <w:r w:rsidRPr="0030798F">
        <w:rPr>
          <w:color w:val="000000"/>
          <w:szCs w:val="28"/>
          <w:lang w:val="uk-UA" w:eastAsia="uk-UA"/>
        </w:rPr>
        <w:t xml:space="preserve">8.2.Члени комісії: </w:t>
      </w:r>
      <w:proofErr w:type="spellStart"/>
      <w:r w:rsidRPr="0030798F">
        <w:rPr>
          <w:color w:val="000000"/>
          <w:szCs w:val="28"/>
          <w:lang w:val="uk-UA" w:eastAsia="uk-UA"/>
        </w:rPr>
        <w:t>Личката</w:t>
      </w:r>
      <w:proofErr w:type="spellEnd"/>
      <w:r w:rsidRPr="0030798F">
        <w:rPr>
          <w:color w:val="000000"/>
          <w:szCs w:val="28"/>
          <w:lang w:val="uk-UA" w:eastAsia="uk-UA"/>
        </w:rPr>
        <w:t xml:space="preserve"> Наталія Валеріївна, сестра медична старша;</w:t>
      </w:r>
    </w:p>
    <w:p w:rsidR="00444985" w:rsidRPr="0030798F" w:rsidRDefault="00444985" w:rsidP="00444985">
      <w:pPr>
        <w:spacing w:before="240" w:after="240"/>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чергові педагоги відповідно графіку (додаток 2).         </w:t>
      </w:r>
    </w:p>
    <w:p w:rsidR="00444985" w:rsidRPr="0030798F" w:rsidRDefault="00444985" w:rsidP="00444985">
      <w:pPr>
        <w:spacing w:before="240" w:after="240"/>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Упродовж 2021   року</w:t>
      </w:r>
    </w:p>
    <w:p w:rsidR="00444985" w:rsidRPr="0030798F" w:rsidRDefault="00444985" w:rsidP="00444985">
      <w:pPr>
        <w:shd w:val="clear" w:color="auto" w:fill="FFFFFF"/>
        <w:rPr>
          <w:sz w:val="24"/>
          <w:lang w:val="uk-UA" w:eastAsia="uk-UA"/>
        </w:rPr>
      </w:pPr>
      <w:r w:rsidRPr="0030798F">
        <w:rPr>
          <w:color w:val="000000"/>
          <w:szCs w:val="28"/>
          <w:lang w:val="uk-UA" w:eastAsia="uk-UA"/>
        </w:rPr>
        <w:t>9. Затвердити комісію з бракеражу продуктів харчування та продовольчої сир</w:t>
      </w:r>
      <w:r w:rsidRPr="0030798F">
        <w:rPr>
          <w:color w:val="000000"/>
          <w:szCs w:val="28"/>
          <w:lang w:val="uk-UA" w:eastAsia="uk-UA"/>
        </w:rPr>
        <w:t>о</w:t>
      </w:r>
      <w:r w:rsidRPr="0030798F">
        <w:rPr>
          <w:color w:val="000000"/>
          <w:szCs w:val="28"/>
          <w:lang w:val="uk-UA" w:eastAsia="uk-UA"/>
        </w:rPr>
        <w:t>вини у складі:</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голова комісі</w:t>
      </w:r>
      <w:r>
        <w:rPr>
          <w:color w:val="000000"/>
          <w:szCs w:val="28"/>
          <w:lang w:val="uk-UA" w:eastAsia="uk-UA"/>
        </w:rPr>
        <w:t>ї  - Комариця М.О.</w:t>
      </w:r>
      <w:r w:rsidRPr="0030798F">
        <w:rPr>
          <w:color w:val="000000"/>
          <w:szCs w:val="28"/>
          <w:lang w:val="uk-UA" w:eastAsia="uk-UA"/>
        </w:rPr>
        <w:t>, завідувач;</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члени комісії</w:t>
      </w:r>
      <w:r>
        <w:rPr>
          <w:color w:val="000000"/>
          <w:szCs w:val="28"/>
          <w:lang w:val="uk-UA" w:eastAsia="uk-UA"/>
        </w:rPr>
        <w:t xml:space="preserve">: - </w:t>
      </w:r>
      <w:proofErr w:type="spellStart"/>
      <w:r>
        <w:rPr>
          <w:color w:val="000000"/>
          <w:szCs w:val="28"/>
          <w:lang w:val="uk-UA" w:eastAsia="uk-UA"/>
        </w:rPr>
        <w:t>Добродійчук</w:t>
      </w:r>
      <w:proofErr w:type="spellEnd"/>
      <w:r>
        <w:rPr>
          <w:color w:val="000000"/>
          <w:szCs w:val="28"/>
          <w:lang w:val="uk-UA" w:eastAsia="uk-UA"/>
        </w:rPr>
        <w:t xml:space="preserve"> А.М.</w:t>
      </w:r>
      <w:r w:rsidRPr="0030798F">
        <w:rPr>
          <w:color w:val="000000"/>
          <w:szCs w:val="28"/>
          <w:lang w:val="uk-UA" w:eastAsia="uk-UA"/>
        </w:rPr>
        <w:t>, завідувач господарства ;</w:t>
      </w:r>
    </w:p>
    <w:p w:rsidR="00444985" w:rsidRPr="0030798F" w:rsidRDefault="00444985" w:rsidP="00444985">
      <w:pPr>
        <w:spacing w:before="240" w:after="240"/>
        <w:jc w:val="both"/>
        <w:rPr>
          <w:sz w:val="24"/>
          <w:lang w:val="uk-UA" w:eastAsia="uk-UA"/>
        </w:rPr>
      </w:pPr>
      <w:r w:rsidRPr="0030798F">
        <w:rPr>
          <w:color w:val="000000"/>
          <w:szCs w:val="28"/>
          <w:lang w:val="uk-UA" w:eastAsia="uk-UA"/>
        </w:rPr>
        <w:t>                    </w:t>
      </w:r>
      <w:r w:rsidRPr="0030798F">
        <w:rPr>
          <w:color w:val="000000"/>
          <w:lang w:val="uk-UA" w:eastAsia="uk-UA"/>
        </w:rPr>
        <w:tab/>
      </w:r>
      <w:r>
        <w:rPr>
          <w:color w:val="000000"/>
          <w:szCs w:val="28"/>
          <w:lang w:val="uk-UA" w:eastAsia="uk-UA"/>
        </w:rPr>
        <w:t xml:space="preserve">- </w:t>
      </w:r>
      <w:proofErr w:type="spellStart"/>
      <w:r>
        <w:rPr>
          <w:color w:val="000000"/>
          <w:szCs w:val="28"/>
          <w:lang w:val="uk-UA" w:eastAsia="uk-UA"/>
        </w:rPr>
        <w:t>Курильчук</w:t>
      </w:r>
      <w:proofErr w:type="spellEnd"/>
      <w:r>
        <w:rPr>
          <w:color w:val="000000"/>
          <w:szCs w:val="28"/>
          <w:lang w:val="uk-UA" w:eastAsia="uk-UA"/>
        </w:rPr>
        <w:t xml:space="preserve"> Ю.М.</w:t>
      </w:r>
      <w:r w:rsidRPr="0030798F">
        <w:rPr>
          <w:color w:val="000000"/>
          <w:szCs w:val="28"/>
          <w:lang w:val="uk-UA" w:eastAsia="uk-UA"/>
        </w:rPr>
        <w:t>,  кухар;</w:t>
      </w:r>
      <w:r w:rsidRPr="0030798F">
        <w:rPr>
          <w:color w:val="000000"/>
          <w:lang w:val="uk-UA" w:eastAsia="uk-UA"/>
        </w:rPr>
        <w:tab/>
      </w:r>
    </w:p>
    <w:p w:rsidR="00444985" w:rsidRPr="0030798F" w:rsidRDefault="00444985" w:rsidP="00444985">
      <w:pPr>
        <w:spacing w:before="240" w:after="240"/>
        <w:jc w:val="both"/>
        <w:rPr>
          <w:sz w:val="24"/>
          <w:lang w:val="uk-UA" w:eastAsia="uk-UA"/>
        </w:rPr>
      </w:pPr>
      <w:r w:rsidRPr="0030798F">
        <w:rPr>
          <w:color w:val="000000"/>
          <w:szCs w:val="28"/>
          <w:lang w:val="uk-UA" w:eastAsia="uk-UA"/>
        </w:rPr>
        <w:t>           </w:t>
      </w:r>
      <w:r w:rsidRPr="0030798F">
        <w:rPr>
          <w:color w:val="000000"/>
          <w:lang w:val="uk-UA" w:eastAsia="uk-UA"/>
        </w:rPr>
        <w:tab/>
      </w:r>
      <w:r>
        <w:rPr>
          <w:color w:val="000000"/>
          <w:szCs w:val="28"/>
          <w:lang w:val="uk-UA" w:eastAsia="uk-UA"/>
        </w:rPr>
        <w:t xml:space="preserve">        - </w:t>
      </w:r>
      <w:proofErr w:type="spellStart"/>
      <w:r>
        <w:rPr>
          <w:color w:val="000000"/>
          <w:szCs w:val="28"/>
          <w:lang w:val="uk-UA" w:eastAsia="uk-UA"/>
        </w:rPr>
        <w:t>Гавюк</w:t>
      </w:r>
      <w:proofErr w:type="spellEnd"/>
      <w:r>
        <w:rPr>
          <w:color w:val="000000"/>
          <w:szCs w:val="28"/>
          <w:lang w:val="uk-UA" w:eastAsia="uk-UA"/>
        </w:rPr>
        <w:t xml:space="preserve"> О.М.</w:t>
      </w:r>
      <w:r w:rsidRPr="0030798F">
        <w:rPr>
          <w:color w:val="000000"/>
          <w:szCs w:val="28"/>
          <w:lang w:val="uk-UA" w:eastAsia="uk-UA"/>
        </w:rPr>
        <w:t>, сестра медична старша;</w:t>
      </w:r>
    </w:p>
    <w:p w:rsidR="00444985" w:rsidRPr="0030798F" w:rsidRDefault="00444985" w:rsidP="00444985">
      <w:pPr>
        <w:spacing w:before="240" w:after="240"/>
        <w:jc w:val="both"/>
        <w:rPr>
          <w:sz w:val="24"/>
          <w:lang w:val="uk-UA" w:eastAsia="uk-UA"/>
        </w:rPr>
      </w:pPr>
      <w:r w:rsidRPr="0030798F">
        <w:rPr>
          <w:color w:val="000000"/>
          <w:szCs w:val="28"/>
          <w:lang w:val="uk-UA" w:eastAsia="uk-UA"/>
        </w:rPr>
        <w:lastRenderedPageBreak/>
        <w:t>                             </w:t>
      </w:r>
      <w:r w:rsidRPr="0030798F">
        <w:rPr>
          <w:color w:val="000000"/>
          <w:lang w:val="uk-UA" w:eastAsia="uk-UA"/>
        </w:rPr>
        <w:tab/>
      </w:r>
      <w:r w:rsidRPr="0030798F">
        <w:rPr>
          <w:color w:val="000000"/>
          <w:szCs w:val="28"/>
          <w:lang w:val="uk-UA" w:eastAsia="uk-UA"/>
        </w:rPr>
        <w:t>                                                  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10. Комісії з бракеражу продуктів харчування та продовольчої сировини:</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10.1. Проводити оцінювання якості продуктів харчування та продовольчої с</w:t>
      </w:r>
      <w:r w:rsidRPr="0030798F">
        <w:rPr>
          <w:color w:val="000000"/>
          <w:szCs w:val="28"/>
          <w:lang w:val="uk-UA" w:eastAsia="uk-UA"/>
        </w:rPr>
        <w:t>и</w:t>
      </w:r>
      <w:r w:rsidRPr="0030798F">
        <w:rPr>
          <w:color w:val="000000"/>
          <w:szCs w:val="28"/>
          <w:lang w:val="uk-UA" w:eastAsia="uk-UA"/>
        </w:rPr>
        <w:t>ровини відповідно до вимог Інструкції з організації харчування дітей у дошк</w:t>
      </w:r>
      <w:r w:rsidRPr="0030798F">
        <w:rPr>
          <w:color w:val="000000"/>
          <w:szCs w:val="28"/>
          <w:lang w:val="uk-UA" w:eastAsia="uk-UA"/>
        </w:rPr>
        <w:t>і</w:t>
      </w:r>
      <w:r w:rsidRPr="0030798F">
        <w:rPr>
          <w:color w:val="000000"/>
          <w:szCs w:val="28"/>
          <w:lang w:val="uk-UA" w:eastAsia="uk-UA"/>
        </w:rPr>
        <w:t>льних навчальних закладах.</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Щоденно</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10.2. Приймати продукти лише за наявності супровідних документів, що під</w:t>
      </w:r>
      <w:r w:rsidRPr="0030798F">
        <w:rPr>
          <w:color w:val="000000"/>
          <w:szCs w:val="28"/>
          <w:lang w:val="uk-UA" w:eastAsia="uk-UA"/>
        </w:rPr>
        <w:t>т</w:t>
      </w:r>
      <w:r w:rsidRPr="0030798F">
        <w:rPr>
          <w:color w:val="000000"/>
          <w:szCs w:val="28"/>
          <w:lang w:val="uk-UA" w:eastAsia="uk-UA"/>
        </w:rPr>
        <w:t>верджують їх походження, безпечність і якість, відповідність вимогам держа</w:t>
      </w:r>
      <w:r w:rsidRPr="0030798F">
        <w:rPr>
          <w:color w:val="000000"/>
          <w:szCs w:val="28"/>
          <w:lang w:val="uk-UA" w:eastAsia="uk-UA"/>
        </w:rPr>
        <w:t>в</w:t>
      </w:r>
      <w:r w:rsidRPr="0030798F">
        <w:rPr>
          <w:color w:val="000000"/>
          <w:szCs w:val="28"/>
          <w:lang w:val="uk-UA" w:eastAsia="uk-UA"/>
        </w:rPr>
        <w:t>них стандартів.</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                                            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10.3. При встановленні недоброякісності будь-якого продукту повертати його постачальнику.</w:t>
      </w:r>
    </w:p>
    <w:p w:rsidR="00444985" w:rsidRPr="0030798F" w:rsidRDefault="00444985" w:rsidP="00444985">
      <w:pPr>
        <w:shd w:val="clear" w:color="auto" w:fill="FFFFFF"/>
        <w:jc w:val="center"/>
        <w:rPr>
          <w:sz w:val="24"/>
          <w:lang w:val="uk-UA" w:eastAsia="uk-UA"/>
        </w:rPr>
      </w:pPr>
      <w:r w:rsidRPr="0030798F">
        <w:rPr>
          <w:color w:val="000000"/>
          <w:szCs w:val="28"/>
          <w:lang w:val="uk-UA" w:eastAsia="uk-UA"/>
        </w:rPr>
        <w:t>                                                                                                  У разі необхідності</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10.4. При виявлені матеріально відповідальною особою нестачі або надлишку одного з видів продуктів відповідальна особа зобов’язана припинити надалі приймання продуктів.</w:t>
      </w:r>
    </w:p>
    <w:p w:rsidR="00444985" w:rsidRPr="0030798F" w:rsidRDefault="00444985" w:rsidP="00444985">
      <w:pPr>
        <w:shd w:val="clear" w:color="auto" w:fill="FFFFFF"/>
        <w:spacing w:after="240"/>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 разі необхідності</w:t>
      </w:r>
    </w:p>
    <w:p w:rsidR="00444985" w:rsidRPr="0030798F" w:rsidRDefault="00444985" w:rsidP="00444985">
      <w:pPr>
        <w:spacing w:before="240" w:after="240" w:line="480" w:lineRule="auto"/>
        <w:ind w:right="40"/>
        <w:jc w:val="both"/>
        <w:rPr>
          <w:sz w:val="24"/>
          <w:lang w:val="uk-UA" w:eastAsia="uk-UA"/>
        </w:rPr>
      </w:pPr>
      <w:r>
        <w:rPr>
          <w:color w:val="000000"/>
          <w:szCs w:val="28"/>
          <w:lang w:val="uk-UA" w:eastAsia="uk-UA"/>
        </w:rPr>
        <w:t>11. Встановити  80%</w:t>
      </w:r>
      <w:r w:rsidRPr="0030798F">
        <w:rPr>
          <w:color w:val="000000"/>
          <w:szCs w:val="28"/>
          <w:lang w:val="uk-UA" w:eastAsia="uk-UA"/>
        </w:rPr>
        <w:t xml:space="preserve"> опл</w:t>
      </w:r>
      <w:r>
        <w:rPr>
          <w:color w:val="000000"/>
          <w:szCs w:val="28"/>
          <w:lang w:val="uk-UA" w:eastAsia="uk-UA"/>
        </w:rPr>
        <w:t xml:space="preserve">ату  за харчування вихованців </w:t>
      </w:r>
      <w:r w:rsidRPr="0030798F">
        <w:rPr>
          <w:color w:val="000000"/>
          <w:szCs w:val="28"/>
          <w:lang w:val="uk-UA" w:eastAsia="uk-UA"/>
        </w:rPr>
        <w:t>З</w:t>
      </w:r>
      <w:r>
        <w:rPr>
          <w:color w:val="000000"/>
          <w:szCs w:val="28"/>
          <w:lang w:val="uk-UA" w:eastAsia="uk-UA"/>
        </w:rPr>
        <w:t>ДО</w:t>
      </w:r>
    </w:p>
    <w:p w:rsidR="00444985" w:rsidRPr="0030798F" w:rsidRDefault="00444985" w:rsidP="00444985">
      <w:pPr>
        <w:spacing w:before="240" w:after="240" w:line="480" w:lineRule="auto"/>
        <w:ind w:right="40"/>
        <w:jc w:val="both"/>
        <w:rPr>
          <w:sz w:val="24"/>
          <w:lang w:val="uk-UA" w:eastAsia="uk-UA"/>
        </w:rPr>
      </w:pPr>
      <w:r w:rsidRPr="0030798F">
        <w:rPr>
          <w:color w:val="000000"/>
          <w:szCs w:val="28"/>
          <w:lang w:val="uk-UA" w:eastAsia="uk-UA"/>
        </w:rPr>
        <w:t>  2. Встановити 100 %</w:t>
      </w:r>
      <w:r>
        <w:rPr>
          <w:color w:val="000000"/>
          <w:szCs w:val="28"/>
          <w:lang w:val="uk-UA" w:eastAsia="uk-UA"/>
        </w:rPr>
        <w:t xml:space="preserve"> звільнення від</w:t>
      </w:r>
      <w:r w:rsidRPr="0030798F">
        <w:rPr>
          <w:color w:val="000000"/>
          <w:szCs w:val="28"/>
          <w:lang w:val="uk-UA" w:eastAsia="uk-UA"/>
        </w:rPr>
        <w:t xml:space="preserve"> оплати  за харчування вихован</w:t>
      </w:r>
      <w:r>
        <w:rPr>
          <w:color w:val="000000"/>
          <w:szCs w:val="28"/>
          <w:lang w:val="uk-UA" w:eastAsia="uk-UA"/>
        </w:rPr>
        <w:t xml:space="preserve">цям </w:t>
      </w:r>
      <w:r w:rsidRPr="0030798F">
        <w:rPr>
          <w:color w:val="000000"/>
          <w:szCs w:val="28"/>
          <w:lang w:val="uk-UA" w:eastAsia="uk-UA"/>
        </w:rPr>
        <w:t>, як д</w:t>
      </w:r>
      <w:r w:rsidRPr="0030798F">
        <w:rPr>
          <w:color w:val="000000"/>
          <w:szCs w:val="28"/>
          <w:lang w:val="uk-UA" w:eastAsia="uk-UA"/>
        </w:rPr>
        <w:t>і</w:t>
      </w:r>
      <w:r w:rsidRPr="0030798F">
        <w:rPr>
          <w:color w:val="000000"/>
          <w:szCs w:val="28"/>
          <w:lang w:val="uk-UA" w:eastAsia="uk-UA"/>
        </w:rPr>
        <w:t>тям, батьки яких безпосередньо брали участь в антитерористичній операції, з</w:t>
      </w:r>
      <w:r w:rsidRPr="0030798F">
        <w:rPr>
          <w:color w:val="000000"/>
          <w:szCs w:val="28"/>
          <w:lang w:val="uk-UA" w:eastAsia="uk-UA"/>
        </w:rPr>
        <w:t>а</w:t>
      </w:r>
      <w:r w:rsidRPr="0030798F">
        <w:rPr>
          <w:color w:val="000000"/>
          <w:szCs w:val="28"/>
          <w:lang w:val="uk-UA" w:eastAsia="uk-UA"/>
        </w:rPr>
        <w:t>безпеченні її проведення і захисту незалежності, суверенітету та територіальної цілісності України:</w:t>
      </w:r>
    </w:p>
    <w:p w:rsidR="00444985" w:rsidRPr="0030798F" w:rsidRDefault="00444985" w:rsidP="00444985">
      <w:pPr>
        <w:spacing w:before="240" w:after="240"/>
        <w:jc w:val="both"/>
        <w:rPr>
          <w:sz w:val="24"/>
          <w:lang w:val="uk-UA" w:eastAsia="uk-UA"/>
        </w:rPr>
      </w:pPr>
      <w:r>
        <w:rPr>
          <w:color w:val="000000"/>
          <w:szCs w:val="28"/>
          <w:lang w:val="uk-UA" w:eastAsia="uk-UA"/>
        </w:rPr>
        <w:t xml:space="preserve">1. </w:t>
      </w:r>
      <w:proofErr w:type="spellStart"/>
      <w:r>
        <w:rPr>
          <w:color w:val="000000"/>
          <w:szCs w:val="28"/>
          <w:lang w:val="uk-UA" w:eastAsia="uk-UA"/>
        </w:rPr>
        <w:t>Пелепко</w:t>
      </w:r>
      <w:proofErr w:type="spellEnd"/>
      <w:r>
        <w:rPr>
          <w:color w:val="000000"/>
          <w:szCs w:val="28"/>
          <w:lang w:val="uk-UA" w:eastAsia="uk-UA"/>
        </w:rPr>
        <w:t xml:space="preserve"> Софія</w:t>
      </w:r>
      <w:r w:rsidRPr="0030798F">
        <w:rPr>
          <w:color w:val="000000"/>
          <w:szCs w:val="28"/>
          <w:lang w:val="uk-UA" w:eastAsia="uk-UA"/>
        </w:rPr>
        <w:t>,</w:t>
      </w:r>
    </w:p>
    <w:p w:rsidR="00444985" w:rsidRPr="0030798F" w:rsidRDefault="00444985" w:rsidP="00444985">
      <w:pPr>
        <w:spacing w:before="240" w:after="240"/>
        <w:rPr>
          <w:sz w:val="24"/>
          <w:lang w:val="uk-UA" w:eastAsia="uk-UA"/>
        </w:rPr>
      </w:pPr>
      <w:r w:rsidRPr="0030798F">
        <w:rPr>
          <w:color w:val="000000"/>
          <w:szCs w:val="28"/>
          <w:lang w:val="uk-UA" w:eastAsia="uk-UA"/>
        </w:rPr>
        <w:t>11.1. Виховате</w:t>
      </w:r>
      <w:r>
        <w:rPr>
          <w:color w:val="000000"/>
          <w:szCs w:val="28"/>
          <w:lang w:val="uk-UA" w:eastAsia="uk-UA"/>
        </w:rPr>
        <w:t xml:space="preserve">лям </w:t>
      </w:r>
      <w:r w:rsidRPr="0030798F">
        <w:rPr>
          <w:color w:val="000000"/>
          <w:szCs w:val="28"/>
          <w:lang w:val="uk-UA" w:eastAsia="uk-UA"/>
        </w:rPr>
        <w:t xml:space="preserve"> довести до відома вищезазначених батьків, що у випадку не пред'явлення необхідних документів батьками щодо звільнення від плати за х</w:t>
      </w:r>
      <w:r w:rsidRPr="0030798F">
        <w:rPr>
          <w:color w:val="000000"/>
          <w:szCs w:val="28"/>
          <w:lang w:val="uk-UA" w:eastAsia="uk-UA"/>
        </w:rPr>
        <w:t>а</w:t>
      </w:r>
      <w:r w:rsidRPr="0030798F">
        <w:rPr>
          <w:color w:val="000000"/>
          <w:szCs w:val="28"/>
          <w:lang w:val="uk-UA" w:eastAsia="uk-UA"/>
        </w:rPr>
        <w:t>рчування дитини в дошкільному навчальному закладі чи зменшення її розм</w:t>
      </w:r>
      <w:r w:rsidRPr="0030798F">
        <w:rPr>
          <w:color w:val="000000"/>
          <w:szCs w:val="28"/>
          <w:lang w:val="uk-UA" w:eastAsia="uk-UA"/>
        </w:rPr>
        <w:t>і</w:t>
      </w:r>
      <w:r w:rsidRPr="0030798F">
        <w:rPr>
          <w:color w:val="000000"/>
          <w:szCs w:val="28"/>
          <w:lang w:val="uk-UA" w:eastAsia="uk-UA"/>
        </w:rPr>
        <w:t>ру, плата нараховується на загальних умовах. При виявленні факту невірогідн</w:t>
      </w:r>
      <w:r w:rsidRPr="0030798F">
        <w:rPr>
          <w:color w:val="000000"/>
          <w:szCs w:val="28"/>
          <w:lang w:val="uk-UA" w:eastAsia="uk-UA"/>
        </w:rPr>
        <w:t>о</w:t>
      </w:r>
      <w:r w:rsidRPr="0030798F">
        <w:rPr>
          <w:color w:val="000000"/>
          <w:szCs w:val="28"/>
          <w:lang w:val="uk-UA" w:eastAsia="uk-UA"/>
        </w:rPr>
        <w:t>сті представлених документів, які дають право батькам на звільнення або зме</w:t>
      </w:r>
      <w:r w:rsidRPr="0030798F">
        <w:rPr>
          <w:color w:val="000000"/>
          <w:szCs w:val="28"/>
          <w:lang w:val="uk-UA" w:eastAsia="uk-UA"/>
        </w:rPr>
        <w:t>н</w:t>
      </w:r>
      <w:r w:rsidRPr="0030798F">
        <w:rPr>
          <w:color w:val="000000"/>
          <w:szCs w:val="28"/>
          <w:lang w:val="uk-UA" w:eastAsia="uk-UA"/>
        </w:rPr>
        <w:t>шення розміру плати за харчування дітей, плата з них знімається за весь пер</w:t>
      </w:r>
      <w:r w:rsidRPr="0030798F">
        <w:rPr>
          <w:color w:val="000000"/>
          <w:szCs w:val="28"/>
          <w:lang w:val="uk-UA" w:eastAsia="uk-UA"/>
        </w:rPr>
        <w:t>і</w:t>
      </w:r>
      <w:r w:rsidRPr="0030798F">
        <w:rPr>
          <w:color w:val="000000"/>
          <w:szCs w:val="28"/>
          <w:lang w:val="uk-UA" w:eastAsia="uk-UA"/>
        </w:rPr>
        <w:t>од, протягом якого батьки були звільненні від неї чи вона була зменшена.</w:t>
      </w:r>
    </w:p>
    <w:p w:rsidR="00444985" w:rsidRPr="0030798F" w:rsidRDefault="00444985" w:rsidP="00444985">
      <w:pPr>
        <w:spacing w:before="240" w:after="240"/>
        <w:jc w:val="both"/>
        <w:rPr>
          <w:sz w:val="24"/>
          <w:lang w:val="uk-UA" w:eastAsia="uk-UA"/>
        </w:rPr>
      </w:pPr>
      <w:r w:rsidRPr="0030798F">
        <w:rPr>
          <w:color w:val="000000"/>
          <w:szCs w:val="28"/>
          <w:lang w:val="uk-UA" w:eastAsia="uk-UA"/>
        </w:rPr>
        <w:t>11.2. У випадку зменшення (збільшення) протягом року кількості батьків, що відповідно до діючого законодавства мають пільги по оплаті за харчування д</w:t>
      </w:r>
      <w:r w:rsidRPr="0030798F">
        <w:rPr>
          <w:color w:val="000000"/>
          <w:szCs w:val="28"/>
          <w:lang w:val="uk-UA" w:eastAsia="uk-UA"/>
        </w:rPr>
        <w:t>і</w:t>
      </w:r>
      <w:r w:rsidRPr="0030798F">
        <w:rPr>
          <w:color w:val="000000"/>
          <w:szCs w:val="28"/>
          <w:lang w:val="uk-UA" w:eastAsia="uk-UA"/>
        </w:rPr>
        <w:t>тей, в даний наказ вносяться зміни.</w:t>
      </w:r>
    </w:p>
    <w:p w:rsidR="00444985" w:rsidRPr="0030798F" w:rsidRDefault="00444985" w:rsidP="00444985">
      <w:pPr>
        <w:spacing w:before="240" w:after="240"/>
        <w:jc w:val="right"/>
        <w:rPr>
          <w:sz w:val="24"/>
          <w:lang w:val="uk-UA" w:eastAsia="uk-UA"/>
        </w:rPr>
      </w:pPr>
      <w:r w:rsidRPr="0030798F">
        <w:rPr>
          <w:color w:val="000000"/>
          <w:szCs w:val="28"/>
          <w:lang w:val="uk-UA" w:eastAsia="uk-UA"/>
        </w:rPr>
        <w:t>У разі необхідності</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lastRenderedPageBreak/>
        <w:t>12. Сестрі медичній стар</w:t>
      </w:r>
      <w:r>
        <w:rPr>
          <w:color w:val="000000"/>
          <w:szCs w:val="28"/>
          <w:lang w:val="uk-UA" w:eastAsia="uk-UA"/>
        </w:rPr>
        <w:t xml:space="preserve">шій </w:t>
      </w:r>
      <w:proofErr w:type="spellStart"/>
      <w:r>
        <w:rPr>
          <w:color w:val="000000"/>
          <w:szCs w:val="28"/>
          <w:lang w:val="uk-UA" w:eastAsia="uk-UA"/>
        </w:rPr>
        <w:t>Гавюк</w:t>
      </w:r>
      <w:proofErr w:type="spellEnd"/>
      <w:r>
        <w:rPr>
          <w:color w:val="000000"/>
          <w:szCs w:val="28"/>
          <w:lang w:val="uk-UA" w:eastAsia="uk-UA"/>
        </w:rPr>
        <w:t xml:space="preserve"> О.М.</w:t>
      </w:r>
      <w:r w:rsidRPr="0030798F">
        <w:rPr>
          <w:color w:val="000000"/>
          <w:szCs w:val="28"/>
          <w:lang w:val="uk-UA" w:eastAsia="uk-UA"/>
        </w:rPr>
        <w:t>:</w:t>
      </w:r>
    </w:p>
    <w:p w:rsidR="00444985" w:rsidRPr="0030798F" w:rsidRDefault="00444985" w:rsidP="00444985">
      <w:pPr>
        <w:shd w:val="clear" w:color="auto" w:fill="FFFFFF"/>
        <w:spacing w:after="240"/>
        <w:jc w:val="both"/>
        <w:rPr>
          <w:sz w:val="24"/>
          <w:lang w:val="uk-UA" w:eastAsia="uk-UA"/>
        </w:rPr>
      </w:pPr>
      <w:r w:rsidRPr="0030798F">
        <w:rPr>
          <w:color w:val="000000"/>
          <w:szCs w:val="28"/>
          <w:lang w:val="uk-UA" w:eastAsia="uk-UA"/>
        </w:rPr>
        <w:t>12.1. На кожний наступний день складати меню-розклад відповідно до наявно</w:t>
      </w:r>
      <w:r w:rsidRPr="0030798F">
        <w:rPr>
          <w:color w:val="000000"/>
          <w:szCs w:val="28"/>
          <w:lang w:val="uk-UA" w:eastAsia="uk-UA"/>
        </w:rPr>
        <w:t>с</w:t>
      </w:r>
      <w:r w:rsidRPr="0030798F">
        <w:rPr>
          <w:color w:val="000000"/>
          <w:szCs w:val="28"/>
          <w:lang w:val="uk-UA" w:eastAsia="uk-UA"/>
        </w:rPr>
        <w:t>ті продуктів харчування з урахуванням примірного двотижневого меню, карт</w:t>
      </w:r>
      <w:r w:rsidRPr="0030798F">
        <w:rPr>
          <w:color w:val="000000"/>
          <w:szCs w:val="28"/>
          <w:lang w:val="uk-UA" w:eastAsia="uk-UA"/>
        </w:rPr>
        <w:t>о</w:t>
      </w:r>
      <w:r w:rsidRPr="0030798F">
        <w:rPr>
          <w:color w:val="000000"/>
          <w:szCs w:val="28"/>
          <w:lang w:val="uk-UA" w:eastAsia="uk-UA"/>
        </w:rPr>
        <w:t>теки страв.</w:t>
      </w:r>
    </w:p>
    <w:p w:rsidR="00444985" w:rsidRPr="0030798F" w:rsidRDefault="00444985" w:rsidP="00444985">
      <w:pPr>
        <w:ind w:left="20" w:right="40"/>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spacing w:before="240" w:after="240"/>
        <w:jc w:val="both"/>
        <w:rPr>
          <w:sz w:val="24"/>
          <w:lang w:val="uk-UA" w:eastAsia="uk-UA"/>
        </w:rPr>
      </w:pPr>
      <w:r w:rsidRPr="0030798F">
        <w:rPr>
          <w:color w:val="000000"/>
          <w:szCs w:val="28"/>
          <w:lang w:val="uk-UA" w:eastAsia="uk-UA"/>
        </w:rPr>
        <w:t>12.2. Під час складання меню-розкладу дотримуватись розподілу їжі за кал</w:t>
      </w:r>
      <w:r w:rsidRPr="0030798F">
        <w:rPr>
          <w:color w:val="000000"/>
          <w:szCs w:val="28"/>
          <w:lang w:val="uk-UA" w:eastAsia="uk-UA"/>
        </w:rPr>
        <w:t>о</w:t>
      </w:r>
      <w:r w:rsidRPr="0030798F">
        <w:rPr>
          <w:color w:val="000000"/>
          <w:szCs w:val="28"/>
          <w:lang w:val="uk-UA" w:eastAsia="uk-UA"/>
        </w:rPr>
        <w:t>рійністю протягом дня, орієнтовного об'єму готових страв та окремих проду</w:t>
      </w:r>
      <w:r w:rsidRPr="0030798F">
        <w:rPr>
          <w:color w:val="000000"/>
          <w:szCs w:val="28"/>
          <w:lang w:val="uk-UA" w:eastAsia="uk-UA"/>
        </w:rPr>
        <w:t>к</w:t>
      </w:r>
      <w:r w:rsidRPr="0030798F">
        <w:rPr>
          <w:color w:val="000000"/>
          <w:szCs w:val="28"/>
          <w:lang w:val="uk-UA" w:eastAsia="uk-UA"/>
        </w:rPr>
        <w:t>т</w:t>
      </w:r>
      <w:r>
        <w:rPr>
          <w:color w:val="000000"/>
          <w:szCs w:val="28"/>
          <w:lang w:val="uk-UA" w:eastAsia="uk-UA"/>
        </w:rPr>
        <w:t xml:space="preserve">ів для дітей </w:t>
      </w:r>
      <w:r w:rsidRPr="0030798F">
        <w:rPr>
          <w:color w:val="000000"/>
          <w:szCs w:val="28"/>
          <w:lang w:val="uk-UA" w:eastAsia="uk-UA"/>
        </w:rPr>
        <w:t>.</w:t>
      </w:r>
    </w:p>
    <w:p w:rsidR="00444985" w:rsidRPr="0030798F" w:rsidRDefault="00444985" w:rsidP="00444985">
      <w:pPr>
        <w:ind w:left="20" w:right="40"/>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spacing w:before="240" w:after="240"/>
        <w:jc w:val="both"/>
        <w:rPr>
          <w:sz w:val="24"/>
          <w:lang w:val="uk-UA" w:eastAsia="uk-UA"/>
        </w:rPr>
      </w:pPr>
      <w:r w:rsidRPr="0030798F">
        <w:rPr>
          <w:color w:val="000000"/>
          <w:szCs w:val="28"/>
          <w:lang w:val="uk-UA" w:eastAsia="uk-UA"/>
        </w:rPr>
        <w:t>12.3. Знімати пробу страв за пів</w:t>
      </w:r>
      <w:r>
        <w:rPr>
          <w:color w:val="000000"/>
          <w:szCs w:val="28"/>
          <w:lang w:val="uk-UA" w:eastAsia="uk-UA"/>
        </w:rPr>
        <w:t xml:space="preserve">години до видачі їжі </w:t>
      </w:r>
      <w:r w:rsidRPr="0030798F">
        <w:rPr>
          <w:color w:val="000000"/>
          <w:szCs w:val="28"/>
          <w:lang w:val="uk-UA" w:eastAsia="uk-UA"/>
        </w:rPr>
        <w:t xml:space="preserve"> в об'ємі не більше однієї порції, відповідно до переліку страв, наведеному в меню-розкладі, за темпер</w:t>
      </w:r>
      <w:r w:rsidRPr="0030798F">
        <w:rPr>
          <w:color w:val="000000"/>
          <w:szCs w:val="28"/>
          <w:lang w:val="uk-UA" w:eastAsia="uk-UA"/>
        </w:rPr>
        <w:t>а</w:t>
      </w:r>
      <w:r w:rsidRPr="0030798F">
        <w:rPr>
          <w:color w:val="000000"/>
          <w:szCs w:val="28"/>
          <w:lang w:val="uk-UA" w:eastAsia="uk-UA"/>
        </w:rPr>
        <w:t>тури, за якої вживатиметься страва, результати зняття проби вносити до Жу</w:t>
      </w:r>
      <w:r w:rsidRPr="0030798F">
        <w:rPr>
          <w:color w:val="000000"/>
          <w:szCs w:val="28"/>
          <w:lang w:val="uk-UA" w:eastAsia="uk-UA"/>
        </w:rPr>
        <w:t>р</w:t>
      </w:r>
      <w:r w:rsidRPr="0030798F">
        <w:rPr>
          <w:color w:val="000000"/>
          <w:szCs w:val="28"/>
          <w:lang w:val="uk-UA" w:eastAsia="uk-UA"/>
        </w:rPr>
        <w:t>налу бракеражу готової продукції.</w:t>
      </w:r>
    </w:p>
    <w:p w:rsidR="00444985" w:rsidRPr="0030798F" w:rsidRDefault="00444985" w:rsidP="00444985">
      <w:pPr>
        <w:ind w:left="20" w:right="40"/>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spacing w:before="240" w:after="240"/>
        <w:jc w:val="both"/>
        <w:rPr>
          <w:sz w:val="24"/>
          <w:lang w:val="uk-UA" w:eastAsia="uk-UA"/>
        </w:rPr>
      </w:pPr>
      <w:r w:rsidRPr="0030798F">
        <w:rPr>
          <w:color w:val="000000"/>
          <w:szCs w:val="28"/>
          <w:lang w:val="uk-UA" w:eastAsia="uk-UA"/>
        </w:rPr>
        <w:t>12.4. Контролювати дотримання технології приготування страв кухарями, бути присутньою під час відбирання проб кухарем.</w:t>
      </w:r>
    </w:p>
    <w:p w:rsidR="00444985" w:rsidRPr="0030798F" w:rsidRDefault="00444985" w:rsidP="00444985">
      <w:pPr>
        <w:ind w:left="20" w:right="40"/>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spacing w:before="240"/>
        <w:jc w:val="both"/>
        <w:rPr>
          <w:sz w:val="24"/>
          <w:lang w:val="uk-UA" w:eastAsia="uk-UA"/>
        </w:rPr>
      </w:pPr>
      <w:r w:rsidRPr="0030798F">
        <w:rPr>
          <w:color w:val="000000"/>
          <w:szCs w:val="28"/>
          <w:lang w:val="uk-UA" w:eastAsia="uk-UA"/>
        </w:rPr>
        <w:t>12.5. Контролювати виконання норм харчування у дошкільному навчальному закладі. Аналізувати виконання затвердженого набору продуктів щомісячно кожні десять днів, протягом року з урахуванням норм заміни продуктів за ене</w:t>
      </w:r>
      <w:r w:rsidRPr="0030798F">
        <w:rPr>
          <w:color w:val="000000"/>
          <w:szCs w:val="28"/>
          <w:lang w:val="uk-UA" w:eastAsia="uk-UA"/>
        </w:rPr>
        <w:t>р</w:t>
      </w:r>
      <w:r w:rsidRPr="0030798F">
        <w:rPr>
          <w:color w:val="000000"/>
          <w:szCs w:val="28"/>
          <w:lang w:val="uk-UA" w:eastAsia="uk-UA"/>
        </w:rPr>
        <w:t>гоцінністю. За необхідності проводити коригування харчування із зазначенням в Журналі обліку виконання норм харчування.</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До 05 числа кожного місяця</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12.6. Забезпечити розміщення завіреного завідувачем дошкільного навчального закладу щоденного меню із зазначенням виходу кожної страви поруч з вікном видачі їжі з харчоблоку та в інформаційних куточках для батьків.</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xml:space="preserve">                                                                                                           Щодня, о 8-00                </w:t>
      </w:r>
      <w:r w:rsidRPr="0030798F">
        <w:rPr>
          <w:color w:val="000000"/>
          <w:lang w:val="uk-UA" w:eastAsia="uk-UA"/>
        </w:rPr>
        <w:tab/>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12.7. Контролювати безпечність та якість продуктів та продовольчої сировини, які надходять до закладу, реєструвати в Журналі бракеражу сирих продуктів відомість про якість продуктів, що швидко псуються.</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 xml:space="preserve">                   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12.8. Бути присутньою під час контрольної зачистки свіжих овочів, результати обробки, відходи після холодної обробки або другої термічної обробки риби, м'яса зазначати у Зошиті обліку відходів.</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12.9. Контролювати санітарний стан харчоблоку та груп дошкільного навчал</w:t>
      </w:r>
      <w:r w:rsidRPr="0030798F">
        <w:rPr>
          <w:color w:val="000000"/>
          <w:szCs w:val="28"/>
          <w:lang w:val="uk-UA" w:eastAsia="uk-UA"/>
        </w:rPr>
        <w:t>ь</w:t>
      </w:r>
      <w:r w:rsidRPr="0030798F">
        <w:rPr>
          <w:color w:val="000000"/>
          <w:szCs w:val="28"/>
          <w:lang w:val="uk-UA" w:eastAsia="uk-UA"/>
        </w:rPr>
        <w:t>ного закладу.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lastRenderedPageBreak/>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 xml:space="preserve">                   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12.10. Контролювати своєчасне проходження медичних оглядів та санітарних мінімумів працівниками.</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12.11. Контролювати дотримання правил особистої гігієни персоналом, перев</w:t>
      </w:r>
      <w:r w:rsidRPr="0030798F">
        <w:rPr>
          <w:color w:val="000000"/>
          <w:szCs w:val="28"/>
          <w:lang w:val="uk-UA" w:eastAsia="uk-UA"/>
        </w:rPr>
        <w:t>і</w:t>
      </w:r>
      <w:r w:rsidRPr="0030798F">
        <w:rPr>
          <w:color w:val="000000"/>
          <w:szCs w:val="28"/>
          <w:lang w:val="uk-UA" w:eastAsia="uk-UA"/>
        </w:rPr>
        <w:t>ряти наявність гнійничкових захворювань і гострих респіраторних інфекцій у працівників харчоблоку, про що зазначати в Журналі здоров'я працівників ха</w:t>
      </w:r>
      <w:r w:rsidRPr="0030798F">
        <w:rPr>
          <w:color w:val="000000"/>
          <w:szCs w:val="28"/>
          <w:lang w:val="uk-UA" w:eastAsia="uk-UA"/>
        </w:rPr>
        <w:t>р</w:t>
      </w:r>
      <w:r w:rsidRPr="0030798F">
        <w:rPr>
          <w:color w:val="000000"/>
          <w:szCs w:val="28"/>
          <w:lang w:val="uk-UA" w:eastAsia="uk-UA"/>
        </w:rPr>
        <w:t>чоблоку.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12.12. Посилити протиепідемічні заходи щодо запобігання спалахів гострих кишкових інфекцій і харчових отруєнь.</w:t>
      </w:r>
    </w:p>
    <w:p w:rsidR="00444985" w:rsidRPr="0030798F" w:rsidRDefault="00444985" w:rsidP="00444985">
      <w:pPr>
        <w:spacing w:before="240" w:after="240"/>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 xml:space="preserve">   з 04.01.2021</w:t>
      </w:r>
    </w:p>
    <w:p w:rsidR="00444985" w:rsidRPr="0030798F" w:rsidRDefault="00444985" w:rsidP="00444985">
      <w:pPr>
        <w:spacing w:before="240" w:after="240"/>
        <w:jc w:val="both"/>
        <w:rPr>
          <w:sz w:val="24"/>
          <w:lang w:val="uk-UA" w:eastAsia="uk-UA"/>
        </w:rPr>
      </w:pPr>
      <w:r w:rsidRPr="0030798F">
        <w:rPr>
          <w:color w:val="000000"/>
          <w:szCs w:val="28"/>
          <w:lang w:val="uk-UA" w:eastAsia="uk-UA"/>
        </w:rPr>
        <w:t>12.13. Проводити роз’яснювальну роботу серед батьків щодо організації харч</w:t>
      </w:r>
      <w:r w:rsidRPr="0030798F">
        <w:rPr>
          <w:color w:val="000000"/>
          <w:szCs w:val="28"/>
          <w:lang w:val="uk-UA" w:eastAsia="uk-UA"/>
        </w:rPr>
        <w:t>у</w:t>
      </w:r>
      <w:r>
        <w:rPr>
          <w:color w:val="000000"/>
          <w:szCs w:val="28"/>
          <w:lang w:val="uk-UA" w:eastAsia="uk-UA"/>
        </w:rPr>
        <w:t xml:space="preserve">вання дітей </w:t>
      </w:r>
      <w:r w:rsidRPr="0030798F">
        <w:rPr>
          <w:color w:val="000000"/>
          <w:szCs w:val="28"/>
          <w:lang w:val="uk-UA" w:eastAsia="uk-UA"/>
        </w:rPr>
        <w:t>.</w:t>
      </w:r>
    </w:p>
    <w:p w:rsidR="00444985" w:rsidRPr="0030798F" w:rsidRDefault="00444985" w:rsidP="00444985">
      <w:pPr>
        <w:spacing w:before="240" w:after="240"/>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pacing w:before="240" w:after="240"/>
        <w:jc w:val="both"/>
        <w:rPr>
          <w:sz w:val="24"/>
          <w:lang w:val="uk-UA" w:eastAsia="uk-UA"/>
        </w:rPr>
      </w:pPr>
      <w:r w:rsidRPr="0030798F">
        <w:rPr>
          <w:color w:val="000000"/>
          <w:szCs w:val="28"/>
          <w:lang w:val="uk-UA" w:eastAsia="uk-UA"/>
        </w:rPr>
        <w:t xml:space="preserve">12.14. Сприяти громадському контролю за станом харчування в усіх вікових групах та обов’язково відображати відгуки у </w:t>
      </w:r>
      <w:proofErr w:type="spellStart"/>
      <w:r w:rsidRPr="0030798F">
        <w:rPr>
          <w:color w:val="000000"/>
          <w:szCs w:val="28"/>
          <w:lang w:val="uk-UA" w:eastAsia="uk-UA"/>
        </w:rPr>
        <w:t>“Журналі</w:t>
      </w:r>
      <w:proofErr w:type="spellEnd"/>
      <w:r w:rsidRPr="0030798F">
        <w:rPr>
          <w:color w:val="000000"/>
          <w:szCs w:val="28"/>
          <w:lang w:val="uk-UA" w:eastAsia="uk-UA"/>
        </w:rPr>
        <w:t xml:space="preserve"> громадського контролю за станом харчування дітей у дошкільному навчальному закладі».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        Упродовж 2021 року</w:t>
      </w:r>
    </w:p>
    <w:p w:rsidR="00444985" w:rsidRPr="0030798F" w:rsidRDefault="00444985" w:rsidP="00444985">
      <w:pPr>
        <w:spacing w:before="240" w:after="240"/>
        <w:jc w:val="both"/>
        <w:rPr>
          <w:sz w:val="24"/>
          <w:lang w:val="uk-UA" w:eastAsia="uk-UA"/>
        </w:rPr>
      </w:pPr>
      <w:r w:rsidRPr="0030798F">
        <w:rPr>
          <w:color w:val="000000"/>
          <w:szCs w:val="28"/>
          <w:lang w:val="uk-UA" w:eastAsia="uk-UA"/>
        </w:rPr>
        <w:t>12.15. Своєчасно інформувати завідувача дошкільно</w:t>
      </w:r>
      <w:r>
        <w:rPr>
          <w:color w:val="000000"/>
          <w:szCs w:val="28"/>
          <w:lang w:val="uk-UA" w:eastAsia="uk-UA"/>
        </w:rPr>
        <w:t>го навчального закладу,</w:t>
      </w:r>
      <w:r w:rsidRPr="0030798F">
        <w:rPr>
          <w:color w:val="000000"/>
          <w:szCs w:val="28"/>
          <w:lang w:val="uk-UA" w:eastAsia="uk-UA"/>
        </w:rPr>
        <w:t xml:space="preserve"> про кожний випадок постачання неякісних продуктів харчування письмово.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p>
    <w:p w:rsidR="00444985" w:rsidRPr="0030798F" w:rsidRDefault="00444985" w:rsidP="00444985">
      <w:pPr>
        <w:spacing w:before="240" w:after="240"/>
        <w:jc w:val="right"/>
        <w:rPr>
          <w:sz w:val="24"/>
          <w:lang w:val="uk-UA" w:eastAsia="uk-UA"/>
        </w:rPr>
      </w:pPr>
      <w:r w:rsidRPr="0030798F">
        <w:rPr>
          <w:color w:val="000000"/>
          <w:szCs w:val="28"/>
          <w:lang w:val="uk-UA" w:eastAsia="uk-UA"/>
        </w:rPr>
        <w:t>У разі необхідності</w:t>
      </w:r>
    </w:p>
    <w:p w:rsidR="00444985" w:rsidRPr="0030798F" w:rsidRDefault="00444985" w:rsidP="00444985">
      <w:pPr>
        <w:spacing w:before="240" w:after="240"/>
        <w:jc w:val="both"/>
        <w:rPr>
          <w:sz w:val="24"/>
          <w:lang w:val="uk-UA" w:eastAsia="uk-UA"/>
        </w:rPr>
      </w:pPr>
      <w:r w:rsidRPr="0030798F">
        <w:rPr>
          <w:color w:val="000000"/>
          <w:szCs w:val="28"/>
          <w:lang w:val="uk-UA" w:eastAsia="uk-UA"/>
        </w:rPr>
        <w:t>12.16. Залишати добові проби кожної страви раціону. Добові проби, а також проби, які відбирають при здійсненні бракеражу, не оплачуються особою, яка проводила зняття проб.                                                         </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Щодня</w:t>
      </w:r>
    </w:p>
    <w:p w:rsidR="00444985" w:rsidRPr="0030798F" w:rsidRDefault="00444985" w:rsidP="00444985">
      <w:pPr>
        <w:spacing w:before="240" w:after="240"/>
        <w:jc w:val="both"/>
        <w:rPr>
          <w:sz w:val="24"/>
          <w:lang w:val="uk-UA" w:eastAsia="uk-UA"/>
        </w:rPr>
      </w:pPr>
      <w:r w:rsidRPr="0030798F">
        <w:rPr>
          <w:color w:val="000000"/>
          <w:szCs w:val="28"/>
          <w:lang w:val="uk-UA" w:eastAsia="uk-UA"/>
        </w:rPr>
        <w:t>12.17. Контролювати: безпечність та якість продуктів харчування та продов</w:t>
      </w:r>
      <w:r w:rsidRPr="0030798F">
        <w:rPr>
          <w:color w:val="000000"/>
          <w:szCs w:val="28"/>
          <w:lang w:val="uk-UA" w:eastAsia="uk-UA"/>
        </w:rPr>
        <w:t>о</w:t>
      </w:r>
      <w:r w:rsidRPr="0030798F">
        <w:rPr>
          <w:color w:val="000000"/>
          <w:szCs w:val="28"/>
          <w:lang w:val="uk-UA" w:eastAsia="uk-UA"/>
        </w:rPr>
        <w:t>льчої сировини, які надходять до закладу; відповідність термінів реалізації на продовольчій сировині та у супровідних документах; терміни реалізації та ум</w:t>
      </w:r>
      <w:r w:rsidRPr="0030798F">
        <w:rPr>
          <w:color w:val="000000"/>
          <w:szCs w:val="28"/>
          <w:lang w:val="uk-UA" w:eastAsia="uk-UA"/>
        </w:rPr>
        <w:t>о</w:t>
      </w:r>
      <w:r w:rsidRPr="0030798F">
        <w:rPr>
          <w:color w:val="000000"/>
          <w:szCs w:val="28"/>
          <w:lang w:val="uk-UA" w:eastAsia="uk-UA"/>
        </w:rPr>
        <w:t xml:space="preserve">ви зберігання продуктів харчування та продовольчої сировини.             </w:t>
      </w:r>
      <w:r w:rsidRPr="0030798F">
        <w:rPr>
          <w:color w:val="000000"/>
          <w:lang w:val="uk-UA" w:eastAsia="uk-UA"/>
        </w:rPr>
        <w:tab/>
      </w:r>
      <w:r w:rsidRPr="0030798F">
        <w:rPr>
          <w:color w:val="000000"/>
          <w:szCs w:val="28"/>
          <w:lang w:val="uk-UA" w:eastAsia="uk-UA"/>
        </w:rPr>
        <w:t>            </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Щодня</w:t>
      </w:r>
    </w:p>
    <w:p w:rsidR="00444985" w:rsidRPr="0030798F" w:rsidRDefault="00444985" w:rsidP="00444985">
      <w:pPr>
        <w:spacing w:before="240" w:after="240"/>
        <w:jc w:val="both"/>
        <w:rPr>
          <w:sz w:val="24"/>
          <w:lang w:val="uk-UA" w:eastAsia="uk-UA"/>
        </w:rPr>
      </w:pPr>
      <w:r w:rsidRPr="0030798F">
        <w:rPr>
          <w:color w:val="000000"/>
          <w:szCs w:val="28"/>
          <w:lang w:val="uk-UA" w:eastAsia="uk-UA"/>
        </w:rPr>
        <w:t xml:space="preserve">12.18. Проводити вивчення вимог </w:t>
      </w:r>
      <w:proofErr w:type="spellStart"/>
      <w:r w:rsidRPr="0030798F">
        <w:rPr>
          <w:color w:val="000000"/>
          <w:szCs w:val="28"/>
          <w:lang w:val="uk-UA" w:eastAsia="uk-UA"/>
        </w:rPr>
        <w:t>“Інструкції</w:t>
      </w:r>
      <w:proofErr w:type="spellEnd"/>
      <w:r w:rsidRPr="0030798F">
        <w:rPr>
          <w:color w:val="000000"/>
          <w:szCs w:val="28"/>
          <w:lang w:val="uk-UA" w:eastAsia="uk-UA"/>
        </w:rPr>
        <w:t xml:space="preserve"> з організації харчування дітей в дошкільних навчальних </w:t>
      </w:r>
      <w:proofErr w:type="spellStart"/>
      <w:r w:rsidRPr="0030798F">
        <w:rPr>
          <w:color w:val="000000"/>
          <w:szCs w:val="28"/>
          <w:lang w:val="uk-UA" w:eastAsia="uk-UA"/>
        </w:rPr>
        <w:t>закладах”</w:t>
      </w:r>
      <w:proofErr w:type="spellEnd"/>
      <w:r w:rsidRPr="0030798F">
        <w:rPr>
          <w:color w:val="000000"/>
          <w:szCs w:val="28"/>
          <w:lang w:val="uk-UA" w:eastAsia="uk-UA"/>
        </w:rPr>
        <w:t>, затвердженої спільним наказом Міністерс</w:t>
      </w:r>
      <w:r w:rsidRPr="0030798F">
        <w:rPr>
          <w:color w:val="000000"/>
          <w:szCs w:val="28"/>
          <w:lang w:val="uk-UA" w:eastAsia="uk-UA"/>
        </w:rPr>
        <w:t>т</w:t>
      </w:r>
      <w:r w:rsidRPr="0030798F">
        <w:rPr>
          <w:color w:val="000000"/>
          <w:szCs w:val="28"/>
          <w:lang w:val="uk-UA" w:eastAsia="uk-UA"/>
        </w:rPr>
        <w:t xml:space="preserve">ва освіти і науки України та Міністерством охорони здоров'я України від 17 квітня 2006 р. № 298/227 та змін до Інструкції з організації </w:t>
      </w:r>
      <w:r w:rsidRPr="0030798F">
        <w:rPr>
          <w:color w:val="000000"/>
          <w:szCs w:val="28"/>
          <w:lang w:val="uk-UA" w:eastAsia="uk-UA"/>
        </w:rPr>
        <w:lastRenderedPageBreak/>
        <w:t>харчування дітей у дошкільних навчальних закладах з новоприйнятими працівниками в перший день їхньої роботи.</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Упродовж 2021 року</w:t>
      </w:r>
    </w:p>
    <w:p w:rsidR="00444985" w:rsidRPr="0030798F" w:rsidRDefault="00444985" w:rsidP="00444985">
      <w:pPr>
        <w:spacing w:before="240" w:after="240"/>
        <w:jc w:val="both"/>
        <w:rPr>
          <w:sz w:val="24"/>
          <w:lang w:val="uk-UA" w:eastAsia="uk-UA"/>
        </w:rPr>
      </w:pPr>
      <w:r w:rsidRPr="0030798F">
        <w:rPr>
          <w:color w:val="000000"/>
          <w:szCs w:val="28"/>
          <w:lang w:val="uk-UA" w:eastAsia="uk-UA"/>
        </w:rPr>
        <w:t>12.19. Здійснювати моніторингову діяльність за організацією раціонального х</w:t>
      </w:r>
      <w:r w:rsidRPr="0030798F">
        <w:rPr>
          <w:color w:val="000000"/>
          <w:szCs w:val="28"/>
          <w:lang w:val="uk-UA" w:eastAsia="uk-UA"/>
        </w:rPr>
        <w:t>а</w:t>
      </w:r>
      <w:r w:rsidRPr="0030798F">
        <w:rPr>
          <w:color w:val="000000"/>
          <w:szCs w:val="28"/>
          <w:lang w:val="uk-UA" w:eastAsia="uk-UA"/>
        </w:rPr>
        <w:t>рчування дітей:</w:t>
      </w:r>
    </w:p>
    <w:p w:rsidR="00444985" w:rsidRPr="0030798F" w:rsidRDefault="00444985" w:rsidP="00444985">
      <w:pPr>
        <w:spacing w:before="240" w:after="240"/>
        <w:ind w:left="720" w:hanging="360"/>
        <w:jc w:val="both"/>
        <w:rPr>
          <w:sz w:val="24"/>
          <w:lang w:val="uk-UA" w:eastAsia="uk-UA"/>
        </w:rPr>
      </w:pPr>
      <w:r w:rsidRPr="0030798F">
        <w:rPr>
          <w:rFonts w:ascii="Arial" w:hAnsi="Arial" w:cs="Arial"/>
          <w:color w:val="000000"/>
          <w:szCs w:val="28"/>
          <w:lang w:val="uk-UA" w:eastAsia="uk-UA"/>
        </w:rPr>
        <w:t>¾</w:t>
      </w:r>
      <w:r w:rsidRPr="0030798F">
        <w:rPr>
          <w:color w:val="000000"/>
          <w:sz w:val="14"/>
          <w:szCs w:val="14"/>
          <w:lang w:val="uk-UA" w:eastAsia="uk-UA"/>
        </w:rPr>
        <w:t xml:space="preserve">   </w:t>
      </w:r>
      <w:r w:rsidRPr="0030798F">
        <w:rPr>
          <w:color w:val="000000"/>
          <w:szCs w:val="28"/>
          <w:lang w:val="uk-UA" w:eastAsia="uk-UA"/>
        </w:rPr>
        <w:t>кожні десять днів - за виконанням норм харчування;</w:t>
      </w:r>
    </w:p>
    <w:p w:rsidR="00444985" w:rsidRPr="0030798F" w:rsidRDefault="00444985" w:rsidP="00444985">
      <w:pPr>
        <w:spacing w:before="240" w:after="240"/>
        <w:ind w:left="720" w:hanging="360"/>
        <w:jc w:val="both"/>
        <w:rPr>
          <w:sz w:val="24"/>
          <w:lang w:val="uk-UA" w:eastAsia="uk-UA"/>
        </w:rPr>
      </w:pPr>
      <w:r w:rsidRPr="0030798F">
        <w:rPr>
          <w:rFonts w:ascii="Arial" w:hAnsi="Arial" w:cs="Arial"/>
          <w:color w:val="000000"/>
          <w:szCs w:val="28"/>
          <w:lang w:val="uk-UA" w:eastAsia="uk-UA"/>
        </w:rPr>
        <w:t>¾</w:t>
      </w:r>
      <w:r w:rsidRPr="0030798F">
        <w:rPr>
          <w:color w:val="000000"/>
          <w:sz w:val="14"/>
          <w:szCs w:val="14"/>
          <w:lang w:val="uk-UA" w:eastAsia="uk-UA"/>
        </w:rPr>
        <w:t xml:space="preserve">   </w:t>
      </w:r>
      <w:r w:rsidRPr="0030798F">
        <w:rPr>
          <w:color w:val="000000"/>
          <w:szCs w:val="28"/>
          <w:lang w:val="uk-UA" w:eastAsia="uk-UA"/>
        </w:rPr>
        <w:t>щотижня - за технологією приготування їжі та виходом страв;</w:t>
      </w:r>
    </w:p>
    <w:p w:rsidR="00444985" w:rsidRPr="0030798F" w:rsidRDefault="00444985" w:rsidP="00444985">
      <w:pPr>
        <w:spacing w:before="240" w:after="240"/>
        <w:ind w:left="720" w:hanging="360"/>
        <w:jc w:val="both"/>
        <w:rPr>
          <w:sz w:val="24"/>
          <w:lang w:val="uk-UA" w:eastAsia="uk-UA"/>
        </w:rPr>
      </w:pPr>
      <w:r w:rsidRPr="0030798F">
        <w:rPr>
          <w:rFonts w:ascii="Arial" w:hAnsi="Arial" w:cs="Arial"/>
          <w:color w:val="000000"/>
          <w:szCs w:val="28"/>
          <w:lang w:val="uk-UA" w:eastAsia="uk-UA"/>
        </w:rPr>
        <w:t>¾</w:t>
      </w:r>
      <w:r w:rsidRPr="0030798F">
        <w:rPr>
          <w:color w:val="000000"/>
          <w:sz w:val="14"/>
          <w:szCs w:val="14"/>
          <w:lang w:val="uk-UA" w:eastAsia="uk-UA"/>
        </w:rPr>
        <w:t xml:space="preserve">   </w:t>
      </w:r>
      <w:r w:rsidRPr="0030798F">
        <w:rPr>
          <w:color w:val="000000"/>
          <w:szCs w:val="28"/>
          <w:lang w:val="uk-UA" w:eastAsia="uk-UA"/>
        </w:rPr>
        <w:t>оперативно - за дотриманням графіка видачі їжі з харчоблоку;</w:t>
      </w:r>
    </w:p>
    <w:p w:rsidR="00444985" w:rsidRPr="0030798F" w:rsidRDefault="00444985" w:rsidP="00444985">
      <w:pPr>
        <w:spacing w:before="240" w:after="240"/>
        <w:ind w:left="720" w:hanging="360"/>
        <w:jc w:val="both"/>
        <w:rPr>
          <w:sz w:val="24"/>
          <w:lang w:val="uk-UA" w:eastAsia="uk-UA"/>
        </w:rPr>
      </w:pPr>
      <w:r w:rsidRPr="0030798F">
        <w:rPr>
          <w:rFonts w:ascii="Arial" w:hAnsi="Arial" w:cs="Arial"/>
          <w:color w:val="000000"/>
          <w:szCs w:val="28"/>
          <w:lang w:val="uk-UA" w:eastAsia="uk-UA"/>
        </w:rPr>
        <w:t>¾</w:t>
      </w:r>
      <w:r w:rsidRPr="0030798F">
        <w:rPr>
          <w:color w:val="000000"/>
          <w:sz w:val="14"/>
          <w:szCs w:val="14"/>
          <w:lang w:val="uk-UA" w:eastAsia="uk-UA"/>
        </w:rPr>
        <w:t xml:space="preserve">   </w:t>
      </w:r>
      <w:r w:rsidRPr="0030798F">
        <w:rPr>
          <w:color w:val="000000"/>
          <w:szCs w:val="28"/>
          <w:lang w:val="uk-UA" w:eastAsia="uk-UA"/>
        </w:rPr>
        <w:t>щомісячно - щодо громадського контролю за харчуванням дітей;</w:t>
      </w:r>
    </w:p>
    <w:p w:rsidR="00444985" w:rsidRPr="0030798F" w:rsidRDefault="00444985" w:rsidP="00444985">
      <w:pPr>
        <w:spacing w:before="240" w:after="240"/>
        <w:ind w:left="720" w:hanging="360"/>
        <w:jc w:val="both"/>
        <w:rPr>
          <w:sz w:val="24"/>
          <w:lang w:val="uk-UA" w:eastAsia="uk-UA"/>
        </w:rPr>
      </w:pPr>
      <w:r w:rsidRPr="0030798F">
        <w:rPr>
          <w:rFonts w:ascii="Arial" w:hAnsi="Arial" w:cs="Arial"/>
          <w:color w:val="000000"/>
          <w:szCs w:val="28"/>
          <w:lang w:val="uk-UA" w:eastAsia="uk-UA"/>
        </w:rPr>
        <w:t>¾</w:t>
      </w:r>
      <w:r w:rsidRPr="0030798F">
        <w:rPr>
          <w:color w:val="000000"/>
          <w:sz w:val="14"/>
          <w:szCs w:val="14"/>
          <w:lang w:val="uk-UA" w:eastAsia="uk-UA"/>
        </w:rPr>
        <w:t xml:space="preserve">   </w:t>
      </w:r>
      <w:r w:rsidRPr="0030798F">
        <w:rPr>
          <w:color w:val="000000"/>
          <w:szCs w:val="28"/>
          <w:lang w:val="uk-UA" w:eastAsia="uk-UA"/>
        </w:rPr>
        <w:t>щомісячно - щодо стану батьківської оплати за харчування.</w:t>
      </w:r>
    </w:p>
    <w:p w:rsidR="00444985" w:rsidRPr="0030798F" w:rsidRDefault="00444985" w:rsidP="00444985">
      <w:pPr>
        <w:spacing w:before="240" w:after="240"/>
        <w:jc w:val="both"/>
        <w:rPr>
          <w:sz w:val="24"/>
          <w:lang w:val="uk-UA" w:eastAsia="uk-UA"/>
        </w:rPr>
      </w:pPr>
      <w:r w:rsidRPr="0030798F">
        <w:rPr>
          <w:color w:val="000000"/>
          <w:szCs w:val="28"/>
          <w:lang w:val="uk-UA" w:eastAsia="uk-UA"/>
        </w:rPr>
        <w:t>12.20. Проводити антропометричні виміри дітей (зріст, маса тіла): віком від 1 до 2 років – 1 раз у квартал, від 2 до 6 років – 1 раз на півроку, під час літнього оздоровчого періоду - щомісячно.</w:t>
      </w:r>
    </w:p>
    <w:p w:rsidR="00444985" w:rsidRPr="0030798F" w:rsidRDefault="00444985" w:rsidP="00444985">
      <w:pPr>
        <w:spacing w:before="240" w:after="240"/>
        <w:jc w:val="both"/>
        <w:rPr>
          <w:sz w:val="24"/>
          <w:lang w:val="uk-UA" w:eastAsia="uk-UA"/>
        </w:rPr>
      </w:pPr>
      <w:r w:rsidRPr="0030798F">
        <w:rPr>
          <w:color w:val="000000"/>
          <w:szCs w:val="28"/>
          <w:lang w:val="uk-UA" w:eastAsia="uk-UA"/>
        </w:rPr>
        <w:t>12.21. Готувати аналітичну доповідь до наради при завідувачеві про стан дит</w:t>
      </w:r>
      <w:r w:rsidRPr="0030798F">
        <w:rPr>
          <w:color w:val="000000"/>
          <w:szCs w:val="28"/>
          <w:lang w:val="uk-UA" w:eastAsia="uk-UA"/>
        </w:rPr>
        <w:t>я</w:t>
      </w:r>
      <w:r w:rsidRPr="0030798F">
        <w:rPr>
          <w:color w:val="000000"/>
          <w:szCs w:val="28"/>
          <w:lang w:val="uk-UA" w:eastAsia="uk-UA"/>
        </w:rPr>
        <w:t>чого харчування у дошкільному закладі з відображенням конкретних цифрових даних, їх порівняльного аналізу.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Щомісяця, до наради</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13. Покласти повну матеріальну відповідальність за приймання, зберігання та видачу продуктів харчування та тари, а також відповідальність за якість та ас</w:t>
      </w:r>
      <w:r w:rsidRPr="0030798F">
        <w:rPr>
          <w:color w:val="000000"/>
          <w:szCs w:val="28"/>
          <w:lang w:val="uk-UA" w:eastAsia="uk-UA"/>
        </w:rPr>
        <w:t>о</w:t>
      </w:r>
      <w:r w:rsidRPr="0030798F">
        <w:rPr>
          <w:color w:val="000000"/>
          <w:szCs w:val="28"/>
          <w:lang w:val="uk-UA" w:eastAsia="uk-UA"/>
        </w:rPr>
        <w:t>ртимент продуктів харчування та продовольчої сировини, які прийнято до з</w:t>
      </w:r>
      <w:r w:rsidRPr="0030798F">
        <w:rPr>
          <w:color w:val="000000"/>
          <w:szCs w:val="28"/>
          <w:lang w:val="uk-UA" w:eastAsia="uk-UA"/>
        </w:rPr>
        <w:t>а</w:t>
      </w:r>
      <w:r w:rsidRPr="0030798F">
        <w:rPr>
          <w:color w:val="000000"/>
          <w:szCs w:val="28"/>
          <w:lang w:val="uk-UA" w:eastAsia="uk-UA"/>
        </w:rPr>
        <w:t>кладу, за додержання вимог санітарного законодавства щодо їх зберігання на завідувача господарст</w:t>
      </w:r>
      <w:r>
        <w:rPr>
          <w:color w:val="000000"/>
          <w:szCs w:val="28"/>
          <w:lang w:val="uk-UA" w:eastAsia="uk-UA"/>
        </w:rPr>
        <w:t xml:space="preserve">ва  </w:t>
      </w:r>
      <w:proofErr w:type="spellStart"/>
      <w:r>
        <w:rPr>
          <w:color w:val="000000"/>
          <w:szCs w:val="28"/>
          <w:lang w:val="uk-UA" w:eastAsia="uk-UA"/>
        </w:rPr>
        <w:t>Добродійчук</w:t>
      </w:r>
      <w:proofErr w:type="spellEnd"/>
      <w:r>
        <w:rPr>
          <w:color w:val="000000"/>
          <w:szCs w:val="28"/>
          <w:lang w:val="uk-UA" w:eastAsia="uk-UA"/>
        </w:rPr>
        <w:t xml:space="preserve"> А.М.</w:t>
      </w:r>
      <w:r w:rsidRPr="0030798F">
        <w:rPr>
          <w:color w:val="000000"/>
          <w:szCs w:val="28"/>
          <w:lang w:val="uk-UA" w:eastAsia="uk-UA"/>
        </w:rPr>
        <w:t>.</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14.Завідувачу господарс</w:t>
      </w:r>
      <w:r>
        <w:rPr>
          <w:color w:val="000000"/>
          <w:szCs w:val="28"/>
          <w:lang w:val="uk-UA" w:eastAsia="uk-UA"/>
        </w:rPr>
        <w:t xml:space="preserve">тва </w:t>
      </w:r>
      <w:proofErr w:type="spellStart"/>
      <w:r>
        <w:rPr>
          <w:color w:val="000000"/>
          <w:szCs w:val="28"/>
          <w:lang w:val="uk-UA" w:eastAsia="uk-UA"/>
        </w:rPr>
        <w:t>Добродійчук</w:t>
      </w:r>
      <w:proofErr w:type="spellEnd"/>
      <w:r>
        <w:rPr>
          <w:color w:val="000000"/>
          <w:szCs w:val="28"/>
          <w:lang w:val="uk-UA" w:eastAsia="uk-UA"/>
        </w:rPr>
        <w:t xml:space="preserve"> А.М.</w:t>
      </w:r>
      <w:r w:rsidRPr="0030798F">
        <w:rPr>
          <w:color w:val="000000"/>
          <w:szCs w:val="28"/>
          <w:lang w:val="uk-UA" w:eastAsia="uk-UA"/>
        </w:rPr>
        <w:t>:</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14.1. При замовленні продуктів харчування дотримуватись розподілу продукт</w:t>
      </w:r>
      <w:r w:rsidRPr="0030798F">
        <w:rPr>
          <w:color w:val="000000"/>
          <w:szCs w:val="28"/>
          <w:lang w:val="uk-UA" w:eastAsia="uk-UA"/>
        </w:rPr>
        <w:t>о</w:t>
      </w:r>
      <w:r w:rsidRPr="0030798F">
        <w:rPr>
          <w:color w:val="000000"/>
          <w:szCs w:val="28"/>
          <w:lang w:val="uk-UA" w:eastAsia="uk-UA"/>
        </w:rPr>
        <w:t>вого набору за основними групами та видами продуктів відповідно до вимог чинного законодавства та примірного двотижневого меню.</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14.2. Здійснювати облік продуктів харчування та продовольчої сировини у Кн</w:t>
      </w:r>
      <w:r w:rsidRPr="0030798F">
        <w:rPr>
          <w:color w:val="000000"/>
          <w:szCs w:val="28"/>
          <w:lang w:val="uk-UA" w:eastAsia="uk-UA"/>
        </w:rPr>
        <w:t>и</w:t>
      </w:r>
      <w:r w:rsidRPr="0030798F">
        <w:rPr>
          <w:color w:val="000000"/>
          <w:szCs w:val="28"/>
          <w:lang w:val="uk-UA" w:eastAsia="uk-UA"/>
        </w:rPr>
        <w:t>зі складського обліку, суворо дотримуватись умов зберігання та термінів реал</w:t>
      </w:r>
      <w:r w:rsidRPr="0030798F">
        <w:rPr>
          <w:color w:val="000000"/>
          <w:szCs w:val="28"/>
          <w:lang w:val="uk-UA" w:eastAsia="uk-UA"/>
        </w:rPr>
        <w:t>і</w:t>
      </w:r>
      <w:r w:rsidRPr="0030798F">
        <w:rPr>
          <w:color w:val="000000"/>
          <w:szCs w:val="28"/>
          <w:lang w:val="uk-UA" w:eastAsia="uk-UA"/>
        </w:rPr>
        <w:t>зації продуктів харчування та продовольчої сировини.</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14.3. Контролювати умови доставки продуктів харчування та продовольчої с</w:t>
      </w:r>
      <w:r w:rsidRPr="0030798F">
        <w:rPr>
          <w:color w:val="000000"/>
          <w:szCs w:val="28"/>
          <w:lang w:val="uk-UA" w:eastAsia="uk-UA"/>
        </w:rPr>
        <w:t>и</w:t>
      </w:r>
      <w:r w:rsidRPr="0030798F">
        <w:rPr>
          <w:color w:val="000000"/>
          <w:szCs w:val="28"/>
          <w:lang w:val="uk-UA" w:eastAsia="uk-UA"/>
        </w:rPr>
        <w:t>ровини до дошкільного навчального закладу.</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14.4. Забезпечувати двотижневий запас продуктів тривалого терміну зберіга</w:t>
      </w:r>
      <w:r w:rsidRPr="0030798F">
        <w:rPr>
          <w:color w:val="000000"/>
          <w:szCs w:val="28"/>
          <w:lang w:val="uk-UA" w:eastAsia="uk-UA"/>
        </w:rPr>
        <w:t>н</w:t>
      </w:r>
      <w:r w:rsidRPr="0030798F">
        <w:rPr>
          <w:color w:val="000000"/>
          <w:szCs w:val="28"/>
          <w:lang w:val="uk-UA" w:eastAsia="uk-UA"/>
        </w:rPr>
        <w:t>ня.</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 xml:space="preserve">                   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lastRenderedPageBreak/>
        <w:t xml:space="preserve">14.5. Подавати своєчасно заявки на продукти харчування </w:t>
      </w:r>
      <w:r>
        <w:rPr>
          <w:color w:val="000000"/>
          <w:szCs w:val="28"/>
          <w:lang w:val="uk-UA" w:eastAsia="uk-UA"/>
        </w:rPr>
        <w:t>сільську раду</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Щосереди</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xml:space="preserve">14.6. Брати участь у складанні щоденного меню-розкладу.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 xml:space="preserve">   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14.7. Власним підписом засвідчувати у Журналі здоров'я працівників харчобл</w:t>
      </w:r>
      <w:r w:rsidRPr="0030798F">
        <w:rPr>
          <w:color w:val="000000"/>
          <w:szCs w:val="28"/>
          <w:lang w:val="uk-UA" w:eastAsia="uk-UA"/>
        </w:rPr>
        <w:t>о</w:t>
      </w:r>
      <w:r w:rsidRPr="0030798F">
        <w:rPr>
          <w:color w:val="000000"/>
          <w:szCs w:val="28"/>
          <w:lang w:val="uk-UA" w:eastAsia="uk-UA"/>
        </w:rPr>
        <w:t xml:space="preserve">ку відсутність </w:t>
      </w:r>
      <w:proofErr w:type="spellStart"/>
      <w:r w:rsidRPr="0030798F">
        <w:rPr>
          <w:color w:val="000000"/>
          <w:szCs w:val="28"/>
          <w:lang w:val="uk-UA" w:eastAsia="uk-UA"/>
        </w:rPr>
        <w:t>дисфункції</w:t>
      </w:r>
      <w:proofErr w:type="spellEnd"/>
      <w:r w:rsidRPr="0030798F">
        <w:rPr>
          <w:color w:val="000000"/>
          <w:szCs w:val="28"/>
          <w:lang w:val="uk-UA" w:eastAsia="uk-UA"/>
        </w:rPr>
        <w:t xml:space="preserve"> кишечника та гострих респіраторних інфекцій.</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15. Покласти відповідальність за зберігання та використання денного запасу продуктів, за повноту закладки продуктів і вихід страв, за якість і своєчасне приготування їжі, за дотримання технології приготування, за відбір та зберіга</w:t>
      </w:r>
      <w:r w:rsidRPr="0030798F">
        <w:rPr>
          <w:color w:val="000000"/>
          <w:szCs w:val="28"/>
          <w:lang w:val="uk-UA" w:eastAsia="uk-UA"/>
        </w:rPr>
        <w:t>н</w:t>
      </w:r>
      <w:r w:rsidRPr="0030798F">
        <w:rPr>
          <w:color w:val="000000"/>
          <w:szCs w:val="28"/>
          <w:lang w:val="uk-UA" w:eastAsia="uk-UA"/>
        </w:rPr>
        <w:t>ня добової проби страв, за дотримання правил особистої гігієни, за санітарний стан приміщень харчоблоку на кухаря</w:t>
      </w:r>
      <w:r>
        <w:rPr>
          <w:color w:val="000000"/>
          <w:szCs w:val="28"/>
          <w:lang w:val="uk-UA" w:eastAsia="uk-UA"/>
        </w:rPr>
        <w:t xml:space="preserve">  </w:t>
      </w:r>
      <w:proofErr w:type="spellStart"/>
      <w:r>
        <w:rPr>
          <w:color w:val="000000"/>
          <w:szCs w:val="28"/>
          <w:lang w:val="uk-UA" w:eastAsia="uk-UA"/>
        </w:rPr>
        <w:t>Курильчук</w:t>
      </w:r>
      <w:proofErr w:type="spellEnd"/>
      <w:r>
        <w:rPr>
          <w:color w:val="000000"/>
          <w:szCs w:val="28"/>
          <w:lang w:val="uk-UA" w:eastAsia="uk-UA"/>
        </w:rPr>
        <w:t xml:space="preserve"> Ю.М.</w:t>
      </w:r>
      <w:r w:rsidRPr="0030798F">
        <w:rPr>
          <w:color w:val="000000"/>
          <w:szCs w:val="28"/>
          <w:lang w:val="uk-UA" w:eastAsia="uk-UA"/>
        </w:rPr>
        <w:t>.</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16. Кухарю</w:t>
      </w:r>
      <w:r>
        <w:rPr>
          <w:color w:val="000000"/>
          <w:szCs w:val="28"/>
          <w:lang w:val="uk-UA" w:eastAsia="uk-UA"/>
        </w:rPr>
        <w:t xml:space="preserve">  </w:t>
      </w:r>
      <w:proofErr w:type="spellStart"/>
      <w:r>
        <w:rPr>
          <w:color w:val="000000"/>
          <w:szCs w:val="28"/>
          <w:lang w:val="uk-UA" w:eastAsia="uk-UA"/>
        </w:rPr>
        <w:t>Курильчук</w:t>
      </w:r>
      <w:proofErr w:type="spellEnd"/>
      <w:r>
        <w:rPr>
          <w:color w:val="000000"/>
          <w:szCs w:val="28"/>
          <w:lang w:val="uk-UA" w:eastAsia="uk-UA"/>
        </w:rPr>
        <w:t xml:space="preserve"> Ю.М.</w:t>
      </w:r>
      <w:r w:rsidRPr="0030798F">
        <w:rPr>
          <w:color w:val="000000"/>
          <w:szCs w:val="28"/>
          <w:lang w:val="uk-UA" w:eastAsia="uk-UA"/>
        </w:rPr>
        <w:t xml:space="preserve"> :</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16.1. Проводити контрольну зачистку свіжих овочів у присутності медичної с</w:t>
      </w:r>
      <w:r w:rsidRPr="0030798F">
        <w:rPr>
          <w:color w:val="000000"/>
          <w:szCs w:val="28"/>
          <w:lang w:val="uk-UA" w:eastAsia="uk-UA"/>
        </w:rPr>
        <w:t>е</w:t>
      </w:r>
      <w:r w:rsidRPr="0030798F">
        <w:rPr>
          <w:color w:val="000000"/>
          <w:szCs w:val="28"/>
          <w:lang w:val="uk-UA" w:eastAsia="uk-UA"/>
        </w:rPr>
        <w:t>стри, результати обробки, відходи після холодної обробки або другої термічної обробки риби, м'яса зазначати у Зошиті обліку відходів.</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xml:space="preserve">16.2. Складати акт із залученням голови профспілкового комітету дошкільного навчального </w:t>
      </w:r>
      <w:r>
        <w:rPr>
          <w:color w:val="000000"/>
          <w:szCs w:val="28"/>
          <w:lang w:val="uk-UA" w:eastAsia="uk-UA"/>
        </w:rPr>
        <w:t xml:space="preserve">закладу </w:t>
      </w:r>
      <w:proofErr w:type="spellStart"/>
      <w:r>
        <w:rPr>
          <w:color w:val="000000"/>
          <w:szCs w:val="28"/>
          <w:lang w:val="uk-UA" w:eastAsia="uk-UA"/>
        </w:rPr>
        <w:t>Софійчук</w:t>
      </w:r>
      <w:proofErr w:type="spellEnd"/>
      <w:r>
        <w:rPr>
          <w:color w:val="000000"/>
          <w:szCs w:val="28"/>
          <w:lang w:val="uk-UA" w:eastAsia="uk-UA"/>
        </w:rPr>
        <w:t xml:space="preserve"> Л.М.</w:t>
      </w:r>
      <w:r w:rsidRPr="0030798F">
        <w:rPr>
          <w:color w:val="000000"/>
          <w:szCs w:val="28"/>
          <w:lang w:val="uk-UA" w:eastAsia="uk-UA"/>
        </w:rPr>
        <w:t xml:space="preserve"> , якщо питома вага неїстівної частини ха</w:t>
      </w:r>
      <w:r w:rsidRPr="0030798F">
        <w:rPr>
          <w:color w:val="000000"/>
          <w:szCs w:val="28"/>
          <w:lang w:val="uk-UA" w:eastAsia="uk-UA"/>
        </w:rPr>
        <w:t>р</w:t>
      </w:r>
      <w:r w:rsidRPr="0030798F">
        <w:rPr>
          <w:color w:val="000000"/>
          <w:szCs w:val="28"/>
          <w:lang w:val="uk-UA" w:eastAsia="uk-UA"/>
        </w:rPr>
        <w:t>чових продуктів перевищує стандартні відходи, та зазначати фактичну кількість відходів у Зошиті обліку відходів.</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 разі необхідності</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16.3. Зберігати до вечора відходи м'яса, риби, яєць тощо.</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xml:space="preserve">16.4. Відбирати проби з казана в об'ємі порції для дітей молодшої вікової групи в чистий </w:t>
      </w:r>
      <w:r>
        <w:rPr>
          <w:color w:val="000000"/>
          <w:szCs w:val="28"/>
          <w:lang w:val="uk-UA" w:eastAsia="uk-UA"/>
        </w:rPr>
        <w:t>посуд з кришкою до видачі їжі в групу</w:t>
      </w:r>
      <w:r w:rsidRPr="0030798F">
        <w:rPr>
          <w:color w:val="000000"/>
          <w:szCs w:val="28"/>
          <w:lang w:val="uk-UA" w:eastAsia="uk-UA"/>
        </w:rPr>
        <w:t xml:space="preserve"> в присутності медичної сестри, проби щодня зберігати на харчоблоці у холодильнику протягом доби.</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16.5. Видавати готові страви тільки після зняття проби сестрою медичною ст</w:t>
      </w:r>
      <w:r w:rsidRPr="0030798F">
        <w:rPr>
          <w:color w:val="000000"/>
          <w:szCs w:val="28"/>
          <w:lang w:val="uk-UA" w:eastAsia="uk-UA"/>
        </w:rPr>
        <w:t>а</w:t>
      </w:r>
      <w:r w:rsidRPr="0030798F">
        <w:rPr>
          <w:color w:val="000000"/>
          <w:szCs w:val="28"/>
          <w:lang w:val="uk-UA" w:eastAsia="uk-UA"/>
        </w:rPr>
        <w:t>ршою та з її дозволу, відповідно до затвердженого графіка видачі їжі з харчо</w:t>
      </w:r>
      <w:r w:rsidRPr="0030798F">
        <w:rPr>
          <w:color w:val="000000"/>
          <w:szCs w:val="28"/>
          <w:lang w:val="uk-UA" w:eastAsia="uk-UA"/>
        </w:rPr>
        <w:t>б</w:t>
      </w:r>
      <w:r>
        <w:rPr>
          <w:color w:val="000000"/>
          <w:szCs w:val="28"/>
          <w:lang w:val="uk-UA" w:eastAsia="uk-UA"/>
        </w:rPr>
        <w:t>локу в групу</w:t>
      </w:r>
      <w:r w:rsidRPr="0030798F">
        <w:rPr>
          <w:color w:val="000000"/>
          <w:szCs w:val="28"/>
          <w:lang w:val="uk-UA" w:eastAsia="uk-UA"/>
        </w:rPr>
        <w:t>, тільки в посуд із відповідним маркуванням.</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Щоденно</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16.6. Суворо дотримуватись санітарно-гігієнічних та протиепідемічних вимог під час зберігання, кулінарної обробки продуктів харчування, дотримуючись послідовності виробничого процесу та технології приготування їжі для дітей.</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16.7. Не допускати на харчоблок сторонніх осіб, персонал без санітарного од</w:t>
      </w:r>
      <w:r w:rsidRPr="0030798F">
        <w:rPr>
          <w:color w:val="000000"/>
          <w:szCs w:val="28"/>
          <w:lang w:val="uk-UA" w:eastAsia="uk-UA"/>
        </w:rPr>
        <w:t>я</w:t>
      </w:r>
      <w:r w:rsidRPr="0030798F">
        <w:rPr>
          <w:color w:val="000000"/>
          <w:szCs w:val="28"/>
          <w:lang w:val="uk-UA" w:eastAsia="uk-UA"/>
        </w:rPr>
        <w:t>гу.                                                                             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16.8. Використовувати тільки за призначенням обладнання, посуд та інвентар харчоблоку.</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lastRenderedPageBreak/>
        <w:t xml:space="preserve">16.9. Власним підписом засвідчувати у Журналі здоров'я працівників харчоблоку відсутність </w:t>
      </w:r>
      <w:proofErr w:type="spellStart"/>
      <w:r w:rsidRPr="0030798F">
        <w:rPr>
          <w:color w:val="000000"/>
          <w:szCs w:val="28"/>
          <w:lang w:val="uk-UA" w:eastAsia="uk-UA"/>
        </w:rPr>
        <w:t>дисфункції</w:t>
      </w:r>
      <w:proofErr w:type="spellEnd"/>
      <w:r w:rsidRPr="0030798F">
        <w:rPr>
          <w:color w:val="000000"/>
          <w:szCs w:val="28"/>
          <w:lang w:val="uk-UA" w:eastAsia="uk-UA"/>
        </w:rPr>
        <w:t xml:space="preserve"> кишечника та гострих респіраторних інфе</w:t>
      </w:r>
      <w:r w:rsidRPr="0030798F">
        <w:rPr>
          <w:color w:val="000000"/>
          <w:szCs w:val="28"/>
          <w:lang w:val="uk-UA" w:eastAsia="uk-UA"/>
        </w:rPr>
        <w:t>к</w:t>
      </w:r>
      <w:r w:rsidRPr="0030798F">
        <w:rPr>
          <w:color w:val="000000"/>
          <w:szCs w:val="28"/>
          <w:lang w:val="uk-UA" w:eastAsia="uk-UA"/>
        </w:rPr>
        <w:t>цій.                </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Щоденно</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16.10. Отримувати хліб та молоко, перевіряючи їх кількість та якість та супр</w:t>
      </w:r>
      <w:r w:rsidRPr="0030798F">
        <w:rPr>
          <w:color w:val="000000"/>
          <w:szCs w:val="28"/>
          <w:lang w:val="uk-UA" w:eastAsia="uk-UA"/>
        </w:rPr>
        <w:t>о</w:t>
      </w:r>
      <w:r w:rsidRPr="0030798F">
        <w:rPr>
          <w:color w:val="000000"/>
          <w:szCs w:val="28"/>
          <w:lang w:val="uk-UA" w:eastAsia="uk-UA"/>
        </w:rPr>
        <w:t>воджуючі документи.</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                  </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Щоденно</w:t>
      </w:r>
    </w:p>
    <w:p w:rsidR="00444985" w:rsidRPr="0030798F" w:rsidRDefault="00444985" w:rsidP="00444985">
      <w:pPr>
        <w:spacing w:before="240" w:after="240"/>
        <w:jc w:val="both"/>
        <w:rPr>
          <w:sz w:val="24"/>
          <w:lang w:val="uk-UA" w:eastAsia="uk-UA"/>
        </w:rPr>
      </w:pPr>
      <w:r w:rsidRPr="0030798F">
        <w:rPr>
          <w:color w:val="000000"/>
          <w:szCs w:val="28"/>
          <w:lang w:val="uk-UA" w:eastAsia="uk-UA"/>
        </w:rPr>
        <w:t>16.11. Якісно прибирати приміщення харчоблоку, мити посуд, відповідно до вимог санітарних правил.</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pacing w:before="240" w:after="240"/>
        <w:jc w:val="both"/>
        <w:rPr>
          <w:sz w:val="24"/>
          <w:lang w:val="uk-UA" w:eastAsia="uk-UA"/>
        </w:rPr>
      </w:pPr>
      <w:r w:rsidRPr="0030798F">
        <w:rPr>
          <w:color w:val="000000"/>
          <w:szCs w:val="28"/>
          <w:lang w:val="uk-UA" w:eastAsia="uk-UA"/>
        </w:rPr>
        <w:t>16.12. Перед кожною видачею їжі робити вологе прибирання харчоблоку.</w:t>
      </w:r>
    </w:p>
    <w:p w:rsidR="00444985" w:rsidRPr="0030798F" w:rsidRDefault="00444985" w:rsidP="00444985">
      <w:pPr>
        <w:spacing w:before="240" w:after="240"/>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 xml:space="preserve"> Згідно графіку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16.13. Суворо дотримуватись санітарно-гігієнічних та протиепідемічних вимог під час попередньої обробки продовольчої сировини, овочів.</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16.14. Використовувати тільки за призначенням обладнання, посуд та інвентар харчоблоку.</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xml:space="preserve">17. </w:t>
      </w:r>
      <w:r w:rsidRPr="0030798F">
        <w:rPr>
          <w:color w:val="000000"/>
          <w:lang w:val="uk-UA" w:eastAsia="uk-UA"/>
        </w:rPr>
        <w:tab/>
      </w:r>
      <w:r w:rsidRPr="0030798F">
        <w:rPr>
          <w:color w:val="000000"/>
          <w:szCs w:val="28"/>
          <w:lang w:val="uk-UA" w:eastAsia="uk-UA"/>
        </w:rPr>
        <w:t>Помічник</w:t>
      </w:r>
      <w:r>
        <w:rPr>
          <w:color w:val="000000"/>
          <w:szCs w:val="28"/>
          <w:lang w:val="uk-UA" w:eastAsia="uk-UA"/>
        </w:rPr>
        <w:t xml:space="preserve">ам вихователів </w:t>
      </w:r>
      <w:r w:rsidRPr="0030798F">
        <w:rPr>
          <w:color w:val="000000"/>
          <w:szCs w:val="28"/>
          <w:lang w:val="uk-UA" w:eastAsia="uk-UA"/>
        </w:rPr>
        <w:t>:</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17.1. Отримувати їжу на групу лише у промаркованих, закритих кришками ві</w:t>
      </w:r>
      <w:r w:rsidRPr="0030798F">
        <w:rPr>
          <w:color w:val="000000"/>
          <w:szCs w:val="28"/>
          <w:lang w:val="uk-UA" w:eastAsia="uk-UA"/>
        </w:rPr>
        <w:t>д</w:t>
      </w:r>
      <w:r w:rsidRPr="0030798F">
        <w:rPr>
          <w:color w:val="000000"/>
          <w:szCs w:val="28"/>
          <w:lang w:val="uk-UA" w:eastAsia="uk-UA"/>
        </w:rPr>
        <w:t>рах і каструлях відповідно до затвердженого графіка в чистому санітарному одязі, чистими руками.</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17.2. Сервірувати столи відповідно до меню перед кожним прийманням їжі.</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 xml:space="preserve">          Щодня     </w:t>
      </w:r>
      <w:r w:rsidRPr="0030798F">
        <w:rPr>
          <w:color w:val="000000"/>
          <w:lang w:val="uk-UA" w:eastAsia="uk-UA"/>
        </w:rPr>
        <w:tab/>
      </w:r>
      <w:r w:rsidRPr="0030798F">
        <w:rPr>
          <w:color w:val="000000"/>
          <w:szCs w:val="28"/>
          <w:lang w:val="uk-UA" w:eastAsia="uk-UA"/>
        </w:rPr>
        <w:t>                             </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17.3. Здійснювати видачу готових страв та окремих продуктів, враховуючи по</w:t>
      </w:r>
      <w:r w:rsidRPr="0030798F">
        <w:rPr>
          <w:color w:val="000000"/>
          <w:szCs w:val="28"/>
          <w:lang w:val="uk-UA" w:eastAsia="uk-UA"/>
        </w:rPr>
        <w:t>т</w:t>
      </w:r>
      <w:r w:rsidRPr="0030798F">
        <w:rPr>
          <w:color w:val="000000"/>
          <w:szCs w:val="28"/>
          <w:lang w:val="uk-UA" w:eastAsia="uk-UA"/>
        </w:rPr>
        <w:t>реби кожної дитини, видавати дітям страви у повному об'ємі згідно затвердж</w:t>
      </w:r>
      <w:r w:rsidRPr="0030798F">
        <w:rPr>
          <w:color w:val="000000"/>
          <w:szCs w:val="28"/>
          <w:lang w:val="uk-UA" w:eastAsia="uk-UA"/>
        </w:rPr>
        <w:t>е</w:t>
      </w:r>
      <w:r w:rsidRPr="0030798F">
        <w:rPr>
          <w:color w:val="000000"/>
          <w:szCs w:val="28"/>
          <w:lang w:val="uk-UA" w:eastAsia="uk-UA"/>
        </w:rPr>
        <w:t>них норм.</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w:t>
      </w:r>
      <w:r>
        <w:rPr>
          <w:color w:val="000000"/>
          <w:szCs w:val="28"/>
          <w:lang w:val="uk-UA" w:eastAsia="uk-UA"/>
        </w:rPr>
        <w:t>8. Вихователям</w:t>
      </w:r>
      <w:r w:rsidRPr="0030798F">
        <w:rPr>
          <w:color w:val="000000"/>
          <w:szCs w:val="28"/>
          <w:lang w:val="uk-UA" w:eastAsia="uk-UA"/>
        </w:rPr>
        <w:t>:</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18.1 Приділяти увагу формуванню культурно-гігієнічних навичок під час вж</w:t>
      </w:r>
      <w:r w:rsidRPr="0030798F">
        <w:rPr>
          <w:color w:val="000000"/>
          <w:szCs w:val="28"/>
          <w:lang w:val="uk-UA" w:eastAsia="uk-UA"/>
        </w:rPr>
        <w:t>и</w:t>
      </w:r>
      <w:r w:rsidRPr="0030798F">
        <w:rPr>
          <w:color w:val="000000"/>
          <w:szCs w:val="28"/>
          <w:lang w:val="uk-UA" w:eastAsia="uk-UA"/>
        </w:rPr>
        <w:t>вання їжі. Вчити дітей правильно користуватись виделкою, ножем, серветкою, привчати дітей сідати за стіл в охайному вигляді, з чистими руками; вчити дітей їсти охайно, сидіти за столом правильно.</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18.2. Закріпити за кожною дитиною постійне місце за столом, розмір стола та стільця підбирати відповідно до зросту дитини. Затверджувати карту розсадж</w:t>
      </w:r>
      <w:r w:rsidRPr="0030798F">
        <w:rPr>
          <w:color w:val="000000"/>
          <w:szCs w:val="28"/>
          <w:lang w:val="uk-UA" w:eastAsia="uk-UA"/>
        </w:rPr>
        <w:t>у</w:t>
      </w:r>
      <w:r w:rsidRPr="0030798F">
        <w:rPr>
          <w:color w:val="000000"/>
          <w:szCs w:val="28"/>
          <w:lang w:val="uk-UA" w:eastAsia="uk-UA"/>
        </w:rPr>
        <w:t>вання у завідувача.</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lastRenderedPageBreak/>
        <w:t>18.3. Дотримуватись режиму харчування дітей.</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 xml:space="preserve">         </w:t>
      </w:r>
      <w:r w:rsidRPr="0030798F">
        <w:rPr>
          <w:color w:val="000000"/>
          <w:lang w:val="uk-UA" w:eastAsia="uk-UA"/>
        </w:rPr>
        <w:tab/>
      </w:r>
      <w:r w:rsidRPr="0030798F">
        <w:rPr>
          <w:color w:val="000000"/>
          <w:szCs w:val="28"/>
          <w:lang w:val="uk-UA" w:eastAsia="uk-UA"/>
        </w:rPr>
        <w:t>Щодня</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18.4. Вчити дітей, починаючи з чотирирічного віку, чергувати в групі під час приймання їжі з використанням відповідного одягу.</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18.5. Не садити дітей за столи до закінчення сервірування.</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Щодня</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18.6. Питання раціонального харчування розглядати на виробничих нарадах, нарадах при завідувачі, загальних зборах (конференціях) колективу дошкільн</w:t>
      </w:r>
      <w:r w:rsidRPr="0030798F">
        <w:rPr>
          <w:color w:val="000000"/>
          <w:szCs w:val="28"/>
          <w:lang w:val="uk-UA" w:eastAsia="uk-UA"/>
        </w:rPr>
        <w:t>о</w:t>
      </w:r>
      <w:r w:rsidRPr="0030798F">
        <w:rPr>
          <w:color w:val="000000"/>
          <w:szCs w:val="28"/>
          <w:lang w:val="uk-UA" w:eastAsia="uk-UA"/>
        </w:rPr>
        <w:t>го навчального закладу та батьків, або осі</w:t>
      </w:r>
      <w:r>
        <w:rPr>
          <w:color w:val="000000"/>
          <w:szCs w:val="28"/>
          <w:lang w:val="uk-UA" w:eastAsia="uk-UA"/>
        </w:rPr>
        <w:t xml:space="preserve">б, що їх замінюють, </w:t>
      </w:r>
      <w:r w:rsidRPr="0030798F">
        <w:rPr>
          <w:color w:val="000000"/>
          <w:szCs w:val="28"/>
          <w:lang w:val="uk-UA" w:eastAsia="uk-UA"/>
        </w:rPr>
        <w:t>, розмістити в і</w:t>
      </w:r>
      <w:r w:rsidRPr="0030798F">
        <w:rPr>
          <w:color w:val="000000"/>
          <w:szCs w:val="28"/>
          <w:lang w:val="uk-UA" w:eastAsia="uk-UA"/>
        </w:rPr>
        <w:t>н</w:t>
      </w:r>
      <w:r w:rsidRPr="0030798F">
        <w:rPr>
          <w:color w:val="000000"/>
          <w:szCs w:val="28"/>
          <w:lang w:val="uk-UA" w:eastAsia="uk-UA"/>
        </w:rPr>
        <w:t>формаційних куточках для батьків рекомендації щодо організації харчування вдома.</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Згідно графіку</w:t>
      </w:r>
    </w:p>
    <w:p w:rsidR="00444985" w:rsidRPr="0030798F" w:rsidRDefault="00444985" w:rsidP="00444985">
      <w:pPr>
        <w:spacing w:before="240" w:after="240"/>
        <w:jc w:val="both"/>
        <w:rPr>
          <w:sz w:val="24"/>
          <w:lang w:val="uk-UA" w:eastAsia="uk-UA"/>
        </w:rPr>
      </w:pPr>
      <w:r w:rsidRPr="0030798F">
        <w:rPr>
          <w:color w:val="000000"/>
          <w:szCs w:val="28"/>
          <w:lang w:val="uk-UA" w:eastAsia="uk-UA"/>
        </w:rPr>
        <w:t>18.7. З метою попередження захворюваності гострими кишковими інфекціями та харчових отруєнь, заборонити приносити батькам у дошкільний навчальний заклад для частування дітей кремові вироби (торти, тістечка) морозиво тощо.</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jc w:val="both"/>
        <w:rPr>
          <w:sz w:val="24"/>
          <w:lang w:val="uk-UA" w:eastAsia="uk-UA"/>
        </w:rPr>
      </w:pPr>
      <w:r>
        <w:rPr>
          <w:color w:val="000000"/>
          <w:szCs w:val="28"/>
          <w:lang w:val="uk-UA" w:eastAsia="uk-UA"/>
        </w:rPr>
        <w:t xml:space="preserve">18.8. Вихователям </w:t>
      </w:r>
      <w:r w:rsidRPr="0030798F">
        <w:rPr>
          <w:color w:val="000000"/>
          <w:szCs w:val="28"/>
          <w:lang w:val="uk-UA" w:eastAsia="uk-UA"/>
        </w:rPr>
        <w:t xml:space="preserve"> забезпечити належну роботу з батьками щодо своєчасної оплати рахунків за харчування дітей у дошкільному закладі. Тримати це пита</w:t>
      </w:r>
      <w:r w:rsidRPr="0030798F">
        <w:rPr>
          <w:color w:val="000000"/>
          <w:szCs w:val="28"/>
          <w:lang w:val="uk-UA" w:eastAsia="uk-UA"/>
        </w:rPr>
        <w:t>н</w:t>
      </w:r>
      <w:r w:rsidRPr="0030798F">
        <w:rPr>
          <w:color w:val="000000"/>
          <w:szCs w:val="28"/>
          <w:lang w:val="uk-UA" w:eastAsia="uk-UA"/>
        </w:rPr>
        <w:t xml:space="preserve">ня під контролем,  не допускаючи заборгованості. Звітувати по стан оплати до централізованої бухгалтерії </w:t>
      </w:r>
      <w:r>
        <w:rPr>
          <w:color w:val="000000"/>
          <w:szCs w:val="28"/>
          <w:lang w:val="uk-UA" w:eastAsia="uk-UA"/>
        </w:rPr>
        <w:t>Конятинської сільської ради</w:t>
      </w:r>
    </w:p>
    <w:p w:rsidR="00444985" w:rsidRPr="0030798F" w:rsidRDefault="00444985" w:rsidP="00444985">
      <w:pPr>
        <w:shd w:val="clear" w:color="auto" w:fill="FFFFFF"/>
        <w:jc w:val="right"/>
        <w:rPr>
          <w:sz w:val="24"/>
          <w:lang w:val="uk-UA" w:eastAsia="uk-UA"/>
        </w:rPr>
      </w:pPr>
      <w:r w:rsidRPr="0030798F">
        <w:rPr>
          <w:color w:val="000000"/>
          <w:szCs w:val="28"/>
          <w:lang w:val="uk-UA" w:eastAsia="uk-UA"/>
        </w:rPr>
        <w:t>                                                    </w:t>
      </w:r>
      <w:r w:rsidRPr="0030798F">
        <w:rPr>
          <w:color w:val="000000"/>
          <w:lang w:val="uk-UA" w:eastAsia="uk-UA"/>
        </w:rPr>
        <w:tab/>
      </w:r>
      <w:r w:rsidRPr="0030798F">
        <w:rPr>
          <w:color w:val="000000"/>
          <w:szCs w:val="28"/>
          <w:lang w:val="uk-UA" w:eastAsia="uk-UA"/>
        </w:rPr>
        <w:t>Упродовж 2021 року</w:t>
      </w:r>
    </w:p>
    <w:p w:rsidR="00444985" w:rsidRPr="0030798F" w:rsidRDefault="00444985" w:rsidP="00444985">
      <w:pPr>
        <w:shd w:val="clear" w:color="auto" w:fill="FFFFFF"/>
        <w:rPr>
          <w:sz w:val="24"/>
          <w:lang w:val="uk-UA" w:eastAsia="uk-UA"/>
        </w:rPr>
      </w:pPr>
      <w:r w:rsidRPr="0030798F">
        <w:rPr>
          <w:color w:val="000000"/>
          <w:szCs w:val="28"/>
          <w:lang w:val="uk-UA" w:eastAsia="uk-UA"/>
        </w:rPr>
        <w:t>19. Контроль за виконання цього наказу залишаю за собою.</w:t>
      </w: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 </w:t>
      </w:r>
    </w:p>
    <w:p w:rsidR="00444985" w:rsidRDefault="00444985" w:rsidP="00444985">
      <w:pPr>
        <w:shd w:val="clear" w:color="auto" w:fill="FFFFFF"/>
        <w:jc w:val="both"/>
        <w:rPr>
          <w:color w:val="000000"/>
          <w:szCs w:val="28"/>
          <w:lang w:val="uk-UA" w:eastAsia="uk-UA"/>
        </w:rPr>
      </w:pPr>
    </w:p>
    <w:p w:rsidR="00444985" w:rsidRPr="00C06B31" w:rsidRDefault="00444985" w:rsidP="00444985">
      <w:pPr>
        <w:shd w:val="clear" w:color="auto" w:fill="FFFFFF"/>
        <w:jc w:val="both"/>
        <w:rPr>
          <w:b/>
          <w:sz w:val="24"/>
          <w:lang w:val="uk-UA" w:eastAsia="uk-UA"/>
        </w:rPr>
      </w:pPr>
      <w:r>
        <w:rPr>
          <w:color w:val="000000"/>
          <w:szCs w:val="28"/>
          <w:lang w:val="uk-UA" w:eastAsia="uk-UA"/>
        </w:rPr>
        <w:t xml:space="preserve"> </w:t>
      </w:r>
      <w:r w:rsidRPr="00C06B31">
        <w:rPr>
          <w:b/>
          <w:color w:val="000000"/>
          <w:szCs w:val="28"/>
          <w:lang w:val="uk-UA" w:eastAsia="uk-UA"/>
        </w:rPr>
        <w:t>Директор                                                                              Комариця М.О.</w:t>
      </w:r>
    </w:p>
    <w:p w:rsidR="00444985" w:rsidRPr="00C06B31" w:rsidRDefault="00444985" w:rsidP="00444985">
      <w:pPr>
        <w:shd w:val="clear" w:color="auto" w:fill="FFFFFF"/>
        <w:rPr>
          <w:b/>
          <w:sz w:val="24"/>
          <w:lang w:val="uk-UA" w:eastAsia="uk-UA"/>
        </w:rPr>
      </w:pPr>
      <w:r w:rsidRPr="00C06B31">
        <w:rPr>
          <w:b/>
          <w:color w:val="000000"/>
          <w:szCs w:val="28"/>
          <w:lang w:val="uk-UA" w:eastAsia="uk-UA"/>
        </w:rPr>
        <w:t> </w:t>
      </w:r>
    </w:p>
    <w:p w:rsidR="00444985" w:rsidRDefault="00444985" w:rsidP="00444985">
      <w:pPr>
        <w:shd w:val="clear" w:color="auto" w:fill="FFFFFF"/>
        <w:jc w:val="both"/>
        <w:rPr>
          <w:color w:val="000000"/>
          <w:szCs w:val="28"/>
          <w:lang w:val="uk-UA" w:eastAsia="uk-UA"/>
        </w:rPr>
      </w:pPr>
    </w:p>
    <w:p w:rsidR="00444985" w:rsidRDefault="00444985" w:rsidP="00444985">
      <w:pPr>
        <w:shd w:val="clear" w:color="auto" w:fill="FFFFFF"/>
        <w:jc w:val="both"/>
        <w:rPr>
          <w:color w:val="000000"/>
          <w:szCs w:val="28"/>
          <w:lang w:val="uk-UA" w:eastAsia="uk-UA"/>
        </w:rPr>
      </w:pPr>
    </w:p>
    <w:p w:rsidR="00444985" w:rsidRPr="0030798F" w:rsidRDefault="00444985" w:rsidP="00444985">
      <w:pPr>
        <w:shd w:val="clear" w:color="auto" w:fill="FFFFFF"/>
        <w:jc w:val="both"/>
        <w:rPr>
          <w:sz w:val="24"/>
          <w:lang w:val="uk-UA" w:eastAsia="uk-UA"/>
        </w:rPr>
      </w:pPr>
      <w:r w:rsidRPr="0030798F">
        <w:rPr>
          <w:color w:val="000000"/>
          <w:szCs w:val="28"/>
          <w:lang w:val="uk-UA" w:eastAsia="uk-UA"/>
        </w:rPr>
        <w:t>З наказом «Про організацію харчування</w:t>
      </w:r>
      <w:r>
        <w:rPr>
          <w:color w:val="000000"/>
          <w:szCs w:val="28"/>
          <w:lang w:val="uk-UA" w:eastAsia="uk-UA"/>
        </w:rPr>
        <w:t xml:space="preserve"> дітей у</w:t>
      </w:r>
      <w:r w:rsidRPr="0030798F">
        <w:rPr>
          <w:color w:val="000000"/>
          <w:szCs w:val="28"/>
          <w:lang w:val="uk-UA" w:eastAsia="uk-UA"/>
        </w:rPr>
        <w:t xml:space="preserve"> закладі</w:t>
      </w:r>
      <w:r>
        <w:rPr>
          <w:color w:val="000000"/>
          <w:szCs w:val="28"/>
          <w:lang w:val="uk-UA" w:eastAsia="uk-UA"/>
        </w:rPr>
        <w:t xml:space="preserve"> дошкільної освіти</w:t>
      </w:r>
      <w:r w:rsidRPr="0030798F">
        <w:rPr>
          <w:color w:val="000000"/>
          <w:szCs w:val="28"/>
          <w:lang w:val="uk-UA" w:eastAsia="uk-UA"/>
        </w:rPr>
        <w:t>  у 2021 навчальному році» № 07 від 04.01.2021 року</w:t>
      </w:r>
      <w:r w:rsidRPr="0030798F">
        <w:rPr>
          <w:color w:val="000000"/>
          <w:lang w:val="uk-UA" w:eastAsia="uk-UA"/>
        </w:rPr>
        <w:tab/>
      </w:r>
      <w:r w:rsidRPr="0030798F">
        <w:rPr>
          <w:color w:val="000000"/>
          <w:szCs w:val="28"/>
          <w:lang w:val="uk-UA" w:eastAsia="uk-UA"/>
        </w:rPr>
        <w:t>ознайомлені:</w:t>
      </w:r>
    </w:p>
    <w:p w:rsidR="00444985" w:rsidRPr="0030798F" w:rsidRDefault="00444985" w:rsidP="00444985">
      <w:pPr>
        <w:spacing w:before="240" w:after="240"/>
        <w:rPr>
          <w:sz w:val="24"/>
          <w:lang w:val="uk-UA" w:eastAsia="uk-UA"/>
        </w:rPr>
      </w:pPr>
      <w:r w:rsidRPr="0030798F">
        <w:rPr>
          <w:color w:val="000000"/>
          <w:szCs w:val="28"/>
          <w:lang w:val="uk-UA" w:eastAsia="uk-UA"/>
        </w:rPr>
        <w:t> </w:t>
      </w:r>
    </w:p>
    <w:tbl>
      <w:tblPr>
        <w:tblpPr w:leftFromText="180" w:rightFromText="180" w:vertAnchor="text" w:tblpY="1"/>
        <w:tblOverlap w:val="never"/>
        <w:tblW w:w="0" w:type="auto"/>
        <w:tblCellMar>
          <w:top w:w="15" w:type="dxa"/>
          <w:left w:w="15" w:type="dxa"/>
          <w:bottom w:w="15" w:type="dxa"/>
          <w:right w:w="15" w:type="dxa"/>
        </w:tblCellMar>
        <w:tblLook w:val="04A0"/>
      </w:tblPr>
      <w:tblGrid>
        <w:gridCol w:w="270"/>
        <w:gridCol w:w="270"/>
      </w:tblGrid>
      <w:tr w:rsidR="00444985" w:rsidRPr="0030798F" w:rsidTr="00374880">
        <w:trPr>
          <w:trHeight w:val="530"/>
        </w:trPr>
        <w:tc>
          <w:tcPr>
            <w:tcW w:w="0" w:type="auto"/>
            <w:tcMar>
              <w:top w:w="100" w:type="dxa"/>
              <w:left w:w="100" w:type="dxa"/>
              <w:bottom w:w="100" w:type="dxa"/>
              <w:right w:w="100" w:type="dxa"/>
            </w:tcMar>
            <w:hideMark/>
          </w:tcPr>
          <w:p w:rsidR="00444985" w:rsidRPr="0030798F" w:rsidRDefault="00444985" w:rsidP="00374880">
            <w:pPr>
              <w:spacing w:before="240" w:after="240"/>
              <w:rPr>
                <w:sz w:val="24"/>
                <w:lang w:val="uk-UA" w:eastAsia="uk-UA"/>
              </w:rPr>
            </w:pPr>
          </w:p>
        </w:tc>
        <w:tc>
          <w:tcPr>
            <w:tcW w:w="0" w:type="auto"/>
            <w:tcMar>
              <w:top w:w="100" w:type="dxa"/>
              <w:left w:w="100" w:type="dxa"/>
              <w:bottom w:w="100" w:type="dxa"/>
              <w:right w:w="100" w:type="dxa"/>
            </w:tcMar>
            <w:hideMark/>
          </w:tcPr>
          <w:p w:rsidR="00444985" w:rsidRPr="0030798F" w:rsidRDefault="00444985" w:rsidP="00374880">
            <w:pPr>
              <w:spacing w:before="240" w:after="240"/>
              <w:rPr>
                <w:sz w:val="24"/>
                <w:lang w:val="uk-UA" w:eastAsia="uk-UA"/>
              </w:rPr>
            </w:pPr>
          </w:p>
        </w:tc>
      </w:tr>
      <w:tr w:rsidR="00444985" w:rsidRPr="0030798F" w:rsidTr="00374880">
        <w:trPr>
          <w:trHeight w:val="530"/>
        </w:trPr>
        <w:tc>
          <w:tcPr>
            <w:tcW w:w="0" w:type="auto"/>
            <w:tcMar>
              <w:top w:w="100" w:type="dxa"/>
              <w:left w:w="100" w:type="dxa"/>
              <w:bottom w:w="100" w:type="dxa"/>
              <w:right w:w="100" w:type="dxa"/>
            </w:tcMar>
            <w:hideMark/>
          </w:tcPr>
          <w:p w:rsidR="00444985" w:rsidRPr="0030798F" w:rsidRDefault="00444985" w:rsidP="00374880">
            <w:pPr>
              <w:spacing w:before="240" w:after="240"/>
              <w:rPr>
                <w:sz w:val="24"/>
                <w:lang w:val="uk-UA" w:eastAsia="uk-UA"/>
              </w:rPr>
            </w:pPr>
            <w:r w:rsidRPr="0030798F">
              <w:rPr>
                <w:color w:val="000000"/>
                <w:szCs w:val="28"/>
                <w:lang w:val="uk-UA" w:eastAsia="uk-UA"/>
              </w:rPr>
              <w:t> </w:t>
            </w:r>
          </w:p>
        </w:tc>
        <w:tc>
          <w:tcPr>
            <w:tcW w:w="0" w:type="auto"/>
            <w:tcMar>
              <w:top w:w="100" w:type="dxa"/>
              <w:left w:w="100" w:type="dxa"/>
              <w:bottom w:w="100" w:type="dxa"/>
              <w:right w:w="100" w:type="dxa"/>
            </w:tcMar>
            <w:hideMark/>
          </w:tcPr>
          <w:p w:rsidR="00444985" w:rsidRPr="0030798F" w:rsidRDefault="00444985" w:rsidP="00374880">
            <w:pPr>
              <w:spacing w:before="240" w:after="240"/>
              <w:rPr>
                <w:sz w:val="24"/>
                <w:lang w:val="uk-UA" w:eastAsia="uk-UA"/>
              </w:rPr>
            </w:pPr>
            <w:r w:rsidRPr="0030798F">
              <w:rPr>
                <w:color w:val="000000"/>
                <w:szCs w:val="28"/>
                <w:lang w:val="uk-UA" w:eastAsia="uk-UA"/>
              </w:rPr>
              <w:t> </w:t>
            </w:r>
          </w:p>
        </w:tc>
      </w:tr>
    </w:tbl>
    <w:p w:rsidR="00444985" w:rsidRPr="0030798F" w:rsidRDefault="00444985" w:rsidP="00444985">
      <w:pPr>
        <w:spacing w:before="240" w:after="240"/>
        <w:rPr>
          <w:sz w:val="24"/>
          <w:lang w:val="uk-UA" w:eastAsia="uk-UA"/>
        </w:rPr>
      </w:pPr>
      <w:r>
        <w:rPr>
          <w:rFonts w:ascii="Arial" w:hAnsi="Arial" w:cs="Arial"/>
          <w:color w:val="000000"/>
          <w:sz w:val="22"/>
          <w:szCs w:val="22"/>
          <w:lang w:val="uk-UA" w:eastAsia="uk-UA"/>
        </w:rPr>
        <w:br w:type="textWrapping" w:clear="all"/>
      </w:r>
      <w:r w:rsidRPr="0030798F">
        <w:rPr>
          <w:rFonts w:ascii="Arial" w:hAnsi="Arial" w:cs="Arial"/>
          <w:color w:val="000000"/>
          <w:sz w:val="22"/>
          <w:szCs w:val="22"/>
          <w:lang w:val="uk-UA" w:eastAsia="uk-UA"/>
        </w:rPr>
        <w:t> </w:t>
      </w:r>
    </w:p>
    <w:p w:rsidR="00444985" w:rsidRDefault="00444985" w:rsidP="00444985">
      <w:pPr>
        <w:spacing w:before="240" w:after="240"/>
        <w:rPr>
          <w:rFonts w:ascii="Arial" w:hAnsi="Arial" w:cs="Arial"/>
          <w:color w:val="000000"/>
          <w:sz w:val="20"/>
          <w:szCs w:val="20"/>
          <w:lang w:val="uk-UA" w:eastAsia="uk-UA"/>
        </w:rPr>
      </w:pPr>
    </w:p>
    <w:p w:rsidR="00444985" w:rsidRDefault="00444985" w:rsidP="00444985">
      <w:pPr>
        <w:spacing w:before="240" w:after="240"/>
        <w:rPr>
          <w:rFonts w:ascii="Arial" w:hAnsi="Arial" w:cs="Arial"/>
          <w:color w:val="000000"/>
          <w:sz w:val="20"/>
          <w:szCs w:val="20"/>
          <w:lang w:val="uk-UA" w:eastAsia="uk-UA"/>
        </w:rPr>
      </w:pPr>
    </w:p>
    <w:p w:rsidR="00444985" w:rsidRDefault="00444985" w:rsidP="00444985">
      <w:pPr>
        <w:jc w:val="center"/>
        <w:rPr>
          <w:lang w:val="uk-UA"/>
        </w:rPr>
      </w:pPr>
      <w:r w:rsidRPr="004C4F3C">
        <w:rPr>
          <w:szCs w:val="28"/>
        </w:rPr>
        <w:object w:dxaOrig="1036" w:dyaOrig="1396">
          <v:shape id="_x0000_i1026" type="#_x0000_t75" style="width:48pt;height:64.5pt" o:ole="" filled="t">
            <v:fill color2="black"/>
            <v:imagedata r:id="rId5" o:title=""/>
          </v:shape>
          <o:OLEObject Type="Embed" ProgID="Word.Picture.8" ShapeID="_x0000_i1026" DrawAspect="Content" ObjectID="_1682427122" r:id="rId7"/>
        </w:object>
      </w: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УКРАЇНА</w:t>
      </w:r>
    </w:p>
    <w:p w:rsidR="00444985" w:rsidRDefault="00444985" w:rsidP="00444985">
      <w:pPr>
        <w:pStyle w:val="a3"/>
        <w:ind w:left="1701"/>
        <w:jc w:val="center"/>
        <w:rPr>
          <w:rFonts w:ascii="Times New Roman" w:hAnsi="Times New Roman" w:cs="Times New Roman"/>
          <w:b/>
          <w:sz w:val="28"/>
          <w:szCs w:val="28"/>
        </w:rPr>
      </w:pPr>
      <w:r>
        <w:rPr>
          <w:rFonts w:ascii="Times New Roman" w:hAnsi="Times New Roman" w:cs="Times New Roman"/>
          <w:b/>
          <w:sz w:val="28"/>
          <w:szCs w:val="28"/>
        </w:rPr>
        <w:t>Конятинська сільська рада</w:t>
      </w:r>
    </w:p>
    <w:p w:rsidR="00444985" w:rsidRDefault="00444985" w:rsidP="00444985">
      <w:pPr>
        <w:pStyle w:val="a3"/>
        <w:ind w:left="1701"/>
        <w:jc w:val="center"/>
        <w:rPr>
          <w:rFonts w:ascii="Times New Roman" w:hAnsi="Times New Roman" w:cs="Times New Roman"/>
          <w:b/>
        </w:rPr>
      </w:pPr>
      <w:r>
        <w:rPr>
          <w:rFonts w:ascii="Times New Roman" w:hAnsi="Times New Roman" w:cs="Times New Roman"/>
          <w:b/>
          <w:sz w:val="28"/>
          <w:szCs w:val="28"/>
        </w:rPr>
        <w:t>Яблуницький заклад дошкільної освіти</w:t>
      </w:r>
    </w:p>
    <w:p w:rsidR="00444985" w:rsidRDefault="00444985" w:rsidP="00444985">
      <w:pPr>
        <w:pStyle w:val="a3"/>
        <w:ind w:left="1701"/>
        <w:jc w:val="center"/>
        <w:rPr>
          <w:rFonts w:ascii="Times New Roman" w:hAnsi="Times New Roman" w:cs="Times New Roman"/>
          <w:b/>
        </w:rPr>
      </w:pPr>
    </w:p>
    <w:p w:rsidR="00444985" w:rsidRPr="001C555D" w:rsidRDefault="00444985" w:rsidP="00444985">
      <w:pPr>
        <w:pStyle w:val="a4"/>
        <w:spacing w:before="0" w:beforeAutospacing="0" w:after="0" w:afterAutospacing="0" w:line="276" w:lineRule="auto"/>
        <w:ind w:firstLine="851"/>
        <w:jc w:val="center"/>
        <w:rPr>
          <w:sz w:val="28"/>
          <w:szCs w:val="28"/>
        </w:rPr>
      </w:pPr>
      <w:r w:rsidRPr="001C555D">
        <w:rPr>
          <w:b/>
          <w:bCs/>
          <w:color w:val="000000"/>
          <w:sz w:val="28"/>
          <w:szCs w:val="28"/>
        </w:rPr>
        <w:t>НАКАЗ</w:t>
      </w:r>
    </w:p>
    <w:p w:rsidR="00444985" w:rsidRDefault="00444985" w:rsidP="00444985">
      <w:pPr>
        <w:pStyle w:val="a4"/>
        <w:spacing w:before="0" w:beforeAutospacing="0" w:after="0" w:afterAutospacing="0" w:line="276" w:lineRule="auto"/>
        <w:rPr>
          <w:b/>
          <w:color w:val="000000"/>
          <w:sz w:val="28"/>
          <w:szCs w:val="28"/>
        </w:rPr>
      </w:pPr>
    </w:p>
    <w:p w:rsidR="00444985" w:rsidRDefault="00444985" w:rsidP="00444985">
      <w:pPr>
        <w:pStyle w:val="a4"/>
        <w:spacing w:before="0" w:beforeAutospacing="0" w:after="0" w:afterAutospacing="0" w:line="276" w:lineRule="auto"/>
        <w:rPr>
          <w:b/>
          <w:color w:val="000000"/>
          <w:sz w:val="28"/>
          <w:szCs w:val="28"/>
        </w:rPr>
      </w:pPr>
    </w:p>
    <w:p w:rsidR="00444985" w:rsidRPr="00444985" w:rsidRDefault="00444985" w:rsidP="00444985">
      <w:pPr>
        <w:pStyle w:val="a4"/>
        <w:spacing w:before="0" w:beforeAutospacing="0" w:after="0" w:afterAutospacing="0" w:line="276" w:lineRule="auto"/>
        <w:rPr>
          <w:b/>
          <w:sz w:val="28"/>
          <w:szCs w:val="28"/>
          <w:lang w:val="ru-RU"/>
        </w:rPr>
      </w:pPr>
      <w:r w:rsidRPr="001B0D48">
        <w:rPr>
          <w:b/>
          <w:color w:val="000000"/>
          <w:sz w:val="28"/>
          <w:szCs w:val="28"/>
        </w:rPr>
        <w:t xml:space="preserve">04.01.2021                                                                                                  № </w:t>
      </w:r>
      <w:r w:rsidRPr="00444985">
        <w:rPr>
          <w:b/>
          <w:color w:val="000000"/>
          <w:sz w:val="28"/>
          <w:szCs w:val="28"/>
          <w:lang w:val="ru-RU"/>
        </w:rPr>
        <w:t>2</w:t>
      </w:r>
    </w:p>
    <w:p w:rsidR="00444985" w:rsidRPr="001B0D48" w:rsidRDefault="00444985" w:rsidP="00444985">
      <w:pPr>
        <w:pStyle w:val="a4"/>
        <w:spacing w:before="0" w:beforeAutospacing="0" w:after="0" w:afterAutospacing="0" w:line="276" w:lineRule="auto"/>
        <w:rPr>
          <w:b/>
          <w:sz w:val="28"/>
          <w:szCs w:val="28"/>
        </w:rPr>
      </w:pPr>
      <w:r w:rsidRPr="001B0D48">
        <w:rPr>
          <w:b/>
          <w:color w:val="000000"/>
          <w:sz w:val="28"/>
          <w:szCs w:val="28"/>
        </w:rPr>
        <w:t> </w:t>
      </w:r>
    </w:p>
    <w:p w:rsidR="00444985" w:rsidRPr="001B0D48" w:rsidRDefault="00444985" w:rsidP="00444985">
      <w:pPr>
        <w:pStyle w:val="a4"/>
        <w:spacing w:before="0" w:beforeAutospacing="0" w:after="0" w:afterAutospacing="0" w:line="276" w:lineRule="auto"/>
        <w:jc w:val="both"/>
        <w:rPr>
          <w:b/>
          <w:sz w:val="28"/>
          <w:szCs w:val="28"/>
        </w:rPr>
      </w:pPr>
      <w:r w:rsidRPr="001B0D48">
        <w:rPr>
          <w:b/>
          <w:color w:val="000000"/>
          <w:sz w:val="28"/>
          <w:szCs w:val="28"/>
        </w:rPr>
        <w:t>Про створення комісії з бракеражу</w:t>
      </w:r>
    </w:p>
    <w:p w:rsidR="00444985" w:rsidRPr="001B0D48" w:rsidRDefault="00444985" w:rsidP="00444985">
      <w:pPr>
        <w:pStyle w:val="a4"/>
        <w:spacing w:before="0" w:beforeAutospacing="0" w:after="0" w:afterAutospacing="0" w:line="276" w:lineRule="auto"/>
        <w:jc w:val="both"/>
        <w:rPr>
          <w:b/>
          <w:sz w:val="28"/>
          <w:szCs w:val="28"/>
        </w:rPr>
      </w:pPr>
      <w:r w:rsidRPr="001B0D48">
        <w:rPr>
          <w:b/>
          <w:color w:val="000000"/>
          <w:sz w:val="28"/>
          <w:szCs w:val="28"/>
        </w:rPr>
        <w:t>продуктів та продовольчої сировини</w:t>
      </w:r>
    </w:p>
    <w:p w:rsidR="00444985" w:rsidRPr="001B0D48" w:rsidRDefault="00444985" w:rsidP="00444985">
      <w:pPr>
        <w:pStyle w:val="a4"/>
        <w:spacing w:before="0" w:beforeAutospacing="0" w:after="0" w:afterAutospacing="0" w:line="276" w:lineRule="auto"/>
        <w:jc w:val="both"/>
        <w:rPr>
          <w:b/>
          <w:sz w:val="28"/>
          <w:szCs w:val="28"/>
        </w:rPr>
      </w:pPr>
      <w:r w:rsidRPr="001B0D48">
        <w:rPr>
          <w:b/>
          <w:color w:val="000000"/>
          <w:sz w:val="28"/>
          <w:szCs w:val="28"/>
        </w:rPr>
        <w:t>на 2021 рік</w:t>
      </w:r>
    </w:p>
    <w:p w:rsidR="00444985" w:rsidRPr="001C555D" w:rsidRDefault="00444985" w:rsidP="00444985">
      <w:pPr>
        <w:pStyle w:val="a4"/>
        <w:spacing w:before="0" w:beforeAutospacing="0" w:after="0" w:afterAutospacing="0" w:line="276" w:lineRule="auto"/>
        <w:ind w:firstLine="851"/>
        <w:jc w:val="both"/>
        <w:rPr>
          <w:sz w:val="28"/>
          <w:szCs w:val="28"/>
        </w:rPr>
      </w:pPr>
      <w:r w:rsidRPr="001C555D">
        <w:rPr>
          <w:color w:val="000000"/>
          <w:sz w:val="28"/>
          <w:szCs w:val="28"/>
        </w:rPr>
        <w:t> </w:t>
      </w:r>
    </w:p>
    <w:p w:rsidR="00444985" w:rsidRDefault="00444985" w:rsidP="00444985">
      <w:pPr>
        <w:spacing w:line="276" w:lineRule="auto"/>
        <w:ind w:firstLine="851"/>
        <w:jc w:val="both"/>
        <w:rPr>
          <w:color w:val="000000"/>
          <w:szCs w:val="28"/>
          <w:lang w:val="uk-UA" w:eastAsia="uk-UA"/>
        </w:rPr>
      </w:pPr>
      <w:r w:rsidRPr="001B0D48">
        <w:rPr>
          <w:color w:val="000000"/>
          <w:szCs w:val="28"/>
          <w:lang w:val="uk-UA"/>
        </w:rPr>
        <w:t>На виконання</w:t>
      </w:r>
      <w:r w:rsidRPr="001C555D">
        <w:rPr>
          <w:color w:val="000000"/>
          <w:szCs w:val="28"/>
        </w:rPr>
        <w:t> </w:t>
      </w:r>
      <w:r w:rsidRPr="001B0D48">
        <w:rPr>
          <w:color w:val="000000"/>
          <w:szCs w:val="28"/>
          <w:lang w:val="uk-UA"/>
        </w:rPr>
        <w:t xml:space="preserve"> Інструкції з організації харчування дітей у дошкільних навчальних закладах, затвердженої наказом Міністерства освіти і науки Укра</w:t>
      </w:r>
      <w:r w:rsidRPr="001B0D48">
        <w:rPr>
          <w:color w:val="000000"/>
          <w:szCs w:val="28"/>
          <w:lang w:val="uk-UA"/>
        </w:rPr>
        <w:t>ї</w:t>
      </w:r>
      <w:r w:rsidRPr="001B0D48">
        <w:rPr>
          <w:color w:val="000000"/>
          <w:szCs w:val="28"/>
          <w:lang w:val="uk-UA"/>
        </w:rPr>
        <w:t>ни та Міністерства охорони здоров’я України від 17.04.2006 р.№ 298/227</w:t>
      </w:r>
      <w:r>
        <w:rPr>
          <w:color w:val="000000"/>
          <w:szCs w:val="28"/>
          <w:lang w:val="uk-UA"/>
        </w:rPr>
        <w:t xml:space="preserve"> </w:t>
      </w:r>
      <w:r w:rsidRPr="001C555D">
        <w:rPr>
          <w:color w:val="000000"/>
          <w:szCs w:val="28"/>
        </w:rPr>
        <w:t> </w:t>
      </w:r>
      <w:r w:rsidRPr="006F5E37">
        <w:rPr>
          <w:color w:val="000000"/>
          <w:szCs w:val="28"/>
          <w:lang w:val="uk-UA" w:eastAsia="uk-UA"/>
        </w:rPr>
        <w:t>із змінами внесеними згідно з Наказом Міністерства освіти і науки, молоді та спорту №202/165 (z0440-13) від 26.02.2013 року</w:t>
      </w:r>
      <w:r>
        <w:rPr>
          <w:color w:val="000000"/>
          <w:szCs w:val="28"/>
          <w:lang w:val="uk-UA" w:eastAsia="uk-UA"/>
        </w:rPr>
        <w:t xml:space="preserve"> «Про затвердження Змін до І</w:t>
      </w:r>
      <w:r>
        <w:rPr>
          <w:color w:val="000000"/>
          <w:szCs w:val="28"/>
          <w:lang w:val="uk-UA" w:eastAsia="uk-UA"/>
        </w:rPr>
        <w:t>н</w:t>
      </w:r>
      <w:r>
        <w:rPr>
          <w:color w:val="000000"/>
          <w:szCs w:val="28"/>
          <w:lang w:val="uk-UA" w:eastAsia="uk-UA"/>
        </w:rPr>
        <w:t xml:space="preserve">струкції з організації харчування дітей у дошкільних навчальних закладах», </w:t>
      </w:r>
      <w:r w:rsidRPr="006F5E37">
        <w:rPr>
          <w:color w:val="000000"/>
          <w:szCs w:val="28"/>
          <w:lang w:val="uk-UA" w:eastAsia="uk-UA"/>
        </w:rPr>
        <w:t xml:space="preserve"> чинн</w:t>
      </w:r>
      <w:r>
        <w:rPr>
          <w:color w:val="000000"/>
          <w:szCs w:val="28"/>
          <w:lang w:val="uk-UA" w:eastAsia="uk-UA"/>
        </w:rPr>
        <w:t>ого Санітарного регламенту для дошкільних навчальних закладів</w:t>
      </w:r>
      <w:r w:rsidRPr="006F5E37">
        <w:rPr>
          <w:color w:val="000000"/>
          <w:szCs w:val="28"/>
          <w:lang w:val="uk-UA" w:eastAsia="uk-UA"/>
        </w:rPr>
        <w:t xml:space="preserve"> </w:t>
      </w:r>
    </w:p>
    <w:p w:rsidR="00444985" w:rsidRPr="001C555D" w:rsidRDefault="00444985" w:rsidP="00444985">
      <w:pPr>
        <w:pStyle w:val="a4"/>
        <w:spacing w:before="0" w:beforeAutospacing="0" w:after="0" w:afterAutospacing="0" w:line="276" w:lineRule="auto"/>
        <w:ind w:firstLine="851"/>
        <w:jc w:val="both"/>
        <w:rPr>
          <w:sz w:val="28"/>
          <w:szCs w:val="28"/>
        </w:rPr>
      </w:pPr>
    </w:p>
    <w:p w:rsidR="00444985" w:rsidRPr="001B0D48" w:rsidRDefault="00444985" w:rsidP="00444985">
      <w:pPr>
        <w:pStyle w:val="a4"/>
        <w:spacing w:before="0" w:beforeAutospacing="0" w:after="0" w:afterAutospacing="0" w:line="276" w:lineRule="auto"/>
        <w:jc w:val="both"/>
        <w:rPr>
          <w:b/>
          <w:sz w:val="28"/>
          <w:szCs w:val="28"/>
        </w:rPr>
      </w:pPr>
      <w:r w:rsidRPr="001B0D48">
        <w:rPr>
          <w:b/>
          <w:color w:val="000000"/>
          <w:sz w:val="28"/>
          <w:szCs w:val="28"/>
        </w:rPr>
        <w:t>НАКАЗУЮ:</w:t>
      </w:r>
    </w:p>
    <w:p w:rsidR="00444985" w:rsidRPr="001C555D" w:rsidRDefault="00444985" w:rsidP="00444985">
      <w:pPr>
        <w:pStyle w:val="a4"/>
        <w:spacing w:before="0" w:beforeAutospacing="0" w:after="0" w:afterAutospacing="0" w:line="276" w:lineRule="auto"/>
        <w:ind w:firstLine="851"/>
        <w:jc w:val="both"/>
        <w:rPr>
          <w:sz w:val="28"/>
          <w:szCs w:val="28"/>
        </w:rPr>
      </w:pPr>
      <w:r w:rsidRPr="001C555D">
        <w:rPr>
          <w:color w:val="000000"/>
          <w:sz w:val="28"/>
          <w:szCs w:val="28"/>
        </w:rPr>
        <w:t> </w:t>
      </w:r>
    </w:p>
    <w:p w:rsidR="00444985" w:rsidRPr="001C555D" w:rsidRDefault="00444985" w:rsidP="00444985">
      <w:pPr>
        <w:pStyle w:val="a4"/>
        <w:tabs>
          <w:tab w:val="left" w:pos="709"/>
        </w:tabs>
        <w:spacing w:before="0" w:beforeAutospacing="0" w:after="0" w:afterAutospacing="0" w:line="276" w:lineRule="auto"/>
        <w:ind w:firstLine="851"/>
        <w:rPr>
          <w:sz w:val="28"/>
          <w:szCs w:val="28"/>
        </w:rPr>
      </w:pPr>
      <w:r w:rsidRPr="001C555D">
        <w:rPr>
          <w:color w:val="000000"/>
          <w:sz w:val="28"/>
          <w:szCs w:val="28"/>
        </w:rPr>
        <w:t>1. Створити комісію з бракеражу продуктів харчування та продовольчої сировини на 2021 рік у складі:</w:t>
      </w:r>
    </w:p>
    <w:p w:rsidR="00444985" w:rsidRPr="001C555D" w:rsidRDefault="00444985" w:rsidP="00444985">
      <w:pPr>
        <w:pStyle w:val="a4"/>
        <w:spacing w:before="0" w:beforeAutospacing="0" w:after="0" w:afterAutospacing="0" w:line="276" w:lineRule="auto"/>
        <w:ind w:firstLine="851"/>
        <w:rPr>
          <w:sz w:val="28"/>
          <w:szCs w:val="28"/>
        </w:rPr>
      </w:pPr>
      <w:r w:rsidRPr="001C555D">
        <w:rPr>
          <w:color w:val="000000"/>
          <w:sz w:val="28"/>
          <w:szCs w:val="28"/>
        </w:rPr>
        <w:t>Голова комісії</w:t>
      </w:r>
      <w:r>
        <w:rPr>
          <w:color w:val="000000"/>
          <w:sz w:val="28"/>
          <w:szCs w:val="28"/>
        </w:rPr>
        <w:t xml:space="preserve">: </w:t>
      </w:r>
      <w:r w:rsidRPr="001C555D">
        <w:rPr>
          <w:color w:val="000000"/>
          <w:sz w:val="28"/>
          <w:szCs w:val="28"/>
        </w:rPr>
        <w:t xml:space="preserve"> </w:t>
      </w:r>
      <w:r>
        <w:rPr>
          <w:color w:val="000000"/>
          <w:sz w:val="28"/>
          <w:szCs w:val="28"/>
        </w:rPr>
        <w:t>Комариця М.О, директор закладу</w:t>
      </w:r>
      <w:r w:rsidRPr="001C555D">
        <w:rPr>
          <w:color w:val="000000"/>
          <w:sz w:val="28"/>
          <w:szCs w:val="28"/>
        </w:rPr>
        <w:t>;</w:t>
      </w:r>
    </w:p>
    <w:p w:rsidR="00444985" w:rsidRPr="001C555D" w:rsidRDefault="00444985" w:rsidP="00444985">
      <w:pPr>
        <w:pStyle w:val="a4"/>
        <w:spacing w:before="0" w:beforeAutospacing="0" w:after="0" w:afterAutospacing="0" w:line="276" w:lineRule="auto"/>
        <w:ind w:firstLine="851"/>
        <w:rPr>
          <w:sz w:val="28"/>
          <w:szCs w:val="28"/>
        </w:rPr>
      </w:pPr>
      <w:r w:rsidRPr="001C555D">
        <w:rPr>
          <w:color w:val="000000"/>
          <w:sz w:val="28"/>
          <w:szCs w:val="28"/>
        </w:rPr>
        <w:t>Члени комісії:  </w:t>
      </w:r>
      <w:proofErr w:type="spellStart"/>
      <w:r>
        <w:rPr>
          <w:color w:val="000000"/>
          <w:sz w:val="28"/>
          <w:szCs w:val="28"/>
        </w:rPr>
        <w:t>Гавюк</w:t>
      </w:r>
      <w:proofErr w:type="spellEnd"/>
      <w:r>
        <w:rPr>
          <w:color w:val="000000"/>
          <w:sz w:val="28"/>
          <w:szCs w:val="28"/>
        </w:rPr>
        <w:t xml:space="preserve"> О.М..,  сестра медична старша;</w:t>
      </w:r>
    </w:p>
    <w:p w:rsidR="00444985" w:rsidRDefault="00444985" w:rsidP="00444985">
      <w:pPr>
        <w:pStyle w:val="a4"/>
        <w:spacing w:before="0" w:beforeAutospacing="0" w:after="0" w:afterAutospacing="0" w:line="276" w:lineRule="auto"/>
        <w:ind w:firstLine="851"/>
        <w:rPr>
          <w:rStyle w:val="apple-tab-span"/>
          <w:color w:val="000000"/>
          <w:sz w:val="28"/>
          <w:szCs w:val="28"/>
        </w:rPr>
      </w:pPr>
      <w:r w:rsidRPr="001C555D">
        <w:rPr>
          <w:color w:val="000000"/>
          <w:sz w:val="28"/>
          <w:szCs w:val="28"/>
        </w:rPr>
        <w:t>                      </w:t>
      </w:r>
      <w:r>
        <w:rPr>
          <w:color w:val="000000"/>
          <w:sz w:val="28"/>
          <w:szCs w:val="28"/>
        </w:rPr>
        <w:t xml:space="preserve">     </w:t>
      </w:r>
      <w:proofErr w:type="spellStart"/>
      <w:r>
        <w:rPr>
          <w:rStyle w:val="apple-tab-span"/>
          <w:color w:val="000000"/>
          <w:sz w:val="28"/>
          <w:szCs w:val="28"/>
        </w:rPr>
        <w:t>Курильчук</w:t>
      </w:r>
      <w:proofErr w:type="spellEnd"/>
      <w:r>
        <w:rPr>
          <w:rStyle w:val="apple-tab-span"/>
          <w:color w:val="000000"/>
          <w:sz w:val="28"/>
          <w:szCs w:val="28"/>
        </w:rPr>
        <w:t xml:space="preserve"> Ю.М.., кухар;</w:t>
      </w:r>
    </w:p>
    <w:p w:rsidR="00444985" w:rsidRPr="001C555D" w:rsidRDefault="00444985" w:rsidP="00444985">
      <w:pPr>
        <w:pStyle w:val="a4"/>
        <w:spacing w:before="0" w:beforeAutospacing="0" w:after="0" w:afterAutospacing="0" w:line="276" w:lineRule="auto"/>
        <w:ind w:firstLine="851"/>
        <w:rPr>
          <w:sz w:val="28"/>
          <w:szCs w:val="28"/>
        </w:rPr>
      </w:pPr>
      <w:r>
        <w:rPr>
          <w:rStyle w:val="apple-tab-span"/>
          <w:color w:val="000000"/>
          <w:sz w:val="28"/>
          <w:szCs w:val="28"/>
        </w:rPr>
        <w:t xml:space="preserve">                           </w:t>
      </w:r>
      <w:proofErr w:type="spellStart"/>
      <w:r>
        <w:rPr>
          <w:rStyle w:val="apple-tab-span"/>
          <w:color w:val="000000"/>
          <w:sz w:val="28"/>
          <w:szCs w:val="28"/>
        </w:rPr>
        <w:t>Софійчук</w:t>
      </w:r>
      <w:proofErr w:type="spellEnd"/>
      <w:r>
        <w:rPr>
          <w:rStyle w:val="apple-tab-span"/>
          <w:color w:val="000000"/>
          <w:sz w:val="28"/>
          <w:szCs w:val="28"/>
        </w:rPr>
        <w:t xml:space="preserve"> Л.М.., вихователь.</w:t>
      </w:r>
    </w:p>
    <w:p w:rsidR="00444985" w:rsidRPr="001C555D" w:rsidRDefault="00444985" w:rsidP="00444985">
      <w:pPr>
        <w:pStyle w:val="a4"/>
        <w:spacing w:before="0" w:beforeAutospacing="0" w:after="0" w:afterAutospacing="0" w:line="276" w:lineRule="auto"/>
        <w:ind w:firstLine="851"/>
        <w:jc w:val="both"/>
        <w:rPr>
          <w:sz w:val="28"/>
          <w:szCs w:val="28"/>
        </w:rPr>
      </w:pPr>
      <w:r>
        <w:rPr>
          <w:color w:val="000000"/>
          <w:sz w:val="28"/>
          <w:szCs w:val="28"/>
        </w:rPr>
        <w:t>2. Призначити  м</w:t>
      </w:r>
      <w:r w:rsidRPr="001C555D">
        <w:rPr>
          <w:color w:val="000000"/>
          <w:sz w:val="28"/>
          <w:szCs w:val="28"/>
        </w:rPr>
        <w:t>атеріально-відповідальн</w:t>
      </w:r>
      <w:r>
        <w:rPr>
          <w:color w:val="000000"/>
          <w:sz w:val="28"/>
          <w:szCs w:val="28"/>
        </w:rPr>
        <w:t xml:space="preserve">ою </w:t>
      </w:r>
      <w:r w:rsidRPr="001C555D">
        <w:rPr>
          <w:color w:val="000000"/>
          <w:sz w:val="28"/>
          <w:szCs w:val="28"/>
        </w:rPr>
        <w:t xml:space="preserve"> особ</w:t>
      </w:r>
      <w:r>
        <w:rPr>
          <w:color w:val="000000"/>
          <w:sz w:val="28"/>
          <w:szCs w:val="28"/>
        </w:rPr>
        <w:t>ою –</w:t>
      </w:r>
      <w:r w:rsidRPr="001C555D">
        <w:rPr>
          <w:color w:val="000000"/>
          <w:sz w:val="28"/>
          <w:szCs w:val="28"/>
        </w:rPr>
        <w:t xml:space="preserve"> завідувач</w:t>
      </w:r>
      <w:r>
        <w:rPr>
          <w:color w:val="000000"/>
          <w:sz w:val="28"/>
          <w:szCs w:val="28"/>
        </w:rPr>
        <w:t xml:space="preserve">а </w:t>
      </w:r>
      <w:r w:rsidRPr="001C555D">
        <w:rPr>
          <w:color w:val="000000"/>
          <w:sz w:val="28"/>
          <w:szCs w:val="28"/>
        </w:rPr>
        <w:t xml:space="preserve"> го</w:t>
      </w:r>
      <w:r w:rsidRPr="001C555D">
        <w:rPr>
          <w:color w:val="000000"/>
          <w:sz w:val="28"/>
          <w:szCs w:val="28"/>
        </w:rPr>
        <w:t>с</w:t>
      </w:r>
      <w:r w:rsidRPr="001C555D">
        <w:rPr>
          <w:color w:val="000000"/>
          <w:sz w:val="28"/>
          <w:szCs w:val="28"/>
        </w:rPr>
        <w:t>подарств</w:t>
      </w:r>
      <w:r>
        <w:rPr>
          <w:color w:val="000000"/>
          <w:sz w:val="28"/>
          <w:szCs w:val="28"/>
        </w:rPr>
        <w:t>ом.</w:t>
      </w:r>
    </w:p>
    <w:p w:rsidR="00444985" w:rsidRPr="001C555D" w:rsidRDefault="00444985" w:rsidP="00444985">
      <w:pPr>
        <w:pStyle w:val="a4"/>
        <w:spacing w:before="0" w:beforeAutospacing="0" w:after="0" w:afterAutospacing="0" w:line="276" w:lineRule="auto"/>
        <w:ind w:firstLine="851"/>
        <w:jc w:val="both"/>
        <w:rPr>
          <w:sz w:val="28"/>
          <w:szCs w:val="28"/>
        </w:rPr>
      </w:pPr>
      <w:r w:rsidRPr="001C555D">
        <w:rPr>
          <w:color w:val="000000"/>
          <w:sz w:val="28"/>
          <w:szCs w:val="28"/>
        </w:rPr>
        <w:t> </w:t>
      </w:r>
    </w:p>
    <w:p w:rsidR="00444985" w:rsidRPr="001C555D" w:rsidRDefault="00444985" w:rsidP="00444985">
      <w:pPr>
        <w:pStyle w:val="a4"/>
        <w:spacing w:before="0" w:beforeAutospacing="0" w:after="0" w:afterAutospacing="0" w:line="276" w:lineRule="auto"/>
        <w:ind w:firstLine="851"/>
        <w:rPr>
          <w:sz w:val="28"/>
          <w:szCs w:val="28"/>
        </w:rPr>
      </w:pPr>
      <w:r w:rsidRPr="001C555D">
        <w:rPr>
          <w:color w:val="000000"/>
          <w:sz w:val="28"/>
          <w:szCs w:val="28"/>
        </w:rPr>
        <w:t>2. Комісії з бракеражу продуктів харчування та продовольчої сировини:</w:t>
      </w:r>
    </w:p>
    <w:p w:rsidR="00444985" w:rsidRPr="001C555D" w:rsidRDefault="00444985" w:rsidP="00444985">
      <w:pPr>
        <w:pStyle w:val="a4"/>
        <w:spacing w:before="0" w:beforeAutospacing="0" w:after="0" w:afterAutospacing="0" w:line="276" w:lineRule="auto"/>
        <w:ind w:firstLine="851"/>
        <w:jc w:val="both"/>
        <w:rPr>
          <w:sz w:val="28"/>
          <w:szCs w:val="28"/>
        </w:rPr>
      </w:pPr>
      <w:r w:rsidRPr="001C555D">
        <w:rPr>
          <w:color w:val="000000"/>
          <w:sz w:val="28"/>
          <w:szCs w:val="28"/>
        </w:rPr>
        <w:lastRenderedPageBreak/>
        <w:t xml:space="preserve">2.1. </w:t>
      </w:r>
      <w:r>
        <w:rPr>
          <w:color w:val="000000"/>
          <w:sz w:val="28"/>
          <w:szCs w:val="28"/>
        </w:rPr>
        <w:t xml:space="preserve"> Щоденно з</w:t>
      </w:r>
      <w:r w:rsidRPr="001C555D">
        <w:rPr>
          <w:color w:val="000000"/>
          <w:sz w:val="28"/>
          <w:szCs w:val="28"/>
        </w:rPr>
        <w:t>дійснювати контроль за чітким виконанням заявок на продукти харчування та продовольчої сировини постачальниками, проводити оцінку якості завезених продуктів харчування та продовольчої сировини (запах, смак, колір, консистенція тощо) та кількості продуктів харчування та продов</w:t>
      </w:r>
      <w:r w:rsidRPr="001C555D">
        <w:rPr>
          <w:color w:val="000000"/>
          <w:sz w:val="28"/>
          <w:szCs w:val="28"/>
        </w:rPr>
        <w:t>о</w:t>
      </w:r>
      <w:r w:rsidRPr="001C555D">
        <w:rPr>
          <w:color w:val="000000"/>
          <w:sz w:val="28"/>
          <w:szCs w:val="28"/>
        </w:rPr>
        <w:t>льчої сировини від постачальників відповідно з  накладними.</w:t>
      </w:r>
    </w:p>
    <w:p w:rsidR="00444985" w:rsidRPr="001C555D" w:rsidRDefault="00444985" w:rsidP="00444985">
      <w:pPr>
        <w:pStyle w:val="a4"/>
        <w:spacing w:before="0" w:beforeAutospacing="0" w:after="0" w:afterAutospacing="0" w:line="276" w:lineRule="auto"/>
        <w:ind w:firstLine="851"/>
        <w:jc w:val="both"/>
        <w:rPr>
          <w:sz w:val="28"/>
          <w:szCs w:val="28"/>
        </w:rPr>
      </w:pPr>
      <w:r w:rsidRPr="001C555D">
        <w:rPr>
          <w:color w:val="000000"/>
          <w:sz w:val="28"/>
          <w:szCs w:val="28"/>
        </w:rPr>
        <w:t xml:space="preserve">2.2. Складати акти та надсилати претензійні листи до постачальників у разі невиконання заявок на продукти харчування та продовольчої сировини, при надходженні продуктів низької якості, при виявленні нестачі або надлишку одного з видів продуктів;  своєчасно копії цих листів та актів надсилати </w:t>
      </w:r>
      <w:proofErr w:type="spellStart"/>
      <w:r>
        <w:rPr>
          <w:color w:val="000000"/>
          <w:sz w:val="28"/>
          <w:szCs w:val="28"/>
        </w:rPr>
        <w:t>Кон</w:t>
      </w:r>
      <w:r>
        <w:rPr>
          <w:color w:val="000000"/>
          <w:sz w:val="28"/>
          <w:szCs w:val="28"/>
        </w:rPr>
        <w:t>я</w:t>
      </w:r>
      <w:r>
        <w:rPr>
          <w:color w:val="000000"/>
          <w:sz w:val="28"/>
          <w:szCs w:val="28"/>
        </w:rPr>
        <w:t>тинській</w:t>
      </w:r>
      <w:proofErr w:type="spellEnd"/>
      <w:r>
        <w:rPr>
          <w:color w:val="000000"/>
          <w:sz w:val="28"/>
          <w:szCs w:val="28"/>
        </w:rPr>
        <w:t xml:space="preserve"> сільській раді  та  </w:t>
      </w:r>
      <w:proofErr w:type="spellStart"/>
      <w:r w:rsidRPr="00CA12F2">
        <w:rPr>
          <w:color w:val="000000"/>
          <w:sz w:val="28"/>
          <w:szCs w:val="28"/>
        </w:rPr>
        <w:t>Путильському</w:t>
      </w:r>
      <w:proofErr w:type="spellEnd"/>
      <w:r w:rsidRPr="00CA12F2">
        <w:rPr>
          <w:color w:val="000000"/>
          <w:sz w:val="28"/>
          <w:szCs w:val="28"/>
        </w:rPr>
        <w:t xml:space="preserve"> районному</w:t>
      </w:r>
      <w:r>
        <w:rPr>
          <w:color w:val="000000"/>
          <w:szCs w:val="28"/>
        </w:rPr>
        <w:t xml:space="preserve"> </w:t>
      </w:r>
      <w:r>
        <w:rPr>
          <w:color w:val="000000"/>
          <w:sz w:val="28"/>
          <w:szCs w:val="28"/>
        </w:rPr>
        <w:t xml:space="preserve">управління </w:t>
      </w:r>
      <w:r w:rsidRPr="001C555D">
        <w:rPr>
          <w:color w:val="000000"/>
          <w:sz w:val="28"/>
          <w:szCs w:val="28"/>
        </w:rPr>
        <w:t xml:space="preserve"> територіал</w:t>
      </w:r>
      <w:r w:rsidRPr="001C555D">
        <w:rPr>
          <w:color w:val="000000"/>
          <w:sz w:val="28"/>
          <w:szCs w:val="28"/>
        </w:rPr>
        <w:t>ь</w:t>
      </w:r>
      <w:r w:rsidRPr="001C555D">
        <w:rPr>
          <w:color w:val="000000"/>
          <w:sz w:val="28"/>
          <w:szCs w:val="28"/>
        </w:rPr>
        <w:t>ної установи державної санітарно-епідеміологічної служби.</w:t>
      </w:r>
    </w:p>
    <w:p w:rsidR="00444985" w:rsidRPr="001C555D" w:rsidRDefault="00444985" w:rsidP="00444985">
      <w:pPr>
        <w:pStyle w:val="a4"/>
        <w:shd w:val="clear" w:color="auto" w:fill="FFFFFF"/>
        <w:spacing w:before="0" w:beforeAutospacing="0" w:after="0" w:afterAutospacing="0" w:line="276" w:lineRule="auto"/>
        <w:ind w:firstLine="851"/>
        <w:jc w:val="both"/>
        <w:rPr>
          <w:sz w:val="28"/>
          <w:szCs w:val="28"/>
        </w:rPr>
      </w:pPr>
      <w:r w:rsidRPr="001C555D">
        <w:rPr>
          <w:color w:val="000000"/>
          <w:sz w:val="28"/>
          <w:szCs w:val="28"/>
        </w:rPr>
        <w:t>2.3.  При виявлені матеріально відповідальною особою нестачі або на</w:t>
      </w:r>
      <w:r w:rsidRPr="001C555D">
        <w:rPr>
          <w:color w:val="000000"/>
          <w:sz w:val="28"/>
          <w:szCs w:val="28"/>
        </w:rPr>
        <w:t>д</w:t>
      </w:r>
      <w:r w:rsidRPr="001C555D">
        <w:rPr>
          <w:color w:val="000000"/>
          <w:sz w:val="28"/>
          <w:szCs w:val="28"/>
        </w:rPr>
        <w:t xml:space="preserve">лишку одного з видів продуктів надалі приймання продуктів здійснювати за участю представника постачальника, а також </w:t>
      </w:r>
      <w:r>
        <w:rPr>
          <w:color w:val="000000"/>
          <w:sz w:val="28"/>
          <w:szCs w:val="28"/>
        </w:rPr>
        <w:t>директора закладу, рез</w:t>
      </w:r>
      <w:r w:rsidRPr="001C555D">
        <w:rPr>
          <w:color w:val="000000"/>
          <w:sz w:val="28"/>
          <w:szCs w:val="28"/>
        </w:rPr>
        <w:t>ультати оформлювати актом приймання.</w:t>
      </w:r>
    </w:p>
    <w:p w:rsidR="00444985" w:rsidRDefault="00444985" w:rsidP="00444985">
      <w:pPr>
        <w:pStyle w:val="a4"/>
        <w:spacing w:before="0" w:beforeAutospacing="0" w:after="0" w:afterAutospacing="0" w:line="276" w:lineRule="auto"/>
        <w:ind w:firstLine="851"/>
        <w:jc w:val="both"/>
        <w:rPr>
          <w:color w:val="000000"/>
          <w:sz w:val="28"/>
          <w:szCs w:val="28"/>
        </w:rPr>
      </w:pPr>
      <w:r w:rsidRPr="001C555D">
        <w:rPr>
          <w:color w:val="000000"/>
          <w:sz w:val="28"/>
          <w:szCs w:val="28"/>
        </w:rPr>
        <w:t>2.4.  Комісія з бракеражу складає Акт бракеражу у 3-х примірниках при встановленні недоброякісності будь-якого продукту (зокрема з великим відсо</w:t>
      </w:r>
      <w:r w:rsidRPr="001C555D">
        <w:rPr>
          <w:color w:val="000000"/>
          <w:sz w:val="28"/>
          <w:szCs w:val="28"/>
        </w:rPr>
        <w:t>т</w:t>
      </w:r>
      <w:r w:rsidRPr="001C555D">
        <w:rPr>
          <w:color w:val="000000"/>
          <w:sz w:val="28"/>
          <w:szCs w:val="28"/>
        </w:rPr>
        <w:t>ком відходів). Неякісну продукцію разом із примірником Акта слід повернути постачальнику.                                                           </w:t>
      </w:r>
    </w:p>
    <w:p w:rsidR="00444985" w:rsidRDefault="00444985" w:rsidP="00444985">
      <w:pPr>
        <w:pStyle w:val="a4"/>
        <w:spacing w:before="0" w:beforeAutospacing="0" w:after="0" w:afterAutospacing="0" w:line="276" w:lineRule="auto"/>
        <w:ind w:firstLine="851"/>
        <w:jc w:val="both"/>
        <w:rPr>
          <w:color w:val="000000"/>
          <w:sz w:val="28"/>
          <w:szCs w:val="28"/>
        </w:rPr>
      </w:pPr>
    </w:p>
    <w:p w:rsidR="00444985" w:rsidRPr="001C555D" w:rsidRDefault="00444985" w:rsidP="00444985">
      <w:pPr>
        <w:pStyle w:val="a4"/>
        <w:spacing w:before="0" w:beforeAutospacing="0" w:after="0" w:afterAutospacing="0" w:line="276" w:lineRule="auto"/>
        <w:ind w:firstLine="851"/>
        <w:jc w:val="both"/>
        <w:rPr>
          <w:sz w:val="28"/>
          <w:szCs w:val="28"/>
        </w:rPr>
      </w:pPr>
      <w:r w:rsidRPr="001C555D">
        <w:rPr>
          <w:color w:val="000000"/>
          <w:sz w:val="28"/>
          <w:szCs w:val="28"/>
        </w:rPr>
        <w:t xml:space="preserve"> 3. Контроль за виконанням даного наказу залишаю за собою.</w:t>
      </w:r>
    </w:p>
    <w:p w:rsidR="00444985" w:rsidRDefault="00444985" w:rsidP="00444985">
      <w:pPr>
        <w:pStyle w:val="a4"/>
        <w:spacing w:before="0" w:beforeAutospacing="0" w:after="0" w:afterAutospacing="0" w:line="276" w:lineRule="auto"/>
        <w:ind w:right="-80" w:firstLine="851"/>
        <w:rPr>
          <w:color w:val="000000"/>
          <w:sz w:val="28"/>
          <w:szCs w:val="28"/>
        </w:rPr>
      </w:pPr>
    </w:p>
    <w:p w:rsidR="00444985" w:rsidRDefault="00444985" w:rsidP="00444985">
      <w:pPr>
        <w:pStyle w:val="a5"/>
        <w:ind w:firstLine="0"/>
        <w:rPr>
          <w:b/>
          <w:noProof/>
        </w:rPr>
      </w:pPr>
      <w:r w:rsidRPr="001C555D">
        <w:rPr>
          <w:color w:val="000000"/>
          <w:szCs w:val="28"/>
        </w:rPr>
        <w:t> </w:t>
      </w:r>
      <w:r>
        <w:rPr>
          <w:b/>
          <w:noProof/>
        </w:rPr>
        <w:t xml:space="preserve"> Директор</w:t>
      </w:r>
    </w:p>
    <w:p w:rsidR="00444985" w:rsidRDefault="00444985" w:rsidP="00444985">
      <w:pPr>
        <w:pStyle w:val="a5"/>
        <w:ind w:firstLine="0"/>
        <w:rPr>
          <w:b/>
          <w:noProof/>
        </w:rPr>
      </w:pPr>
      <w:r>
        <w:rPr>
          <w:b/>
          <w:noProof/>
        </w:rPr>
        <w:t xml:space="preserve">Яблуницького  ЗДО </w:t>
      </w:r>
      <w:r w:rsidRPr="00681529">
        <w:rPr>
          <w:b/>
          <w:noProof/>
        </w:rPr>
        <w:t xml:space="preserve">              </w:t>
      </w:r>
      <w:r>
        <w:rPr>
          <w:b/>
          <w:noProof/>
        </w:rPr>
        <w:t xml:space="preserve">                                                Комариця М.О.</w:t>
      </w:r>
    </w:p>
    <w:p w:rsidR="00444985" w:rsidRDefault="00444985" w:rsidP="00444985">
      <w:pPr>
        <w:pStyle w:val="a5"/>
        <w:ind w:firstLine="709"/>
        <w:rPr>
          <w:b/>
          <w:noProof/>
        </w:rPr>
      </w:pPr>
    </w:p>
    <w:p w:rsidR="00444985" w:rsidRDefault="00444985" w:rsidP="00444985">
      <w:pPr>
        <w:rPr>
          <w:szCs w:val="28"/>
          <w:lang w:val="uk-UA"/>
        </w:rPr>
      </w:pPr>
    </w:p>
    <w:p w:rsidR="00444985" w:rsidRDefault="00444985" w:rsidP="00444985">
      <w:pPr>
        <w:spacing w:line="276" w:lineRule="auto"/>
        <w:rPr>
          <w:szCs w:val="28"/>
          <w:lang w:val="uk-UA"/>
        </w:rPr>
      </w:pPr>
      <w:r w:rsidRPr="00EB666E">
        <w:rPr>
          <w:szCs w:val="28"/>
          <w:lang w:val="uk-UA"/>
        </w:rPr>
        <w:t>З наказом ознайомлені:</w:t>
      </w:r>
    </w:p>
    <w:p w:rsidR="00444985" w:rsidRDefault="00444985" w:rsidP="00444985">
      <w:pPr>
        <w:spacing w:line="276" w:lineRule="auto"/>
        <w:rPr>
          <w:szCs w:val="28"/>
          <w:lang w:val="uk-UA"/>
        </w:rPr>
      </w:pPr>
    </w:p>
    <w:p w:rsidR="00444985" w:rsidRPr="001C555D" w:rsidRDefault="00444985" w:rsidP="00444985">
      <w:pPr>
        <w:pStyle w:val="a4"/>
        <w:spacing w:before="0" w:beforeAutospacing="0" w:after="0" w:afterAutospacing="0" w:line="276" w:lineRule="auto"/>
        <w:ind w:right="-80" w:firstLine="851"/>
        <w:rPr>
          <w:szCs w:val="28"/>
        </w:rPr>
      </w:pPr>
    </w:p>
    <w:p w:rsidR="00444985" w:rsidRDefault="00444985" w:rsidP="00444985">
      <w:pPr>
        <w:spacing w:line="276" w:lineRule="auto"/>
        <w:ind w:firstLine="851"/>
        <w:rPr>
          <w:szCs w:val="28"/>
          <w:lang w:val="uk-UA"/>
        </w:rPr>
      </w:pPr>
    </w:p>
    <w:p w:rsidR="00444985" w:rsidRPr="001C555D" w:rsidRDefault="00444985" w:rsidP="00444985">
      <w:pPr>
        <w:spacing w:line="276" w:lineRule="auto"/>
        <w:ind w:firstLine="851"/>
        <w:rPr>
          <w:szCs w:val="28"/>
          <w:lang w:val="uk-UA"/>
        </w:rPr>
      </w:pPr>
    </w:p>
    <w:p w:rsidR="00444985" w:rsidRPr="001C555D" w:rsidRDefault="00444985" w:rsidP="00444985">
      <w:pPr>
        <w:spacing w:line="276" w:lineRule="auto"/>
        <w:ind w:firstLine="851"/>
        <w:rPr>
          <w:szCs w:val="28"/>
        </w:rPr>
      </w:pPr>
    </w:p>
    <w:p w:rsidR="00444985" w:rsidRPr="001C555D" w:rsidRDefault="00444985" w:rsidP="00444985">
      <w:pPr>
        <w:spacing w:line="276" w:lineRule="auto"/>
        <w:ind w:firstLine="851"/>
        <w:rPr>
          <w:szCs w:val="28"/>
        </w:rPr>
      </w:pPr>
    </w:p>
    <w:p w:rsidR="00444985" w:rsidRPr="001C555D" w:rsidRDefault="00444985" w:rsidP="00444985">
      <w:pPr>
        <w:spacing w:line="276" w:lineRule="auto"/>
        <w:ind w:firstLine="851"/>
        <w:rPr>
          <w:szCs w:val="28"/>
        </w:rPr>
      </w:pPr>
    </w:p>
    <w:p w:rsidR="00444985" w:rsidRPr="001C555D" w:rsidRDefault="00444985" w:rsidP="00444985">
      <w:pPr>
        <w:spacing w:line="276" w:lineRule="auto"/>
        <w:ind w:firstLine="851"/>
        <w:rPr>
          <w:szCs w:val="28"/>
        </w:rPr>
      </w:pPr>
    </w:p>
    <w:p w:rsidR="00444985" w:rsidRPr="001C555D" w:rsidRDefault="00444985" w:rsidP="00444985">
      <w:pPr>
        <w:spacing w:line="276" w:lineRule="auto"/>
        <w:ind w:firstLine="851"/>
        <w:rPr>
          <w:szCs w:val="28"/>
          <w:lang w:val="uk-UA"/>
        </w:rPr>
      </w:pPr>
    </w:p>
    <w:p w:rsidR="00444985" w:rsidRPr="001C555D" w:rsidRDefault="00444985" w:rsidP="00444985">
      <w:pPr>
        <w:spacing w:line="276" w:lineRule="auto"/>
        <w:ind w:firstLine="851"/>
        <w:rPr>
          <w:szCs w:val="28"/>
          <w:lang w:val="uk-UA"/>
        </w:rPr>
      </w:pPr>
    </w:p>
    <w:p w:rsidR="00444985" w:rsidRPr="00444985" w:rsidRDefault="00444985" w:rsidP="00444985">
      <w:pPr>
        <w:rPr>
          <w:lang w:val="en-US"/>
        </w:rPr>
      </w:pPr>
    </w:p>
    <w:p w:rsidR="00444985" w:rsidRPr="004A4E2B" w:rsidRDefault="00444985" w:rsidP="00444985">
      <w:pPr>
        <w:rPr>
          <w:lang w:val="en-US"/>
        </w:rPr>
      </w:pPr>
    </w:p>
    <w:p w:rsidR="00444985" w:rsidRDefault="00444985" w:rsidP="00444985">
      <w:pPr>
        <w:jc w:val="center"/>
        <w:rPr>
          <w:lang w:val="uk-UA"/>
        </w:rPr>
      </w:pPr>
      <w:r w:rsidRPr="004C4F3C">
        <w:rPr>
          <w:szCs w:val="28"/>
        </w:rPr>
        <w:object w:dxaOrig="1036" w:dyaOrig="1396">
          <v:shape id="_x0000_i1027" type="#_x0000_t75" style="width:48pt;height:64.5pt" o:ole="" filled="t">
            <v:fill color2="black"/>
            <v:imagedata r:id="rId5" o:title=""/>
          </v:shape>
          <o:OLEObject Type="Embed" ProgID="Word.Picture.8" ShapeID="_x0000_i1027" DrawAspect="Content" ObjectID="_1682427123" r:id="rId8"/>
        </w:object>
      </w:r>
    </w:p>
    <w:p w:rsidR="00444985" w:rsidRPr="00444985" w:rsidRDefault="00444985" w:rsidP="00444985">
      <w:pPr>
        <w:pStyle w:val="a3"/>
        <w:jc w:val="center"/>
        <w:rPr>
          <w:rFonts w:ascii="Times New Roman" w:hAnsi="Times New Roman" w:cs="Times New Roman"/>
          <w:b/>
          <w:sz w:val="28"/>
          <w:szCs w:val="28"/>
          <w:lang w:val="ru-RU"/>
        </w:rPr>
      </w:pPr>
      <w:r>
        <w:rPr>
          <w:rFonts w:ascii="Times New Roman" w:hAnsi="Times New Roman" w:cs="Times New Roman"/>
          <w:b/>
          <w:sz w:val="28"/>
          <w:szCs w:val="28"/>
        </w:rPr>
        <w:t>УКРАЇНА</w:t>
      </w:r>
    </w:p>
    <w:p w:rsidR="00444985" w:rsidRDefault="00444985" w:rsidP="00444985">
      <w:pPr>
        <w:pStyle w:val="a3"/>
        <w:ind w:left="1701"/>
        <w:jc w:val="center"/>
        <w:rPr>
          <w:rFonts w:ascii="Times New Roman" w:hAnsi="Times New Roman" w:cs="Times New Roman"/>
          <w:b/>
          <w:sz w:val="28"/>
          <w:szCs w:val="28"/>
        </w:rPr>
      </w:pPr>
      <w:r>
        <w:rPr>
          <w:rFonts w:ascii="Times New Roman" w:hAnsi="Times New Roman" w:cs="Times New Roman"/>
          <w:b/>
          <w:sz w:val="28"/>
          <w:szCs w:val="28"/>
        </w:rPr>
        <w:t>Конятинська сільська рада</w:t>
      </w:r>
    </w:p>
    <w:p w:rsidR="00444985" w:rsidRDefault="00444985" w:rsidP="00444985">
      <w:pPr>
        <w:pStyle w:val="a3"/>
        <w:ind w:left="1701"/>
        <w:jc w:val="center"/>
        <w:rPr>
          <w:rFonts w:ascii="Times New Roman" w:hAnsi="Times New Roman" w:cs="Times New Roman"/>
          <w:b/>
        </w:rPr>
      </w:pPr>
      <w:r>
        <w:rPr>
          <w:rFonts w:ascii="Times New Roman" w:hAnsi="Times New Roman" w:cs="Times New Roman"/>
          <w:b/>
          <w:sz w:val="28"/>
          <w:szCs w:val="28"/>
        </w:rPr>
        <w:t>Яблуницький заклад дошкільної освіти</w:t>
      </w:r>
    </w:p>
    <w:p w:rsidR="00444985" w:rsidRDefault="00444985" w:rsidP="00444985">
      <w:pPr>
        <w:pStyle w:val="a3"/>
        <w:jc w:val="center"/>
        <w:rPr>
          <w:rFonts w:ascii="Times New Roman" w:hAnsi="Times New Roman" w:cs="Times New Roman"/>
          <w:b/>
        </w:rPr>
      </w:pPr>
    </w:p>
    <w:p w:rsidR="00444985" w:rsidRDefault="00444985" w:rsidP="00444985">
      <w:pPr>
        <w:pStyle w:val="a3"/>
        <w:ind w:left="1701"/>
        <w:jc w:val="center"/>
        <w:rPr>
          <w:rFonts w:ascii="Times New Roman" w:hAnsi="Times New Roman" w:cs="Times New Roman"/>
          <w:b/>
        </w:rPr>
      </w:pP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НАКАЗ</w:t>
      </w:r>
    </w:p>
    <w:p w:rsidR="00444985" w:rsidRDefault="00444985" w:rsidP="00444985">
      <w:pPr>
        <w:rPr>
          <w:lang w:val="uk-UA"/>
        </w:rPr>
      </w:pPr>
    </w:p>
    <w:p w:rsidR="00444985" w:rsidRDefault="00444985" w:rsidP="00444985">
      <w:pPr>
        <w:rPr>
          <w:lang w:val="uk-UA"/>
        </w:rPr>
      </w:pPr>
    </w:p>
    <w:p w:rsidR="00444985" w:rsidRPr="00444985" w:rsidRDefault="00444985" w:rsidP="00444985">
      <w:pPr>
        <w:ind w:left="74"/>
        <w:rPr>
          <w:b/>
          <w:szCs w:val="28"/>
        </w:rPr>
      </w:pPr>
      <w:r>
        <w:rPr>
          <w:b/>
          <w:szCs w:val="28"/>
          <w:lang w:val="uk-UA"/>
        </w:rPr>
        <w:t>0</w:t>
      </w:r>
      <w:r w:rsidRPr="00444985">
        <w:rPr>
          <w:b/>
          <w:szCs w:val="28"/>
        </w:rPr>
        <w:t>4</w:t>
      </w:r>
      <w:r>
        <w:rPr>
          <w:b/>
          <w:szCs w:val="28"/>
          <w:lang w:val="uk-UA"/>
        </w:rPr>
        <w:t>.0</w:t>
      </w:r>
      <w:r w:rsidRPr="00444985">
        <w:rPr>
          <w:b/>
          <w:szCs w:val="28"/>
        </w:rPr>
        <w:t>1</w:t>
      </w:r>
      <w:r>
        <w:rPr>
          <w:b/>
          <w:szCs w:val="28"/>
          <w:lang w:val="uk-UA"/>
        </w:rPr>
        <w:t>.2021</w:t>
      </w:r>
      <w:r w:rsidRPr="001C555D">
        <w:rPr>
          <w:b/>
          <w:szCs w:val="28"/>
          <w:lang w:val="uk-UA"/>
        </w:rPr>
        <w:t xml:space="preserve">                                                                                                    № </w:t>
      </w:r>
      <w:r w:rsidRPr="00444985">
        <w:rPr>
          <w:b/>
          <w:szCs w:val="28"/>
        </w:rPr>
        <w:t>3</w:t>
      </w:r>
    </w:p>
    <w:p w:rsidR="00444985" w:rsidRDefault="00444985" w:rsidP="00444985">
      <w:pPr>
        <w:rPr>
          <w:b/>
          <w:szCs w:val="28"/>
          <w:lang w:val="uk-UA"/>
        </w:rPr>
      </w:pPr>
    </w:p>
    <w:p w:rsidR="00444985" w:rsidRPr="001C555D" w:rsidRDefault="00444985" w:rsidP="00444985">
      <w:pPr>
        <w:rPr>
          <w:b/>
          <w:szCs w:val="28"/>
          <w:lang w:val="uk-UA"/>
        </w:rPr>
      </w:pPr>
      <w:r w:rsidRPr="001C555D">
        <w:rPr>
          <w:b/>
          <w:szCs w:val="28"/>
          <w:lang w:val="uk-UA"/>
        </w:rPr>
        <w:t>Про затвердження графіка</w:t>
      </w:r>
    </w:p>
    <w:p w:rsidR="00444985" w:rsidRDefault="00444985" w:rsidP="00444985">
      <w:pPr>
        <w:rPr>
          <w:b/>
          <w:szCs w:val="28"/>
          <w:lang w:val="uk-UA"/>
        </w:rPr>
      </w:pPr>
      <w:r w:rsidRPr="001C555D">
        <w:rPr>
          <w:b/>
          <w:szCs w:val="28"/>
          <w:lang w:val="uk-UA"/>
        </w:rPr>
        <w:t>прийому громадян</w:t>
      </w:r>
    </w:p>
    <w:p w:rsidR="00444985" w:rsidRPr="0058111E" w:rsidRDefault="00444985" w:rsidP="00444985">
      <w:pPr>
        <w:rPr>
          <w:b/>
          <w:szCs w:val="28"/>
          <w:lang w:val="uk-UA"/>
        </w:rPr>
      </w:pPr>
    </w:p>
    <w:p w:rsidR="00444985" w:rsidRPr="007D5384" w:rsidRDefault="00444985" w:rsidP="00444985">
      <w:pPr>
        <w:spacing w:line="276" w:lineRule="auto"/>
        <w:ind w:firstLine="709"/>
        <w:jc w:val="both"/>
        <w:rPr>
          <w:szCs w:val="28"/>
          <w:lang w:val="uk-UA"/>
        </w:rPr>
      </w:pPr>
      <w:r w:rsidRPr="00000810">
        <w:rPr>
          <w:szCs w:val="28"/>
          <w:lang w:val="uk-UA"/>
        </w:rPr>
        <w:t xml:space="preserve"> Відповідно до ст.22 Закону України «Про затвердження графіка прийому громадян»</w:t>
      </w:r>
      <w:r>
        <w:rPr>
          <w:szCs w:val="28"/>
          <w:lang w:val="uk-UA"/>
        </w:rPr>
        <w:t xml:space="preserve">, з метою належної організації роботи в закладі дошкільної освіти, </w:t>
      </w:r>
      <w:r w:rsidRPr="007D5384">
        <w:rPr>
          <w:szCs w:val="28"/>
          <w:lang w:val="uk-UA"/>
        </w:rPr>
        <w:t xml:space="preserve"> своєчасного виявлення та усунення причин виникнення скарг громадян, своєч</w:t>
      </w:r>
      <w:r w:rsidRPr="007D5384">
        <w:rPr>
          <w:szCs w:val="28"/>
          <w:lang w:val="uk-UA"/>
        </w:rPr>
        <w:t>а</w:t>
      </w:r>
      <w:r w:rsidRPr="007D5384">
        <w:rPr>
          <w:szCs w:val="28"/>
          <w:lang w:val="uk-UA"/>
        </w:rPr>
        <w:t xml:space="preserve">сного та кваліфікованого розв’язання питань, порушених у зверненнях </w:t>
      </w:r>
    </w:p>
    <w:p w:rsidR="00444985" w:rsidRDefault="00444985" w:rsidP="00444985">
      <w:pPr>
        <w:ind w:firstLine="709"/>
        <w:rPr>
          <w:szCs w:val="28"/>
          <w:lang w:val="uk-UA"/>
        </w:rPr>
      </w:pPr>
    </w:p>
    <w:p w:rsidR="00444985" w:rsidRDefault="00444985" w:rsidP="00444985">
      <w:pPr>
        <w:rPr>
          <w:b/>
          <w:szCs w:val="28"/>
          <w:lang w:val="uk-UA"/>
        </w:rPr>
      </w:pPr>
      <w:r w:rsidRPr="00E74A4A">
        <w:rPr>
          <w:b/>
          <w:szCs w:val="28"/>
        </w:rPr>
        <w:t>НАКАЗУЮ:</w:t>
      </w:r>
    </w:p>
    <w:p w:rsidR="00444985" w:rsidRPr="0058111E" w:rsidRDefault="00444985" w:rsidP="00444985">
      <w:pPr>
        <w:rPr>
          <w:b/>
          <w:szCs w:val="28"/>
          <w:lang w:val="uk-UA"/>
        </w:rPr>
      </w:pPr>
    </w:p>
    <w:p w:rsidR="00444985" w:rsidRDefault="00444985" w:rsidP="00444985">
      <w:pPr>
        <w:pStyle w:val="a5"/>
        <w:ind w:firstLine="709"/>
        <w:rPr>
          <w:noProof/>
        </w:rPr>
      </w:pPr>
      <w:r>
        <w:rPr>
          <w:noProof/>
        </w:rPr>
        <w:t>1.</w:t>
      </w:r>
      <w:r w:rsidRPr="00431710">
        <w:rPr>
          <w:noProof/>
        </w:rPr>
        <w:t>Затвердити графік особистого прийому громадян</w:t>
      </w:r>
      <w:r>
        <w:rPr>
          <w:noProof/>
        </w:rPr>
        <w:t xml:space="preserve"> директором  закладу дошкільної освіти, що додається.</w:t>
      </w:r>
    </w:p>
    <w:p w:rsidR="00444985" w:rsidRDefault="00444985" w:rsidP="00444985">
      <w:pPr>
        <w:pStyle w:val="a5"/>
        <w:rPr>
          <w:noProof/>
        </w:rPr>
      </w:pPr>
    </w:p>
    <w:p w:rsidR="00444985" w:rsidRDefault="00444985" w:rsidP="00444985">
      <w:pPr>
        <w:pStyle w:val="a5"/>
        <w:ind w:firstLine="709"/>
        <w:rPr>
          <w:noProof/>
        </w:rPr>
      </w:pPr>
      <w:r>
        <w:rPr>
          <w:noProof/>
        </w:rPr>
        <w:t>2.Контроль за виконанням даного наказу залишаю за собою.</w:t>
      </w:r>
    </w:p>
    <w:p w:rsidR="00444985" w:rsidRDefault="00444985" w:rsidP="00444985">
      <w:pPr>
        <w:pStyle w:val="a5"/>
        <w:ind w:firstLine="709"/>
        <w:rPr>
          <w:noProof/>
        </w:rPr>
      </w:pPr>
    </w:p>
    <w:p w:rsidR="00444985" w:rsidRDefault="00444985" w:rsidP="00444985">
      <w:pPr>
        <w:pStyle w:val="a5"/>
        <w:ind w:firstLine="0"/>
        <w:rPr>
          <w:b/>
          <w:noProof/>
        </w:rPr>
      </w:pPr>
      <w:r>
        <w:rPr>
          <w:b/>
          <w:noProof/>
        </w:rPr>
        <w:t>Директор</w:t>
      </w:r>
    </w:p>
    <w:p w:rsidR="00444985" w:rsidRDefault="00444985" w:rsidP="00444985">
      <w:pPr>
        <w:pStyle w:val="a5"/>
        <w:ind w:firstLine="0"/>
        <w:rPr>
          <w:b/>
          <w:noProof/>
        </w:rPr>
      </w:pPr>
      <w:r>
        <w:rPr>
          <w:b/>
          <w:noProof/>
        </w:rPr>
        <w:t xml:space="preserve">Яблуницького ЗДО </w:t>
      </w:r>
      <w:r w:rsidRPr="00681529">
        <w:rPr>
          <w:b/>
          <w:noProof/>
        </w:rPr>
        <w:t xml:space="preserve">              </w:t>
      </w:r>
      <w:r>
        <w:rPr>
          <w:b/>
          <w:noProof/>
        </w:rPr>
        <w:t xml:space="preserve">                                                Комариця М.О.</w:t>
      </w:r>
    </w:p>
    <w:p w:rsidR="00444985" w:rsidRDefault="00444985" w:rsidP="00444985">
      <w:pPr>
        <w:pStyle w:val="a5"/>
        <w:ind w:firstLine="0"/>
        <w:rPr>
          <w:b/>
          <w:noProof/>
        </w:rPr>
      </w:pPr>
    </w:p>
    <w:p w:rsidR="00444985" w:rsidRPr="001C555D" w:rsidRDefault="00444985" w:rsidP="00444985">
      <w:pPr>
        <w:pStyle w:val="a5"/>
        <w:ind w:firstLine="0"/>
        <w:rPr>
          <w:noProof/>
        </w:rPr>
      </w:pPr>
      <w:r w:rsidRPr="001C555D">
        <w:rPr>
          <w:noProof/>
        </w:rPr>
        <w:t>З наказом ознайомлені:</w:t>
      </w:r>
    </w:p>
    <w:p w:rsidR="00444985" w:rsidRDefault="00444985" w:rsidP="00444985">
      <w:pPr>
        <w:pStyle w:val="a5"/>
        <w:ind w:firstLine="709"/>
        <w:rPr>
          <w:b/>
          <w:noProof/>
        </w:rPr>
      </w:pPr>
    </w:p>
    <w:p w:rsidR="00444985" w:rsidRDefault="00444985" w:rsidP="00444985">
      <w:pPr>
        <w:pStyle w:val="a5"/>
        <w:ind w:firstLine="709"/>
        <w:rPr>
          <w:b/>
          <w:noProof/>
        </w:rPr>
      </w:pPr>
    </w:p>
    <w:p w:rsidR="00444985" w:rsidRDefault="00444985" w:rsidP="00444985">
      <w:pPr>
        <w:spacing w:before="240" w:after="240"/>
        <w:rPr>
          <w:rFonts w:ascii="Arial" w:hAnsi="Arial" w:cs="Arial"/>
          <w:color w:val="000000"/>
          <w:sz w:val="20"/>
          <w:szCs w:val="20"/>
          <w:lang w:val="uk-UA" w:eastAsia="uk-UA"/>
        </w:rPr>
      </w:pPr>
    </w:p>
    <w:p w:rsidR="00444985" w:rsidRDefault="00444985" w:rsidP="00444985">
      <w:pPr>
        <w:spacing w:before="240" w:after="240"/>
        <w:rPr>
          <w:rFonts w:ascii="Arial" w:hAnsi="Arial" w:cs="Arial"/>
          <w:color w:val="000000"/>
          <w:sz w:val="20"/>
          <w:szCs w:val="20"/>
          <w:lang w:val="uk-UA" w:eastAsia="uk-UA"/>
        </w:rPr>
      </w:pPr>
    </w:p>
    <w:p w:rsidR="00444985" w:rsidRDefault="00444985" w:rsidP="00444985">
      <w:pPr>
        <w:spacing w:before="240" w:after="240"/>
        <w:rPr>
          <w:rFonts w:ascii="Arial" w:hAnsi="Arial" w:cs="Arial"/>
          <w:color w:val="000000"/>
          <w:sz w:val="20"/>
          <w:szCs w:val="20"/>
          <w:lang w:val="uk-UA" w:eastAsia="uk-UA"/>
        </w:rPr>
      </w:pPr>
    </w:p>
    <w:p w:rsidR="00444985" w:rsidRDefault="00444985" w:rsidP="00444985">
      <w:pPr>
        <w:spacing w:before="240" w:after="240"/>
        <w:rPr>
          <w:rFonts w:ascii="Arial" w:hAnsi="Arial" w:cs="Arial"/>
          <w:color w:val="000000"/>
          <w:sz w:val="20"/>
          <w:szCs w:val="20"/>
          <w:lang w:val="uk-UA" w:eastAsia="uk-UA"/>
        </w:rPr>
      </w:pPr>
    </w:p>
    <w:p w:rsidR="00444985" w:rsidRPr="00444985" w:rsidRDefault="00444985" w:rsidP="00444985">
      <w:pPr>
        <w:spacing w:before="240" w:after="240"/>
        <w:rPr>
          <w:rFonts w:ascii="Arial" w:hAnsi="Arial" w:cs="Arial"/>
          <w:color w:val="000000"/>
          <w:sz w:val="20"/>
          <w:szCs w:val="20"/>
          <w:lang w:eastAsia="uk-UA"/>
        </w:rPr>
      </w:pPr>
    </w:p>
    <w:tbl>
      <w:tblPr>
        <w:tblpPr w:leftFromText="180" w:rightFromText="180" w:vertAnchor="text" w:horzAnchor="margin" w:tblpY="192"/>
        <w:tblW w:w="9791" w:type="dxa"/>
        <w:tblLayout w:type="fixed"/>
        <w:tblLook w:val="0000"/>
      </w:tblPr>
      <w:tblGrid>
        <w:gridCol w:w="817"/>
        <w:gridCol w:w="7920"/>
        <w:gridCol w:w="1054"/>
      </w:tblGrid>
      <w:tr w:rsidR="00444985" w:rsidRPr="00C62FAF" w:rsidTr="00374880">
        <w:trPr>
          <w:trHeight w:val="1797"/>
        </w:trPr>
        <w:tc>
          <w:tcPr>
            <w:tcW w:w="817" w:type="dxa"/>
            <w:vAlign w:val="center"/>
          </w:tcPr>
          <w:p w:rsidR="00444985" w:rsidRPr="00452367" w:rsidRDefault="00444985" w:rsidP="00374880">
            <w:pPr>
              <w:ind w:left="-42" w:right="175"/>
              <w:jc w:val="center"/>
              <w:rPr>
                <w:szCs w:val="28"/>
              </w:rPr>
            </w:pPr>
          </w:p>
        </w:tc>
        <w:tc>
          <w:tcPr>
            <w:tcW w:w="7920" w:type="dxa"/>
          </w:tcPr>
          <w:tbl>
            <w:tblPr>
              <w:tblW w:w="7969" w:type="dxa"/>
              <w:tblLayout w:type="fixed"/>
              <w:tblLook w:val="0400"/>
            </w:tblPr>
            <w:tblGrid>
              <w:gridCol w:w="3624"/>
              <w:gridCol w:w="4345"/>
            </w:tblGrid>
            <w:tr w:rsidR="00444985" w:rsidRPr="00452367" w:rsidTr="00374880">
              <w:trPr>
                <w:trHeight w:val="254"/>
              </w:trPr>
              <w:tc>
                <w:tcPr>
                  <w:tcW w:w="3624" w:type="dxa"/>
                </w:tcPr>
                <w:p w:rsidR="00444985" w:rsidRPr="00452367" w:rsidRDefault="00444985" w:rsidP="00374880">
                  <w:pPr>
                    <w:framePr w:hSpace="180" w:wrap="around" w:vAnchor="text" w:hAnchor="margin" w:y="192"/>
                    <w:rPr>
                      <w:rFonts w:eastAsia="Calibri"/>
                      <w:lang w:val="pt-BR"/>
                    </w:rPr>
                  </w:pPr>
                </w:p>
              </w:tc>
              <w:tc>
                <w:tcPr>
                  <w:tcW w:w="4345" w:type="dxa"/>
                </w:tcPr>
                <w:p w:rsidR="00444985" w:rsidRPr="00452367" w:rsidRDefault="00444985" w:rsidP="00374880">
                  <w:pPr>
                    <w:framePr w:hSpace="180" w:wrap="around" w:vAnchor="text" w:hAnchor="margin" w:y="192"/>
                    <w:rPr>
                      <w:rFonts w:eastAsia="Calibri"/>
                    </w:rPr>
                  </w:pPr>
                </w:p>
              </w:tc>
            </w:tr>
          </w:tbl>
          <w:p w:rsidR="00444985" w:rsidRDefault="00444985" w:rsidP="00374880">
            <w:pPr>
              <w:pStyle w:val="a3"/>
              <w:tabs>
                <w:tab w:val="left" w:pos="2760"/>
              </w:tabs>
              <w:rPr>
                <w:rFonts w:ascii="Times New Roman" w:hAnsi="Times New Roman" w:cs="Times New Roman"/>
                <w:b/>
                <w:sz w:val="28"/>
                <w:szCs w:val="28"/>
              </w:rPr>
            </w:pPr>
            <w:r>
              <w:rPr>
                <w:rFonts w:ascii="Times New Roman" w:hAnsi="Times New Roman" w:cs="Times New Roman"/>
                <w:b/>
                <w:sz w:val="28"/>
                <w:szCs w:val="28"/>
              </w:rPr>
              <w:tab/>
            </w:r>
            <w:r>
              <w:rPr>
                <w:noProof/>
                <w:color w:val="0000FF"/>
                <w:lang w:val="ru-RU" w:eastAsia="ru-RU"/>
              </w:rPr>
              <w:drawing>
                <wp:inline distT="0" distB="0" distL="0" distR="0">
                  <wp:extent cx="657225" cy="8858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444985" w:rsidRDefault="00444985" w:rsidP="00374880">
            <w:pPr>
              <w:pStyle w:val="a3"/>
              <w:jc w:val="center"/>
              <w:rPr>
                <w:rFonts w:ascii="Times New Roman" w:hAnsi="Times New Roman" w:cs="Times New Roman"/>
                <w:b/>
                <w:sz w:val="28"/>
                <w:szCs w:val="28"/>
              </w:rPr>
            </w:pPr>
            <w:r>
              <w:rPr>
                <w:rFonts w:ascii="Times New Roman" w:hAnsi="Times New Roman" w:cs="Times New Roman"/>
                <w:b/>
                <w:sz w:val="28"/>
                <w:szCs w:val="28"/>
              </w:rPr>
              <w:t>УКРАЇНА</w:t>
            </w:r>
          </w:p>
          <w:p w:rsidR="00444985" w:rsidRPr="00BD1954" w:rsidRDefault="00444985" w:rsidP="00374880">
            <w:pPr>
              <w:pStyle w:val="a3"/>
              <w:jc w:val="center"/>
              <w:rPr>
                <w:rFonts w:ascii="Times New Roman" w:hAnsi="Times New Roman" w:cs="Times New Roman"/>
                <w:b/>
                <w:sz w:val="28"/>
                <w:szCs w:val="28"/>
                <w:lang w:val="ru-RU"/>
              </w:rPr>
            </w:pPr>
            <w:r>
              <w:rPr>
                <w:rFonts w:ascii="Times New Roman" w:hAnsi="Times New Roman" w:cs="Times New Roman"/>
                <w:b/>
                <w:sz w:val="28"/>
                <w:szCs w:val="28"/>
              </w:rPr>
              <w:t>Конятинська сільська рада</w:t>
            </w:r>
          </w:p>
          <w:p w:rsidR="00444985" w:rsidRPr="00BD1954" w:rsidRDefault="00444985" w:rsidP="00374880">
            <w:pPr>
              <w:pStyle w:val="a3"/>
              <w:jc w:val="center"/>
              <w:rPr>
                <w:rFonts w:ascii="Times New Roman" w:hAnsi="Times New Roman" w:cs="Times New Roman"/>
                <w:b/>
                <w:sz w:val="36"/>
                <w:szCs w:val="36"/>
              </w:rPr>
            </w:pPr>
            <w:r w:rsidRPr="00BD1954">
              <w:rPr>
                <w:rFonts w:ascii="Times New Roman" w:hAnsi="Times New Roman" w:cs="Times New Roman"/>
                <w:b/>
                <w:sz w:val="36"/>
                <w:szCs w:val="36"/>
              </w:rPr>
              <w:t>Я</w:t>
            </w:r>
            <w:r>
              <w:rPr>
                <w:rFonts w:ascii="Times New Roman" w:hAnsi="Times New Roman" w:cs="Times New Roman"/>
                <w:b/>
                <w:sz w:val="36"/>
                <w:szCs w:val="36"/>
              </w:rPr>
              <w:t>блуни</w:t>
            </w:r>
            <w:r w:rsidRPr="00BD1954">
              <w:rPr>
                <w:rFonts w:ascii="Times New Roman" w:hAnsi="Times New Roman" w:cs="Times New Roman"/>
                <w:b/>
                <w:sz w:val="36"/>
                <w:szCs w:val="36"/>
              </w:rPr>
              <w:t>цький</w:t>
            </w:r>
            <w:r>
              <w:rPr>
                <w:rFonts w:ascii="Times New Roman" w:hAnsi="Times New Roman" w:cs="Times New Roman"/>
                <w:b/>
                <w:sz w:val="28"/>
                <w:szCs w:val="28"/>
              </w:rPr>
              <w:t xml:space="preserve">  </w:t>
            </w:r>
            <w:r>
              <w:rPr>
                <w:rFonts w:ascii="Times New Roman" w:hAnsi="Times New Roman" w:cs="Times New Roman"/>
                <w:b/>
                <w:sz w:val="36"/>
                <w:szCs w:val="36"/>
              </w:rPr>
              <w:t>заклад дошкільної освіти</w:t>
            </w:r>
          </w:p>
          <w:p w:rsidR="00444985" w:rsidRDefault="00444985" w:rsidP="00374880">
            <w:pPr>
              <w:pStyle w:val="a3"/>
              <w:jc w:val="center"/>
              <w:rPr>
                <w:rFonts w:ascii="Times New Roman" w:hAnsi="Times New Roman" w:cs="Times New Roman"/>
                <w:b/>
              </w:rPr>
            </w:pPr>
          </w:p>
          <w:p w:rsidR="00444985" w:rsidRDefault="00444985" w:rsidP="00374880">
            <w:pPr>
              <w:pStyle w:val="a3"/>
              <w:jc w:val="center"/>
              <w:rPr>
                <w:rFonts w:ascii="Times New Roman" w:hAnsi="Times New Roman" w:cs="Times New Roman"/>
                <w:b/>
              </w:rPr>
            </w:pPr>
          </w:p>
          <w:p w:rsidR="00444985" w:rsidRDefault="00444985" w:rsidP="00374880">
            <w:pPr>
              <w:pStyle w:val="a3"/>
              <w:jc w:val="center"/>
              <w:rPr>
                <w:rFonts w:ascii="Times New Roman" w:hAnsi="Times New Roman" w:cs="Times New Roman"/>
                <w:b/>
              </w:rPr>
            </w:pPr>
          </w:p>
          <w:p w:rsidR="00444985" w:rsidRDefault="00444985" w:rsidP="00374880">
            <w:pPr>
              <w:pStyle w:val="a3"/>
              <w:ind w:left="1701"/>
              <w:jc w:val="center"/>
              <w:rPr>
                <w:rFonts w:ascii="Times New Roman" w:hAnsi="Times New Roman" w:cs="Times New Roman"/>
                <w:b/>
              </w:rPr>
            </w:pPr>
          </w:p>
          <w:p w:rsidR="00444985" w:rsidRDefault="00444985" w:rsidP="00374880">
            <w:pPr>
              <w:pStyle w:val="a3"/>
              <w:jc w:val="center"/>
              <w:rPr>
                <w:rFonts w:ascii="Times New Roman" w:hAnsi="Times New Roman" w:cs="Times New Roman"/>
                <w:b/>
                <w:sz w:val="28"/>
                <w:szCs w:val="28"/>
              </w:rPr>
            </w:pPr>
            <w:r>
              <w:rPr>
                <w:rFonts w:ascii="Times New Roman" w:hAnsi="Times New Roman" w:cs="Times New Roman"/>
                <w:b/>
                <w:sz w:val="28"/>
                <w:szCs w:val="28"/>
              </w:rPr>
              <w:t>НАКАЗ</w:t>
            </w:r>
          </w:p>
          <w:p w:rsidR="00444985" w:rsidRPr="005F11D6" w:rsidRDefault="00444985" w:rsidP="00374880">
            <w:pPr>
              <w:jc w:val="center"/>
              <w:rPr>
                <w:sz w:val="22"/>
                <w:u w:val="single"/>
                <w:lang w:val="uk-UA"/>
              </w:rPr>
            </w:pPr>
          </w:p>
        </w:tc>
        <w:tc>
          <w:tcPr>
            <w:tcW w:w="1054" w:type="dxa"/>
          </w:tcPr>
          <w:p w:rsidR="00444985" w:rsidRDefault="00444985" w:rsidP="00374880">
            <w:pPr>
              <w:ind w:right="240"/>
              <w:jc w:val="right"/>
              <w:rPr>
                <w:szCs w:val="28"/>
              </w:rPr>
            </w:pPr>
          </w:p>
          <w:p w:rsidR="00444985" w:rsidRDefault="00444985" w:rsidP="00374880">
            <w:pPr>
              <w:ind w:right="240"/>
              <w:jc w:val="right"/>
              <w:rPr>
                <w:szCs w:val="28"/>
              </w:rPr>
            </w:pPr>
          </w:p>
          <w:p w:rsidR="00444985" w:rsidRPr="00C62FAF" w:rsidRDefault="00444985" w:rsidP="00374880">
            <w:pPr>
              <w:ind w:right="240" w:hanging="108"/>
              <w:jc w:val="right"/>
              <w:rPr>
                <w:b/>
                <w:u w:val="single"/>
              </w:rPr>
            </w:pPr>
          </w:p>
        </w:tc>
      </w:tr>
    </w:tbl>
    <w:p w:rsidR="00444985" w:rsidRPr="00F46CD1" w:rsidRDefault="00444985" w:rsidP="00444985">
      <w:pPr>
        <w:jc w:val="both"/>
        <w:rPr>
          <w:b/>
          <w:color w:val="000000"/>
          <w:szCs w:val="28"/>
          <w:lang w:val="en-US" w:eastAsia="uk-UA"/>
        </w:rPr>
      </w:pPr>
      <w:r>
        <w:rPr>
          <w:b/>
          <w:color w:val="000000"/>
          <w:szCs w:val="28"/>
          <w:lang w:val="uk-UA" w:eastAsia="uk-UA"/>
        </w:rPr>
        <w:t>02.02.2021                                                                                           №</w:t>
      </w:r>
      <w:r>
        <w:rPr>
          <w:b/>
          <w:color w:val="000000"/>
          <w:szCs w:val="28"/>
          <w:lang w:val="en-US" w:eastAsia="uk-UA"/>
        </w:rPr>
        <w:t>4</w:t>
      </w:r>
    </w:p>
    <w:p w:rsidR="00444985" w:rsidRDefault="00444985" w:rsidP="00444985">
      <w:pPr>
        <w:jc w:val="both"/>
        <w:rPr>
          <w:b/>
          <w:color w:val="000000"/>
          <w:szCs w:val="28"/>
          <w:lang w:val="uk-UA" w:eastAsia="uk-UA"/>
        </w:rPr>
      </w:pPr>
    </w:p>
    <w:p w:rsidR="00444985" w:rsidRPr="00EB10E5" w:rsidRDefault="00444985" w:rsidP="00444985">
      <w:pPr>
        <w:jc w:val="both"/>
        <w:rPr>
          <w:b/>
          <w:szCs w:val="28"/>
          <w:lang w:val="uk-UA" w:eastAsia="uk-UA"/>
        </w:rPr>
      </w:pPr>
      <w:r w:rsidRPr="00EB10E5">
        <w:rPr>
          <w:b/>
          <w:color w:val="000000"/>
          <w:szCs w:val="28"/>
          <w:lang w:val="uk-UA" w:eastAsia="uk-UA"/>
        </w:rPr>
        <w:t>Про створення комісії</w:t>
      </w:r>
    </w:p>
    <w:p w:rsidR="00444985" w:rsidRPr="00EB10E5" w:rsidRDefault="00444985" w:rsidP="00444985">
      <w:pPr>
        <w:jc w:val="both"/>
        <w:rPr>
          <w:b/>
          <w:szCs w:val="28"/>
          <w:lang w:val="uk-UA" w:eastAsia="uk-UA"/>
        </w:rPr>
      </w:pPr>
      <w:r w:rsidRPr="00EB10E5">
        <w:rPr>
          <w:b/>
          <w:color w:val="000000"/>
          <w:szCs w:val="28"/>
          <w:lang w:val="uk-UA" w:eastAsia="uk-UA"/>
        </w:rPr>
        <w:t xml:space="preserve">з розгляду випадків </w:t>
      </w:r>
      <w:proofErr w:type="spellStart"/>
      <w:r w:rsidRPr="00EB10E5">
        <w:rPr>
          <w:b/>
          <w:color w:val="000000"/>
          <w:szCs w:val="28"/>
          <w:lang w:val="uk-UA" w:eastAsia="uk-UA"/>
        </w:rPr>
        <w:t>булінгу</w:t>
      </w:r>
      <w:proofErr w:type="spellEnd"/>
    </w:p>
    <w:p w:rsidR="00444985" w:rsidRPr="00EB10E5" w:rsidRDefault="00444985" w:rsidP="00444985">
      <w:pPr>
        <w:jc w:val="both"/>
        <w:rPr>
          <w:b/>
          <w:szCs w:val="28"/>
          <w:lang w:val="uk-UA" w:eastAsia="uk-UA"/>
        </w:rPr>
      </w:pPr>
      <w:r w:rsidRPr="00EB10E5">
        <w:rPr>
          <w:b/>
          <w:color w:val="000000"/>
          <w:szCs w:val="28"/>
          <w:lang w:val="uk-UA" w:eastAsia="uk-UA"/>
        </w:rPr>
        <w:t>у</w:t>
      </w:r>
      <w:r>
        <w:rPr>
          <w:b/>
          <w:color w:val="000000"/>
          <w:szCs w:val="28"/>
          <w:lang w:val="uk-UA" w:eastAsia="uk-UA"/>
        </w:rPr>
        <w:t xml:space="preserve"> </w:t>
      </w:r>
      <w:r w:rsidRPr="00EB10E5">
        <w:rPr>
          <w:b/>
          <w:color w:val="000000"/>
          <w:szCs w:val="28"/>
          <w:lang w:val="uk-UA" w:eastAsia="uk-UA"/>
        </w:rPr>
        <w:t>закладі</w:t>
      </w:r>
      <w:r>
        <w:rPr>
          <w:b/>
          <w:color w:val="000000"/>
          <w:szCs w:val="28"/>
          <w:lang w:val="uk-UA" w:eastAsia="uk-UA"/>
        </w:rPr>
        <w:t xml:space="preserve"> дошкільної освіти</w:t>
      </w:r>
    </w:p>
    <w:p w:rsidR="00444985" w:rsidRDefault="00444985" w:rsidP="00444985">
      <w:pPr>
        <w:spacing w:before="240" w:after="240"/>
        <w:ind w:firstLine="851"/>
        <w:jc w:val="both"/>
        <w:rPr>
          <w:color w:val="000000"/>
          <w:szCs w:val="28"/>
          <w:lang w:val="uk-UA" w:eastAsia="uk-UA"/>
        </w:rPr>
      </w:pPr>
      <w:r w:rsidRPr="00EB10E5">
        <w:rPr>
          <w:color w:val="000000"/>
          <w:szCs w:val="28"/>
          <w:lang w:val="uk-UA" w:eastAsia="uk-UA"/>
        </w:rPr>
        <w:t> </w:t>
      </w:r>
    </w:p>
    <w:p w:rsidR="00444985" w:rsidRPr="00EB10E5" w:rsidRDefault="00444985" w:rsidP="00444985">
      <w:pPr>
        <w:spacing w:before="240" w:after="240"/>
        <w:ind w:firstLine="851"/>
        <w:jc w:val="both"/>
        <w:rPr>
          <w:szCs w:val="28"/>
          <w:lang w:val="uk-UA" w:eastAsia="uk-UA"/>
        </w:rPr>
      </w:pPr>
      <w:r w:rsidRPr="00EB10E5">
        <w:rPr>
          <w:color w:val="000000"/>
          <w:szCs w:val="28"/>
          <w:lang w:val="uk-UA" w:eastAsia="uk-UA"/>
        </w:rPr>
        <w:t>На виконання Закону України «Про освіту», Кодексу України про адм</w:t>
      </w:r>
      <w:r w:rsidRPr="00EB10E5">
        <w:rPr>
          <w:color w:val="000000"/>
          <w:szCs w:val="28"/>
          <w:lang w:val="uk-UA" w:eastAsia="uk-UA"/>
        </w:rPr>
        <w:t>і</w:t>
      </w:r>
      <w:r w:rsidRPr="00EB10E5">
        <w:rPr>
          <w:color w:val="000000"/>
          <w:szCs w:val="28"/>
          <w:lang w:val="uk-UA" w:eastAsia="uk-UA"/>
        </w:rPr>
        <w:t xml:space="preserve">ністративні правопорушення, Закону України № 2657-VIII  «Про внесення змін до деяких законодавчих    актів України щодо протидії </w:t>
      </w:r>
      <w:proofErr w:type="spellStart"/>
      <w:r w:rsidRPr="00EB10E5">
        <w:rPr>
          <w:color w:val="000000"/>
          <w:szCs w:val="28"/>
          <w:lang w:val="uk-UA" w:eastAsia="uk-UA"/>
        </w:rPr>
        <w:t>булінгу</w:t>
      </w:r>
      <w:proofErr w:type="spellEnd"/>
      <w:r w:rsidRPr="00EB10E5">
        <w:rPr>
          <w:color w:val="000000"/>
          <w:szCs w:val="28"/>
          <w:lang w:val="uk-UA" w:eastAsia="uk-UA"/>
        </w:rPr>
        <w:t xml:space="preserve"> (цькуванню)»,  відповідно до методичних рекомендацій Міністерства освіти, науки та молоді, з метою виявлення та протидії боулінгу серед учасників освітнього процесу, швидкого реагування на такі випадки</w:t>
      </w:r>
    </w:p>
    <w:p w:rsidR="00444985" w:rsidRPr="00EB10E5" w:rsidRDefault="00444985" w:rsidP="00444985">
      <w:pPr>
        <w:spacing w:before="240" w:after="240"/>
        <w:jc w:val="both"/>
        <w:rPr>
          <w:szCs w:val="28"/>
          <w:lang w:val="uk-UA" w:eastAsia="uk-UA"/>
        </w:rPr>
      </w:pPr>
      <w:r w:rsidRPr="00EB10E5">
        <w:rPr>
          <w:b/>
          <w:bCs/>
          <w:color w:val="000000"/>
          <w:szCs w:val="28"/>
          <w:lang w:val="uk-UA" w:eastAsia="uk-UA"/>
        </w:rPr>
        <w:t>НАКАЗУЮ:</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1.Призначити уповноважен</w:t>
      </w:r>
      <w:r>
        <w:rPr>
          <w:color w:val="000000"/>
          <w:szCs w:val="28"/>
          <w:lang w:val="uk-UA" w:eastAsia="uk-UA"/>
        </w:rPr>
        <w:t xml:space="preserve">ою </w:t>
      </w:r>
      <w:r w:rsidRPr="00EB10E5">
        <w:rPr>
          <w:color w:val="000000"/>
          <w:szCs w:val="28"/>
          <w:lang w:val="uk-UA" w:eastAsia="uk-UA"/>
        </w:rPr>
        <w:t xml:space="preserve"> особ</w:t>
      </w:r>
      <w:r>
        <w:rPr>
          <w:color w:val="000000"/>
          <w:szCs w:val="28"/>
          <w:lang w:val="uk-UA" w:eastAsia="uk-UA"/>
        </w:rPr>
        <w:t xml:space="preserve">ою </w:t>
      </w:r>
      <w:r w:rsidRPr="00EB10E5">
        <w:rPr>
          <w:color w:val="000000"/>
          <w:szCs w:val="28"/>
          <w:lang w:val="uk-UA" w:eastAsia="uk-UA"/>
        </w:rPr>
        <w:t xml:space="preserve"> для здійснення невідкладних</w:t>
      </w:r>
    </w:p>
    <w:p w:rsidR="00444985" w:rsidRPr="00EB10E5" w:rsidRDefault="00444985" w:rsidP="00444985">
      <w:pPr>
        <w:spacing w:line="276" w:lineRule="auto"/>
        <w:jc w:val="both"/>
        <w:rPr>
          <w:szCs w:val="28"/>
          <w:lang w:val="uk-UA" w:eastAsia="uk-UA"/>
        </w:rPr>
      </w:pPr>
      <w:r w:rsidRPr="00EB10E5">
        <w:rPr>
          <w:color w:val="000000"/>
          <w:szCs w:val="28"/>
          <w:lang w:val="uk-UA" w:eastAsia="uk-UA"/>
        </w:rPr>
        <w:t xml:space="preserve">заходів реагування у випадках виявлення фактів насильства, </w:t>
      </w:r>
      <w:proofErr w:type="spellStart"/>
      <w:r w:rsidRPr="00EB10E5">
        <w:rPr>
          <w:color w:val="000000"/>
          <w:szCs w:val="28"/>
          <w:lang w:val="uk-UA" w:eastAsia="uk-UA"/>
        </w:rPr>
        <w:t>булінгу</w:t>
      </w:r>
      <w:proofErr w:type="spellEnd"/>
    </w:p>
    <w:p w:rsidR="00444985" w:rsidRPr="00EB10E5" w:rsidRDefault="00444985" w:rsidP="00444985">
      <w:pPr>
        <w:spacing w:line="276" w:lineRule="auto"/>
        <w:jc w:val="both"/>
        <w:rPr>
          <w:szCs w:val="28"/>
          <w:lang w:val="uk-UA" w:eastAsia="uk-UA"/>
        </w:rPr>
      </w:pPr>
      <w:r w:rsidRPr="00EB10E5">
        <w:rPr>
          <w:color w:val="000000"/>
          <w:szCs w:val="28"/>
          <w:lang w:val="uk-UA" w:eastAsia="uk-UA"/>
        </w:rPr>
        <w:t>(цькування) та/або отримання заяв/повідомлень від постраждалої</w:t>
      </w:r>
    </w:p>
    <w:p w:rsidR="00444985" w:rsidRDefault="00444985" w:rsidP="00444985">
      <w:pPr>
        <w:spacing w:line="276" w:lineRule="auto"/>
        <w:jc w:val="both"/>
        <w:rPr>
          <w:color w:val="000000"/>
          <w:szCs w:val="28"/>
          <w:lang w:val="uk-UA" w:eastAsia="uk-UA"/>
        </w:rPr>
      </w:pPr>
      <w:r w:rsidRPr="00EB10E5">
        <w:rPr>
          <w:color w:val="000000"/>
          <w:szCs w:val="28"/>
          <w:lang w:val="uk-UA" w:eastAsia="uk-UA"/>
        </w:rPr>
        <w:t xml:space="preserve">особи/інших осіб </w:t>
      </w:r>
      <w:r>
        <w:rPr>
          <w:color w:val="000000"/>
          <w:szCs w:val="28"/>
          <w:lang w:val="uk-UA" w:eastAsia="uk-UA"/>
        </w:rPr>
        <w:t xml:space="preserve">вихователя </w:t>
      </w:r>
      <w:proofErr w:type="spellStart"/>
      <w:r>
        <w:rPr>
          <w:color w:val="000000"/>
          <w:szCs w:val="28"/>
          <w:lang w:val="uk-UA" w:eastAsia="uk-UA"/>
        </w:rPr>
        <w:t>Софійчук</w:t>
      </w:r>
      <w:proofErr w:type="spellEnd"/>
      <w:r>
        <w:rPr>
          <w:color w:val="000000"/>
          <w:szCs w:val="28"/>
          <w:lang w:val="uk-UA" w:eastAsia="uk-UA"/>
        </w:rPr>
        <w:t xml:space="preserve"> Л.М..</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 xml:space="preserve">2.Створити комісію з розгляду випадків </w:t>
      </w:r>
      <w:proofErr w:type="spellStart"/>
      <w:r w:rsidRPr="00EB10E5">
        <w:rPr>
          <w:color w:val="000000"/>
          <w:szCs w:val="28"/>
          <w:lang w:val="uk-UA" w:eastAsia="uk-UA"/>
        </w:rPr>
        <w:t>булінгу</w:t>
      </w:r>
      <w:proofErr w:type="spellEnd"/>
      <w:r w:rsidRPr="00EB10E5">
        <w:rPr>
          <w:color w:val="000000"/>
          <w:szCs w:val="28"/>
          <w:lang w:val="uk-UA" w:eastAsia="uk-UA"/>
        </w:rPr>
        <w:t xml:space="preserve"> серед учасників осві</w:t>
      </w:r>
      <w:r w:rsidRPr="00EB10E5">
        <w:rPr>
          <w:color w:val="000000"/>
          <w:szCs w:val="28"/>
          <w:lang w:val="uk-UA" w:eastAsia="uk-UA"/>
        </w:rPr>
        <w:t>т</w:t>
      </w:r>
      <w:r w:rsidRPr="00EB10E5">
        <w:rPr>
          <w:color w:val="000000"/>
          <w:szCs w:val="28"/>
          <w:lang w:val="uk-UA" w:eastAsia="uk-UA"/>
        </w:rPr>
        <w:t>нього процесу у такому складі:</w:t>
      </w:r>
    </w:p>
    <w:p w:rsidR="00444985" w:rsidRPr="00EB10E5" w:rsidRDefault="00444985" w:rsidP="00444985">
      <w:pPr>
        <w:spacing w:line="276" w:lineRule="auto"/>
        <w:ind w:firstLine="851"/>
        <w:jc w:val="both"/>
        <w:rPr>
          <w:szCs w:val="28"/>
          <w:lang w:val="uk-UA" w:eastAsia="uk-UA"/>
        </w:rPr>
      </w:pPr>
      <w:r w:rsidRPr="00EB10E5">
        <w:rPr>
          <w:b/>
          <w:color w:val="000000"/>
          <w:szCs w:val="28"/>
          <w:lang w:val="uk-UA" w:eastAsia="uk-UA"/>
        </w:rPr>
        <w:t>Голова комісії</w:t>
      </w:r>
      <w:r w:rsidRPr="00EB10E5">
        <w:rPr>
          <w:color w:val="000000"/>
          <w:szCs w:val="28"/>
          <w:lang w:val="uk-UA" w:eastAsia="uk-UA"/>
        </w:rPr>
        <w:t xml:space="preserve"> – </w:t>
      </w:r>
      <w:r>
        <w:rPr>
          <w:color w:val="000000"/>
          <w:szCs w:val="28"/>
          <w:lang w:val="uk-UA" w:eastAsia="uk-UA"/>
        </w:rPr>
        <w:t xml:space="preserve"> Комариця М.О.., директор</w:t>
      </w:r>
      <w:r w:rsidRPr="00EB10E5">
        <w:rPr>
          <w:color w:val="000000"/>
          <w:szCs w:val="28"/>
          <w:lang w:val="uk-UA" w:eastAsia="uk-UA"/>
        </w:rPr>
        <w:t>;</w:t>
      </w:r>
      <w:r>
        <w:rPr>
          <w:color w:val="000000"/>
          <w:szCs w:val="28"/>
          <w:lang w:val="uk-UA" w:eastAsia="uk-UA"/>
        </w:rPr>
        <w:t xml:space="preserve"> </w:t>
      </w:r>
    </w:p>
    <w:p w:rsidR="00444985" w:rsidRPr="00EB10E5" w:rsidRDefault="00444985" w:rsidP="00444985">
      <w:pPr>
        <w:spacing w:line="276" w:lineRule="auto"/>
        <w:ind w:firstLine="851"/>
        <w:jc w:val="both"/>
        <w:rPr>
          <w:szCs w:val="28"/>
          <w:lang w:val="uk-UA" w:eastAsia="uk-UA"/>
        </w:rPr>
      </w:pPr>
      <w:r w:rsidRPr="00EB10E5">
        <w:rPr>
          <w:b/>
          <w:color w:val="000000"/>
          <w:szCs w:val="28"/>
          <w:lang w:val="uk-UA" w:eastAsia="uk-UA"/>
        </w:rPr>
        <w:t>Секретар комісії</w:t>
      </w:r>
      <w:r w:rsidRPr="00EB10E5">
        <w:rPr>
          <w:color w:val="000000"/>
          <w:szCs w:val="28"/>
          <w:lang w:val="uk-UA" w:eastAsia="uk-UA"/>
        </w:rPr>
        <w:t xml:space="preserve"> – </w:t>
      </w:r>
      <w:proofErr w:type="spellStart"/>
      <w:r>
        <w:rPr>
          <w:color w:val="000000"/>
          <w:szCs w:val="28"/>
          <w:lang w:val="uk-UA" w:eastAsia="uk-UA"/>
        </w:rPr>
        <w:t>Добродійчук</w:t>
      </w:r>
      <w:proofErr w:type="spellEnd"/>
      <w:r>
        <w:rPr>
          <w:color w:val="000000"/>
          <w:szCs w:val="28"/>
          <w:lang w:val="uk-UA" w:eastAsia="uk-UA"/>
        </w:rPr>
        <w:t xml:space="preserve"> В.С..</w:t>
      </w:r>
      <w:r w:rsidRPr="00EB10E5">
        <w:rPr>
          <w:color w:val="000000"/>
          <w:szCs w:val="28"/>
          <w:lang w:val="uk-UA" w:eastAsia="uk-UA"/>
        </w:rPr>
        <w:t>, вихователь;</w:t>
      </w:r>
    </w:p>
    <w:p w:rsidR="00444985" w:rsidRPr="00EB10E5" w:rsidRDefault="00444985" w:rsidP="00444985">
      <w:pPr>
        <w:spacing w:line="276" w:lineRule="auto"/>
        <w:ind w:firstLine="851"/>
        <w:jc w:val="both"/>
        <w:rPr>
          <w:b/>
          <w:szCs w:val="28"/>
          <w:lang w:val="uk-UA" w:eastAsia="uk-UA"/>
        </w:rPr>
      </w:pPr>
      <w:r w:rsidRPr="00EB10E5">
        <w:rPr>
          <w:b/>
          <w:color w:val="000000"/>
          <w:szCs w:val="28"/>
          <w:lang w:val="uk-UA" w:eastAsia="uk-UA"/>
        </w:rPr>
        <w:t>Члени комісії:</w:t>
      </w:r>
    </w:p>
    <w:p w:rsidR="00444985" w:rsidRPr="00EB10E5" w:rsidRDefault="00444985" w:rsidP="00444985">
      <w:pPr>
        <w:spacing w:line="276" w:lineRule="auto"/>
        <w:ind w:firstLine="851"/>
        <w:jc w:val="both"/>
        <w:rPr>
          <w:szCs w:val="28"/>
          <w:lang w:val="uk-UA" w:eastAsia="uk-UA"/>
        </w:rPr>
      </w:pPr>
      <w:r>
        <w:rPr>
          <w:color w:val="000000"/>
          <w:szCs w:val="28"/>
          <w:lang w:val="uk-UA" w:eastAsia="uk-UA"/>
        </w:rPr>
        <w:t xml:space="preserve"> </w:t>
      </w:r>
      <w:proofErr w:type="spellStart"/>
      <w:r>
        <w:rPr>
          <w:color w:val="000000"/>
          <w:szCs w:val="28"/>
          <w:lang w:val="uk-UA" w:eastAsia="uk-UA"/>
        </w:rPr>
        <w:t>Софійчук</w:t>
      </w:r>
      <w:proofErr w:type="spellEnd"/>
      <w:r>
        <w:rPr>
          <w:color w:val="000000"/>
          <w:szCs w:val="28"/>
          <w:lang w:val="uk-UA" w:eastAsia="uk-UA"/>
        </w:rPr>
        <w:t xml:space="preserve"> Л.М..</w:t>
      </w:r>
      <w:r w:rsidRPr="00EB10E5">
        <w:rPr>
          <w:color w:val="000000"/>
          <w:szCs w:val="28"/>
          <w:lang w:val="uk-UA" w:eastAsia="uk-UA"/>
        </w:rPr>
        <w:t xml:space="preserve"> – голова </w:t>
      </w:r>
      <w:r>
        <w:rPr>
          <w:color w:val="000000"/>
          <w:szCs w:val="28"/>
          <w:lang w:val="uk-UA" w:eastAsia="uk-UA"/>
        </w:rPr>
        <w:t>профспілкового комітету</w:t>
      </w:r>
      <w:r w:rsidRPr="00EB10E5">
        <w:rPr>
          <w:color w:val="000000"/>
          <w:szCs w:val="28"/>
          <w:lang w:val="uk-UA" w:eastAsia="uk-UA"/>
        </w:rPr>
        <w:t>;</w:t>
      </w:r>
    </w:p>
    <w:p w:rsidR="00444985" w:rsidRPr="00BD1954" w:rsidRDefault="00444985" w:rsidP="00444985">
      <w:pPr>
        <w:jc w:val="both"/>
        <w:rPr>
          <w:szCs w:val="28"/>
          <w:lang w:val="uk-UA" w:eastAsia="uk-UA"/>
        </w:rPr>
      </w:pPr>
      <w:r>
        <w:rPr>
          <w:color w:val="000000"/>
          <w:szCs w:val="28"/>
          <w:lang w:val="uk-UA" w:eastAsia="uk-UA"/>
        </w:rPr>
        <w:t xml:space="preserve">         </w:t>
      </w:r>
      <w:r w:rsidRPr="00BD1954">
        <w:rPr>
          <w:color w:val="000000"/>
          <w:szCs w:val="28"/>
          <w:lang w:eastAsia="uk-UA"/>
        </w:rPr>
        <w:t xml:space="preserve">    </w:t>
      </w:r>
      <w:proofErr w:type="spellStart"/>
      <w:r w:rsidRPr="00BD1954">
        <w:rPr>
          <w:color w:val="000000"/>
          <w:szCs w:val="28"/>
          <w:lang w:eastAsia="uk-UA"/>
        </w:rPr>
        <w:t>Федорчук</w:t>
      </w:r>
      <w:proofErr w:type="spellEnd"/>
      <w:r w:rsidRPr="00BD1954">
        <w:rPr>
          <w:color w:val="000000"/>
          <w:szCs w:val="28"/>
          <w:lang w:eastAsia="uk-UA"/>
        </w:rPr>
        <w:t xml:space="preserve"> О.М.</w:t>
      </w:r>
      <w:r>
        <w:rPr>
          <w:color w:val="000000"/>
          <w:szCs w:val="28"/>
          <w:lang w:val="uk-UA" w:eastAsia="uk-UA"/>
        </w:rPr>
        <w:t xml:space="preserve"> - </w:t>
      </w:r>
      <w:proofErr w:type="spellStart"/>
      <w:r w:rsidRPr="00BD1954">
        <w:rPr>
          <w:color w:val="000000"/>
          <w:szCs w:val="28"/>
          <w:lang w:eastAsia="uk-UA"/>
        </w:rPr>
        <w:t>пом</w:t>
      </w:r>
      <w:proofErr w:type="spellEnd"/>
      <w:r w:rsidRPr="00BD1954">
        <w:rPr>
          <w:color w:val="000000"/>
          <w:szCs w:val="28"/>
          <w:lang w:eastAsia="uk-UA"/>
        </w:rPr>
        <w:t>.</w:t>
      </w:r>
      <w:r w:rsidRPr="00BD1954">
        <w:rPr>
          <w:color w:val="000000"/>
          <w:szCs w:val="28"/>
          <w:lang w:val="uk-UA" w:eastAsia="uk-UA"/>
        </w:rPr>
        <w:t xml:space="preserve"> вихователь;</w:t>
      </w:r>
    </w:p>
    <w:p w:rsidR="00444985" w:rsidRPr="00EB10E5" w:rsidRDefault="00444985" w:rsidP="00444985">
      <w:pPr>
        <w:spacing w:line="276" w:lineRule="auto"/>
        <w:ind w:firstLine="851"/>
        <w:jc w:val="both"/>
        <w:rPr>
          <w:szCs w:val="28"/>
          <w:lang w:val="uk-UA" w:eastAsia="uk-UA"/>
        </w:rPr>
      </w:pPr>
      <w:r>
        <w:rPr>
          <w:color w:val="000000"/>
          <w:szCs w:val="28"/>
          <w:lang w:val="uk-UA" w:eastAsia="uk-UA"/>
        </w:rPr>
        <w:t xml:space="preserve"> Петрик Я.В.,– голова батьківського комітету (за згодою)</w:t>
      </w:r>
      <w:r w:rsidRPr="00EB10E5">
        <w:rPr>
          <w:color w:val="000000"/>
          <w:szCs w:val="28"/>
          <w:lang w:val="uk-UA" w:eastAsia="uk-UA"/>
        </w:rPr>
        <w:t>;</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lastRenderedPageBreak/>
        <w:t xml:space="preserve">3.У випадках скликання комісії до її роботи залучати батьків, чиї діти причетні до випадків </w:t>
      </w:r>
      <w:proofErr w:type="spellStart"/>
      <w:r w:rsidRPr="00EB10E5">
        <w:rPr>
          <w:color w:val="000000"/>
          <w:szCs w:val="28"/>
          <w:lang w:val="uk-UA" w:eastAsia="uk-UA"/>
        </w:rPr>
        <w:t>булінгу</w:t>
      </w:r>
      <w:proofErr w:type="spellEnd"/>
      <w:r w:rsidRPr="00EB10E5">
        <w:rPr>
          <w:color w:val="000000"/>
          <w:szCs w:val="28"/>
          <w:lang w:val="uk-UA" w:eastAsia="uk-UA"/>
        </w:rPr>
        <w:t>.</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4. Засідання комісії проводити у випадку письмової заяви керівнику з</w:t>
      </w:r>
      <w:r w:rsidRPr="00EB10E5">
        <w:rPr>
          <w:color w:val="000000"/>
          <w:szCs w:val="28"/>
          <w:lang w:val="uk-UA" w:eastAsia="uk-UA"/>
        </w:rPr>
        <w:t>а</w:t>
      </w:r>
      <w:r w:rsidRPr="00EB10E5">
        <w:rPr>
          <w:color w:val="000000"/>
          <w:szCs w:val="28"/>
          <w:lang w:val="uk-UA" w:eastAsia="uk-UA"/>
        </w:rPr>
        <w:t>кладу освіти.</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 xml:space="preserve">5. З метою профілактики проявів негативної поведінки вихованців, чиї дії у майбутньому можуть кваліфікуватися як </w:t>
      </w:r>
      <w:proofErr w:type="spellStart"/>
      <w:r w:rsidRPr="00EB10E5">
        <w:rPr>
          <w:color w:val="000000"/>
          <w:szCs w:val="28"/>
          <w:lang w:val="uk-UA" w:eastAsia="uk-UA"/>
        </w:rPr>
        <w:t>булінг</w:t>
      </w:r>
      <w:proofErr w:type="spellEnd"/>
      <w:r w:rsidRPr="00EB10E5">
        <w:rPr>
          <w:color w:val="000000"/>
          <w:szCs w:val="28"/>
          <w:lang w:val="uk-UA" w:eastAsia="uk-UA"/>
        </w:rPr>
        <w:t>, невідкладно скликати з</w:t>
      </w:r>
      <w:r w:rsidRPr="00EB10E5">
        <w:rPr>
          <w:color w:val="000000"/>
          <w:szCs w:val="28"/>
          <w:lang w:val="uk-UA" w:eastAsia="uk-UA"/>
        </w:rPr>
        <w:t>а</w:t>
      </w:r>
      <w:r w:rsidRPr="00EB10E5">
        <w:rPr>
          <w:color w:val="000000"/>
          <w:szCs w:val="28"/>
          <w:lang w:val="uk-UA" w:eastAsia="uk-UA"/>
        </w:rPr>
        <w:t>сідання комісії та залучати батьків вихованців до її засідань.</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6. До роботи комісії залучати уповноважених осіб Національної поліції України та Служби у справах дітей.</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7. Вихователям постійно проводити роз’яснювальну роботу з вихова</w:t>
      </w:r>
      <w:r w:rsidRPr="00EB10E5">
        <w:rPr>
          <w:color w:val="000000"/>
          <w:szCs w:val="28"/>
          <w:lang w:val="uk-UA" w:eastAsia="uk-UA"/>
        </w:rPr>
        <w:t>н</w:t>
      </w:r>
      <w:r w:rsidRPr="00EB10E5">
        <w:rPr>
          <w:color w:val="000000"/>
          <w:szCs w:val="28"/>
          <w:lang w:val="uk-UA" w:eastAsia="uk-UA"/>
        </w:rPr>
        <w:t xml:space="preserve">цями та батьками щодо їх відповідальності за дії, які прирівнюються до </w:t>
      </w:r>
      <w:proofErr w:type="spellStart"/>
      <w:r w:rsidRPr="00EB10E5">
        <w:rPr>
          <w:color w:val="000000"/>
          <w:szCs w:val="28"/>
          <w:lang w:val="uk-UA" w:eastAsia="uk-UA"/>
        </w:rPr>
        <w:t>булі</w:t>
      </w:r>
      <w:r w:rsidRPr="00EB10E5">
        <w:rPr>
          <w:color w:val="000000"/>
          <w:szCs w:val="28"/>
          <w:lang w:val="uk-UA" w:eastAsia="uk-UA"/>
        </w:rPr>
        <w:t>н</w:t>
      </w:r>
      <w:r w:rsidRPr="00EB10E5">
        <w:rPr>
          <w:color w:val="000000"/>
          <w:szCs w:val="28"/>
          <w:lang w:val="uk-UA" w:eastAsia="uk-UA"/>
        </w:rPr>
        <w:t>гу</w:t>
      </w:r>
      <w:proofErr w:type="spellEnd"/>
      <w:r w:rsidRPr="00EB10E5">
        <w:rPr>
          <w:color w:val="000000"/>
          <w:szCs w:val="28"/>
          <w:lang w:val="uk-UA" w:eastAsia="uk-UA"/>
        </w:rPr>
        <w:t>.</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8.Довести до відома усіх педагогічних працівників про персональну ві</w:t>
      </w:r>
      <w:r w:rsidRPr="00EB10E5">
        <w:rPr>
          <w:color w:val="000000"/>
          <w:szCs w:val="28"/>
          <w:lang w:val="uk-UA" w:eastAsia="uk-UA"/>
        </w:rPr>
        <w:t>д</w:t>
      </w:r>
      <w:r w:rsidRPr="00EB10E5">
        <w:rPr>
          <w:color w:val="000000"/>
          <w:szCs w:val="28"/>
          <w:lang w:val="uk-UA" w:eastAsia="uk-UA"/>
        </w:rPr>
        <w:t xml:space="preserve">повідальність за випадки </w:t>
      </w:r>
      <w:proofErr w:type="spellStart"/>
      <w:r w:rsidRPr="00EB10E5">
        <w:rPr>
          <w:color w:val="000000"/>
          <w:szCs w:val="28"/>
          <w:lang w:val="uk-UA" w:eastAsia="uk-UA"/>
        </w:rPr>
        <w:t>булінгу</w:t>
      </w:r>
      <w:proofErr w:type="spellEnd"/>
      <w:r w:rsidRPr="00EB10E5">
        <w:rPr>
          <w:color w:val="000000"/>
          <w:szCs w:val="28"/>
          <w:lang w:val="uk-UA" w:eastAsia="uk-UA"/>
        </w:rPr>
        <w:t xml:space="preserve"> з їх боку чи спробу втаємничення таких вип</w:t>
      </w:r>
      <w:r w:rsidRPr="00EB10E5">
        <w:rPr>
          <w:color w:val="000000"/>
          <w:szCs w:val="28"/>
          <w:lang w:val="uk-UA" w:eastAsia="uk-UA"/>
        </w:rPr>
        <w:t>а</w:t>
      </w:r>
      <w:r w:rsidRPr="00EB10E5">
        <w:rPr>
          <w:color w:val="000000"/>
          <w:szCs w:val="28"/>
          <w:lang w:val="uk-UA" w:eastAsia="uk-UA"/>
        </w:rPr>
        <w:t>дків зі сторони</w:t>
      </w:r>
      <w:r>
        <w:rPr>
          <w:color w:val="000000"/>
          <w:szCs w:val="28"/>
          <w:lang w:val="uk-UA" w:eastAsia="uk-UA"/>
        </w:rPr>
        <w:t xml:space="preserve"> </w:t>
      </w:r>
      <w:r w:rsidRPr="00EB10E5">
        <w:rPr>
          <w:color w:val="000000"/>
          <w:szCs w:val="28"/>
          <w:lang w:val="uk-UA" w:eastAsia="uk-UA"/>
        </w:rPr>
        <w:t>вихованців, батьків вихованців чи колег по роботі.</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9. З даним наказом ознайомити усіх педагогічних працівників та їх бат</w:t>
      </w:r>
      <w:r w:rsidRPr="00EB10E5">
        <w:rPr>
          <w:color w:val="000000"/>
          <w:szCs w:val="28"/>
          <w:lang w:val="uk-UA" w:eastAsia="uk-UA"/>
        </w:rPr>
        <w:t>ь</w:t>
      </w:r>
      <w:r w:rsidRPr="00EB10E5">
        <w:rPr>
          <w:color w:val="000000"/>
          <w:szCs w:val="28"/>
          <w:lang w:val="uk-UA" w:eastAsia="uk-UA"/>
        </w:rPr>
        <w:t>ків.</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10. Контроль за виконанням наказу залишаю за собою.</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 </w:t>
      </w:r>
    </w:p>
    <w:p w:rsidR="00444985" w:rsidRPr="00BD1954" w:rsidRDefault="00444985" w:rsidP="00444985">
      <w:pPr>
        <w:spacing w:line="276" w:lineRule="auto"/>
        <w:rPr>
          <w:b/>
          <w:color w:val="000000"/>
          <w:szCs w:val="28"/>
          <w:lang w:val="uk-UA" w:eastAsia="uk-UA"/>
        </w:rPr>
      </w:pPr>
      <w:r>
        <w:rPr>
          <w:b/>
          <w:color w:val="000000"/>
          <w:szCs w:val="28"/>
          <w:lang w:val="uk-UA" w:eastAsia="uk-UA"/>
        </w:rPr>
        <w:t xml:space="preserve">            Директор</w:t>
      </w:r>
      <w:r w:rsidRPr="00535236">
        <w:rPr>
          <w:b/>
          <w:color w:val="000000"/>
          <w:szCs w:val="28"/>
          <w:lang w:val="uk-UA" w:eastAsia="uk-UA"/>
        </w:rPr>
        <w:t xml:space="preserve">     </w:t>
      </w:r>
      <w:r>
        <w:rPr>
          <w:b/>
          <w:color w:val="000000"/>
          <w:szCs w:val="28"/>
          <w:lang w:val="uk-UA" w:eastAsia="uk-UA"/>
        </w:rPr>
        <w:t xml:space="preserve">                                               Комариця М.О.</w:t>
      </w:r>
      <w:r w:rsidRPr="00535236">
        <w:rPr>
          <w:b/>
          <w:color w:val="000000"/>
          <w:szCs w:val="28"/>
          <w:lang w:val="uk-UA" w:eastAsia="uk-UA"/>
        </w:rPr>
        <w:t xml:space="preserve">                       </w:t>
      </w:r>
      <w:r w:rsidRPr="00535236">
        <w:rPr>
          <w:b/>
          <w:color w:val="000000"/>
          <w:szCs w:val="28"/>
          <w:lang w:val="uk-UA" w:eastAsia="uk-UA"/>
        </w:rPr>
        <w:tab/>
        <w:t>                          </w:t>
      </w:r>
    </w:p>
    <w:p w:rsidR="00444985" w:rsidRPr="00EB10E5" w:rsidRDefault="00444985" w:rsidP="00444985">
      <w:pPr>
        <w:spacing w:line="276" w:lineRule="auto"/>
        <w:ind w:firstLine="851"/>
        <w:rPr>
          <w:szCs w:val="28"/>
          <w:lang w:val="uk-UA" w:eastAsia="uk-UA"/>
        </w:rPr>
      </w:pPr>
      <w:r w:rsidRPr="00EB10E5">
        <w:rPr>
          <w:color w:val="000000"/>
          <w:szCs w:val="28"/>
          <w:lang w:val="uk-UA" w:eastAsia="uk-UA"/>
        </w:rPr>
        <w:t> </w:t>
      </w:r>
    </w:p>
    <w:p w:rsidR="00444985" w:rsidRDefault="00444985" w:rsidP="00444985">
      <w:pPr>
        <w:spacing w:line="276" w:lineRule="auto"/>
        <w:rPr>
          <w:color w:val="000000"/>
          <w:szCs w:val="28"/>
          <w:lang w:val="uk-UA" w:eastAsia="uk-UA"/>
        </w:rPr>
      </w:pPr>
      <w:r w:rsidRPr="00A2745B">
        <w:rPr>
          <w:color w:val="000000"/>
          <w:szCs w:val="28"/>
          <w:lang w:val="uk-UA" w:eastAsia="uk-UA"/>
        </w:rPr>
        <w:t>З наказом ознайомлені:</w:t>
      </w: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spacing w:line="276" w:lineRule="auto"/>
        <w:rPr>
          <w:color w:val="000000"/>
          <w:szCs w:val="28"/>
          <w:lang w:val="uk-UA" w:eastAsia="uk-UA"/>
        </w:rPr>
      </w:pPr>
    </w:p>
    <w:p w:rsidR="00444985" w:rsidRDefault="00444985" w:rsidP="00444985">
      <w:pPr>
        <w:jc w:val="center"/>
        <w:rPr>
          <w:szCs w:val="28"/>
          <w:lang w:val="uk-UA"/>
        </w:rPr>
      </w:pPr>
    </w:p>
    <w:p w:rsidR="00444985" w:rsidRDefault="00444985" w:rsidP="00444985">
      <w:pPr>
        <w:jc w:val="center"/>
        <w:rPr>
          <w:szCs w:val="28"/>
          <w:lang w:val="uk-UA"/>
        </w:rPr>
      </w:pPr>
      <w:r>
        <w:rPr>
          <w:noProof/>
          <w:color w:val="0000FF"/>
        </w:rPr>
        <w:lastRenderedPageBreak/>
        <w:drawing>
          <wp:inline distT="0" distB="0" distL="0" distR="0">
            <wp:extent cx="657225" cy="8858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444985" w:rsidRDefault="00444985" w:rsidP="00444985">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УКРАЇНА</w:t>
      </w:r>
    </w:p>
    <w:p w:rsidR="00444985" w:rsidRPr="00E27307" w:rsidRDefault="00444985" w:rsidP="00444985">
      <w:pPr>
        <w:pStyle w:val="a3"/>
        <w:spacing w:line="276" w:lineRule="auto"/>
        <w:jc w:val="center"/>
        <w:rPr>
          <w:rFonts w:ascii="Times New Roman" w:hAnsi="Times New Roman" w:cs="Times New Roman"/>
          <w:b/>
          <w:sz w:val="36"/>
          <w:szCs w:val="36"/>
        </w:rPr>
      </w:pPr>
      <w:r w:rsidRPr="00E27307">
        <w:rPr>
          <w:rFonts w:ascii="Times New Roman" w:hAnsi="Times New Roman" w:cs="Times New Roman"/>
          <w:b/>
          <w:sz w:val="36"/>
          <w:szCs w:val="36"/>
        </w:rPr>
        <w:t>Конятинська сільська рада</w:t>
      </w:r>
    </w:p>
    <w:p w:rsidR="00444985" w:rsidRDefault="00444985" w:rsidP="00444985">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Яблуницький  заклад дошкільної освіти</w:t>
      </w:r>
    </w:p>
    <w:p w:rsidR="00444985" w:rsidRDefault="00444985" w:rsidP="00444985">
      <w:pPr>
        <w:pStyle w:val="a3"/>
        <w:tabs>
          <w:tab w:val="left" w:pos="3990"/>
        </w:tabs>
        <w:rPr>
          <w:rFonts w:ascii="Times New Roman" w:hAnsi="Times New Roman" w:cs="Times New Roman"/>
          <w:b/>
        </w:rPr>
      </w:pPr>
      <w:r>
        <w:rPr>
          <w:rFonts w:ascii="Times New Roman" w:hAnsi="Times New Roman" w:cs="Times New Roman"/>
          <w:b/>
        </w:rPr>
        <w:tab/>
      </w:r>
    </w:p>
    <w:p w:rsidR="00444985" w:rsidRDefault="00444985" w:rsidP="00444985">
      <w:pPr>
        <w:pStyle w:val="a3"/>
        <w:tabs>
          <w:tab w:val="left" w:pos="3990"/>
        </w:tabs>
        <w:rPr>
          <w:rFonts w:ascii="Times New Roman" w:hAnsi="Times New Roman" w:cs="Times New Roman"/>
          <w:b/>
        </w:rPr>
      </w:pPr>
    </w:p>
    <w:p w:rsidR="00444985" w:rsidRDefault="00444985" w:rsidP="00444985">
      <w:pPr>
        <w:pStyle w:val="a3"/>
        <w:ind w:left="1701"/>
        <w:jc w:val="center"/>
        <w:rPr>
          <w:rFonts w:ascii="Times New Roman" w:hAnsi="Times New Roman" w:cs="Times New Roman"/>
          <w:b/>
        </w:rPr>
      </w:pP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НАКАЗ</w:t>
      </w:r>
    </w:p>
    <w:p w:rsidR="00444985" w:rsidRPr="00444985" w:rsidRDefault="00444985" w:rsidP="00444985">
      <w:pPr>
        <w:rPr>
          <w:b/>
          <w:szCs w:val="28"/>
        </w:rPr>
      </w:pPr>
      <w:r w:rsidRPr="00073D82">
        <w:rPr>
          <w:b/>
          <w:szCs w:val="28"/>
          <w:lang w:val="uk-UA"/>
        </w:rPr>
        <w:t>0</w:t>
      </w:r>
      <w:r>
        <w:rPr>
          <w:b/>
          <w:szCs w:val="28"/>
          <w:lang w:val="uk-UA"/>
        </w:rPr>
        <w:t>2</w:t>
      </w:r>
      <w:r w:rsidRPr="00073D82">
        <w:rPr>
          <w:b/>
          <w:szCs w:val="28"/>
        </w:rPr>
        <w:t>.</w:t>
      </w:r>
      <w:r w:rsidRPr="00073D82">
        <w:rPr>
          <w:b/>
          <w:szCs w:val="28"/>
          <w:lang w:val="uk-UA"/>
        </w:rPr>
        <w:t>0</w:t>
      </w:r>
      <w:r>
        <w:rPr>
          <w:b/>
          <w:szCs w:val="28"/>
          <w:lang w:val="uk-UA"/>
        </w:rPr>
        <w:t>2</w:t>
      </w:r>
      <w:r w:rsidRPr="00073D82">
        <w:rPr>
          <w:b/>
          <w:szCs w:val="28"/>
        </w:rPr>
        <w:t>.20</w:t>
      </w:r>
      <w:r w:rsidRPr="00073D82">
        <w:rPr>
          <w:b/>
          <w:szCs w:val="28"/>
          <w:lang w:val="uk-UA"/>
        </w:rPr>
        <w:t>2</w:t>
      </w:r>
      <w:r w:rsidRPr="00073D82">
        <w:rPr>
          <w:b/>
          <w:szCs w:val="28"/>
        </w:rPr>
        <w:t xml:space="preserve">1   </w:t>
      </w:r>
      <w:r w:rsidRPr="00073D82">
        <w:rPr>
          <w:b/>
          <w:szCs w:val="28"/>
        </w:rPr>
        <w:tab/>
      </w:r>
      <w:r w:rsidRPr="00073D82">
        <w:rPr>
          <w:b/>
          <w:szCs w:val="28"/>
        </w:rPr>
        <w:tab/>
      </w:r>
      <w:r w:rsidRPr="00073D82">
        <w:rPr>
          <w:b/>
          <w:szCs w:val="28"/>
        </w:rPr>
        <w:tab/>
      </w:r>
      <w:r w:rsidRPr="00073D82">
        <w:rPr>
          <w:b/>
          <w:szCs w:val="28"/>
        </w:rPr>
        <w:tab/>
      </w:r>
      <w:r w:rsidRPr="00073D82">
        <w:rPr>
          <w:b/>
          <w:szCs w:val="28"/>
        </w:rPr>
        <w:tab/>
      </w:r>
      <w:r w:rsidRPr="00073D82">
        <w:rPr>
          <w:b/>
          <w:szCs w:val="28"/>
          <w:lang w:val="uk-UA"/>
        </w:rPr>
        <w:tab/>
      </w:r>
      <w:r w:rsidRPr="00073D82">
        <w:rPr>
          <w:b/>
          <w:szCs w:val="28"/>
          <w:lang w:val="uk-UA"/>
        </w:rPr>
        <w:tab/>
        <w:t xml:space="preserve">              </w:t>
      </w:r>
      <w:r w:rsidRPr="00073D82">
        <w:rPr>
          <w:b/>
          <w:szCs w:val="28"/>
          <w:lang w:val="uk-UA"/>
        </w:rPr>
        <w:tab/>
      </w:r>
      <w:r w:rsidRPr="00073D82">
        <w:rPr>
          <w:b/>
          <w:szCs w:val="28"/>
        </w:rPr>
        <w:t>№</w:t>
      </w:r>
      <w:r w:rsidRPr="00073D82">
        <w:rPr>
          <w:b/>
          <w:szCs w:val="28"/>
          <w:lang w:val="uk-UA"/>
        </w:rPr>
        <w:t xml:space="preserve"> </w:t>
      </w:r>
      <w:r w:rsidRPr="00444985">
        <w:rPr>
          <w:b/>
          <w:szCs w:val="28"/>
        </w:rPr>
        <w:t>5</w:t>
      </w:r>
    </w:p>
    <w:p w:rsidR="00444985" w:rsidRDefault="00444985" w:rsidP="00444985">
      <w:pPr>
        <w:tabs>
          <w:tab w:val="left" w:pos="2655"/>
        </w:tabs>
        <w:rPr>
          <w:szCs w:val="28"/>
          <w:lang w:val="uk-UA"/>
        </w:rPr>
      </w:pPr>
      <w:r>
        <w:rPr>
          <w:szCs w:val="28"/>
          <w:lang w:val="uk-UA"/>
        </w:rPr>
        <w:tab/>
      </w:r>
    </w:p>
    <w:p w:rsidR="00444985" w:rsidRPr="00EB10E5" w:rsidRDefault="00444985" w:rsidP="00444985">
      <w:pPr>
        <w:tabs>
          <w:tab w:val="left" w:pos="2655"/>
        </w:tabs>
        <w:rPr>
          <w:szCs w:val="28"/>
          <w:lang w:val="uk-UA"/>
        </w:rPr>
      </w:pPr>
    </w:p>
    <w:p w:rsidR="00444985" w:rsidRPr="005909CD" w:rsidRDefault="00444985" w:rsidP="00444985">
      <w:pPr>
        <w:spacing w:line="276" w:lineRule="auto"/>
        <w:jc w:val="both"/>
        <w:rPr>
          <w:b/>
          <w:bCs/>
          <w:szCs w:val="28"/>
          <w:lang w:val="uk-UA"/>
        </w:rPr>
      </w:pPr>
      <w:r w:rsidRPr="005909CD">
        <w:rPr>
          <w:b/>
          <w:bCs/>
          <w:szCs w:val="28"/>
          <w:lang w:val="uk-UA"/>
        </w:rPr>
        <w:t xml:space="preserve">Про введення в дію номенклатури </w:t>
      </w:r>
    </w:p>
    <w:p w:rsidR="00444985" w:rsidRDefault="00444985" w:rsidP="00444985">
      <w:pPr>
        <w:spacing w:line="276" w:lineRule="auto"/>
        <w:jc w:val="both"/>
        <w:rPr>
          <w:b/>
          <w:bCs/>
          <w:szCs w:val="28"/>
          <w:lang w:val="uk-UA"/>
        </w:rPr>
      </w:pPr>
      <w:r w:rsidRPr="005909CD">
        <w:rPr>
          <w:b/>
          <w:bCs/>
          <w:szCs w:val="28"/>
          <w:lang w:val="uk-UA"/>
        </w:rPr>
        <w:t xml:space="preserve">справ </w:t>
      </w:r>
      <w:r>
        <w:rPr>
          <w:b/>
          <w:bCs/>
          <w:szCs w:val="28"/>
          <w:lang w:val="uk-UA"/>
        </w:rPr>
        <w:t xml:space="preserve"> Яблуницького  закладу </w:t>
      </w:r>
    </w:p>
    <w:p w:rsidR="00444985" w:rsidRPr="005909CD" w:rsidRDefault="00444985" w:rsidP="00444985">
      <w:pPr>
        <w:spacing w:line="276" w:lineRule="auto"/>
        <w:jc w:val="both"/>
        <w:rPr>
          <w:b/>
          <w:bCs/>
          <w:szCs w:val="28"/>
          <w:lang w:val="uk-UA"/>
        </w:rPr>
      </w:pPr>
      <w:r>
        <w:rPr>
          <w:b/>
          <w:bCs/>
          <w:szCs w:val="28"/>
          <w:lang w:val="uk-UA"/>
        </w:rPr>
        <w:t>дошкільної освіти на</w:t>
      </w:r>
      <w:r w:rsidRPr="005909CD">
        <w:rPr>
          <w:b/>
          <w:bCs/>
          <w:szCs w:val="28"/>
          <w:lang w:val="uk-UA"/>
        </w:rPr>
        <w:t xml:space="preserve"> 20</w:t>
      </w:r>
      <w:r>
        <w:rPr>
          <w:b/>
          <w:bCs/>
          <w:szCs w:val="28"/>
          <w:lang w:val="uk-UA"/>
        </w:rPr>
        <w:t>2</w:t>
      </w:r>
      <w:r w:rsidRPr="005909CD">
        <w:rPr>
          <w:b/>
          <w:bCs/>
          <w:szCs w:val="28"/>
          <w:lang w:val="uk-UA"/>
        </w:rPr>
        <w:t>1</w:t>
      </w:r>
      <w:r>
        <w:rPr>
          <w:b/>
          <w:bCs/>
          <w:szCs w:val="28"/>
          <w:lang w:val="uk-UA"/>
        </w:rPr>
        <w:t xml:space="preserve"> </w:t>
      </w:r>
      <w:r w:rsidRPr="005909CD">
        <w:rPr>
          <w:b/>
          <w:bCs/>
          <w:szCs w:val="28"/>
          <w:lang w:val="uk-UA"/>
        </w:rPr>
        <w:t xml:space="preserve"> рік</w:t>
      </w:r>
    </w:p>
    <w:p w:rsidR="00444985" w:rsidRDefault="00444985" w:rsidP="00444985">
      <w:pPr>
        <w:pStyle w:val="11"/>
        <w:spacing w:line="276" w:lineRule="auto"/>
        <w:ind w:firstLine="709"/>
        <w:jc w:val="both"/>
        <w:rPr>
          <w:rFonts w:cs="Times New Roman"/>
          <w:szCs w:val="28"/>
        </w:rPr>
      </w:pPr>
    </w:p>
    <w:p w:rsidR="00444985" w:rsidRDefault="00444985" w:rsidP="00444985">
      <w:pPr>
        <w:spacing w:line="276" w:lineRule="auto"/>
        <w:ind w:firstLine="708"/>
        <w:jc w:val="both"/>
        <w:rPr>
          <w:szCs w:val="28"/>
          <w:lang w:val="uk-UA"/>
        </w:rPr>
      </w:pPr>
      <w:r w:rsidRPr="00E77144">
        <w:rPr>
          <w:szCs w:val="28"/>
          <w:lang w:val="uk-UA"/>
        </w:rPr>
        <w:t>Відповідно до Правил організації діловодства та архівного зберігання д</w:t>
      </w:r>
      <w:r w:rsidRPr="00E77144">
        <w:rPr>
          <w:szCs w:val="28"/>
          <w:lang w:val="uk-UA"/>
        </w:rPr>
        <w:t>о</w:t>
      </w:r>
      <w:r w:rsidRPr="00E77144">
        <w:rPr>
          <w:szCs w:val="28"/>
          <w:lang w:val="uk-UA"/>
        </w:rPr>
        <w:t>кументів у державних органах, органах місцевого самоврядування, на підпр</w:t>
      </w:r>
      <w:r w:rsidRPr="00E77144">
        <w:rPr>
          <w:szCs w:val="28"/>
          <w:lang w:val="uk-UA"/>
        </w:rPr>
        <w:t>и</w:t>
      </w:r>
      <w:r w:rsidRPr="00E77144">
        <w:rPr>
          <w:szCs w:val="28"/>
          <w:lang w:val="uk-UA"/>
        </w:rPr>
        <w:t>ємствах, в установах і організаціях  затверджених наказом від 18.06.2015 № 1000/5,</w:t>
      </w:r>
      <w:r>
        <w:rPr>
          <w:color w:val="FF0000"/>
          <w:szCs w:val="28"/>
          <w:lang w:val="uk-UA"/>
        </w:rPr>
        <w:t xml:space="preserve"> </w:t>
      </w:r>
      <w:r w:rsidRPr="004E4C43">
        <w:rPr>
          <w:lang w:val="uk-UA"/>
        </w:rPr>
        <w:t>в</w:t>
      </w:r>
      <w:r w:rsidRPr="004E4C43">
        <w:rPr>
          <w:szCs w:val="28"/>
          <w:lang w:val="uk-UA"/>
        </w:rPr>
        <w:t>ідповідно до постанови Кабінету Міністрів України від 30.11.2011 № 1242 «Про затвердження Типової інструкції з діловодства у центральних орг</w:t>
      </w:r>
      <w:r w:rsidRPr="004E4C43">
        <w:rPr>
          <w:szCs w:val="28"/>
          <w:lang w:val="uk-UA"/>
        </w:rPr>
        <w:t>а</w:t>
      </w:r>
      <w:r w:rsidRPr="004E4C43">
        <w:rPr>
          <w:szCs w:val="28"/>
          <w:lang w:val="uk-UA"/>
        </w:rPr>
        <w:t xml:space="preserve">нах виконавчої влади, Раді міністрів Автономної Республіки Крим, місцевих органах виконавчої влади», </w:t>
      </w:r>
      <w:r w:rsidRPr="004E4C43">
        <w:rPr>
          <w:lang w:val="uk-UA"/>
        </w:rPr>
        <w:t>наказу Міністерства юстиції України від 12.04.2012 № 578/5 «Про затвердження 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w:t>
      </w:r>
      <w:r w:rsidRPr="004E4C43">
        <w:rPr>
          <w:lang w:val="uk-UA"/>
        </w:rPr>
        <w:t>е</w:t>
      </w:r>
      <w:r w:rsidRPr="004E4C43">
        <w:rPr>
          <w:lang w:val="uk-UA"/>
        </w:rPr>
        <w:t xml:space="preserve">нтів», </w:t>
      </w:r>
      <w:r w:rsidRPr="004E4C43">
        <w:rPr>
          <w:szCs w:val="28"/>
          <w:lang w:val="uk-UA"/>
        </w:rPr>
        <w:t>керуючись</w:t>
      </w:r>
      <w:r>
        <w:rPr>
          <w:szCs w:val="28"/>
          <w:lang w:val="uk-UA"/>
        </w:rPr>
        <w:t xml:space="preserve"> </w:t>
      </w:r>
      <w:r w:rsidRPr="004E4C43">
        <w:rPr>
          <w:szCs w:val="28"/>
          <w:lang w:val="uk-UA"/>
        </w:rPr>
        <w:t xml:space="preserve"> Примірною інструкцією з діловодства у дошкільних  навч</w:t>
      </w:r>
      <w:r w:rsidRPr="004E4C43">
        <w:rPr>
          <w:szCs w:val="28"/>
          <w:lang w:val="uk-UA"/>
        </w:rPr>
        <w:t>а</w:t>
      </w:r>
      <w:r w:rsidRPr="004E4C43">
        <w:rPr>
          <w:szCs w:val="28"/>
          <w:lang w:val="uk-UA"/>
        </w:rPr>
        <w:t>льних закладах, затвердженої наказом Міністерства освіти і науки, молоді та спорту України від 01.10.2012 № 1059</w:t>
      </w:r>
      <w:r>
        <w:rPr>
          <w:szCs w:val="28"/>
          <w:lang w:val="uk-UA"/>
        </w:rPr>
        <w:t xml:space="preserve">, </w:t>
      </w:r>
      <w:r w:rsidRPr="004E4C43">
        <w:rPr>
          <w:szCs w:val="28"/>
          <w:lang w:val="uk-UA"/>
        </w:rPr>
        <w:t xml:space="preserve"> Інструкцією з організації харчування дітей в дошкільних навчальних закладах,  затвердженої наказом Міністерства освіти і науки України, Міністерства охорони здоров’я України від 17.04</w:t>
      </w:r>
      <w:r>
        <w:rPr>
          <w:szCs w:val="28"/>
          <w:lang w:val="uk-UA"/>
        </w:rPr>
        <w:t xml:space="preserve">.2006 </w:t>
      </w:r>
      <w:r w:rsidRPr="004E4C43">
        <w:rPr>
          <w:szCs w:val="28"/>
          <w:lang w:val="uk-UA"/>
        </w:rPr>
        <w:t xml:space="preserve">№ 298/227, </w:t>
      </w:r>
      <w:r w:rsidRPr="00BF3370">
        <w:rPr>
          <w:rStyle w:val="postbody1"/>
          <w:szCs w:val="28"/>
          <w:lang w:val="uk-UA"/>
        </w:rPr>
        <w:t>змінами до Інструкції з організації харчування дітей в дошкільних навчальних закладах, затвердженої наказом Міністерства освіти і науки, молоді та спорту України, Міністерства охорони здоров’я від 26.02.2013 №202/165</w:t>
      </w:r>
      <w:r>
        <w:rPr>
          <w:rStyle w:val="postbody1"/>
          <w:szCs w:val="28"/>
          <w:lang w:val="uk-UA"/>
        </w:rPr>
        <w:t xml:space="preserve"> </w:t>
      </w:r>
      <w:r w:rsidRPr="00BF3370">
        <w:rPr>
          <w:szCs w:val="28"/>
          <w:lang w:val="uk-UA"/>
        </w:rPr>
        <w:t xml:space="preserve"> </w:t>
      </w:r>
      <w:r w:rsidRPr="004E4C43">
        <w:rPr>
          <w:szCs w:val="28"/>
          <w:lang w:val="uk-UA"/>
        </w:rPr>
        <w:t xml:space="preserve">та з метою систематизації та якісного ведення діловодства в </w:t>
      </w:r>
      <w:r>
        <w:rPr>
          <w:szCs w:val="28"/>
          <w:lang w:val="uk-UA"/>
        </w:rPr>
        <w:t>Яблуницькому з</w:t>
      </w:r>
      <w:r w:rsidRPr="004E4C43">
        <w:rPr>
          <w:szCs w:val="28"/>
          <w:lang w:val="uk-UA"/>
        </w:rPr>
        <w:t>акладі дошкільно</w:t>
      </w:r>
      <w:r>
        <w:rPr>
          <w:szCs w:val="28"/>
          <w:lang w:val="uk-UA"/>
        </w:rPr>
        <w:t>ї</w:t>
      </w:r>
      <w:r w:rsidRPr="004E4C43">
        <w:rPr>
          <w:szCs w:val="28"/>
          <w:lang w:val="uk-UA"/>
        </w:rPr>
        <w:t xml:space="preserve"> </w:t>
      </w:r>
      <w:r>
        <w:rPr>
          <w:szCs w:val="28"/>
          <w:lang w:val="uk-UA"/>
        </w:rPr>
        <w:t>освіти</w:t>
      </w:r>
      <w:r w:rsidRPr="004E4C43">
        <w:rPr>
          <w:szCs w:val="28"/>
          <w:lang w:val="uk-UA"/>
        </w:rPr>
        <w:t xml:space="preserve">, посилення персональної </w:t>
      </w:r>
      <w:r w:rsidRPr="004E4C43">
        <w:rPr>
          <w:szCs w:val="28"/>
          <w:lang w:val="uk-UA"/>
        </w:rPr>
        <w:lastRenderedPageBreak/>
        <w:t>відповідальності працівників закл</w:t>
      </w:r>
      <w:r w:rsidRPr="004E4C43">
        <w:rPr>
          <w:szCs w:val="28"/>
          <w:lang w:val="uk-UA"/>
        </w:rPr>
        <w:t>а</w:t>
      </w:r>
      <w:r w:rsidRPr="004E4C43">
        <w:rPr>
          <w:szCs w:val="28"/>
          <w:lang w:val="uk-UA"/>
        </w:rPr>
        <w:t>ду за належну організацію роботи зі зверненнями громадян, службовою коре</w:t>
      </w:r>
      <w:r w:rsidRPr="004E4C43">
        <w:rPr>
          <w:szCs w:val="28"/>
          <w:lang w:val="uk-UA"/>
        </w:rPr>
        <w:t>с</w:t>
      </w:r>
      <w:r w:rsidRPr="004E4C43">
        <w:rPr>
          <w:szCs w:val="28"/>
          <w:lang w:val="uk-UA"/>
        </w:rPr>
        <w:t>понденцією та діловими паперами</w:t>
      </w:r>
    </w:p>
    <w:p w:rsidR="00444985" w:rsidRPr="008C2E03" w:rsidRDefault="00444985" w:rsidP="00444985">
      <w:pPr>
        <w:spacing w:line="276" w:lineRule="auto"/>
        <w:ind w:firstLine="708"/>
        <w:jc w:val="both"/>
        <w:rPr>
          <w:szCs w:val="28"/>
          <w:highlight w:val="yellow"/>
          <w:lang w:val="uk-UA"/>
        </w:rPr>
      </w:pPr>
    </w:p>
    <w:p w:rsidR="00444985" w:rsidRDefault="00444985" w:rsidP="00444985">
      <w:pPr>
        <w:spacing w:line="276" w:lineRule="auto"/>
        <w:jc w:val="both"/>
        <w:rPr>
          <w:b/>
          <w:szCs w:val="28"/>
          <w:lang w:val="uk-UA"/>
        </w:rPr>
      </w:pPr>
    </w:p>
    <w:p w:rsidR="00444985" w:rsidRPr="005909CD" w:rsidRDefault="00444985" w:rsidP="00444985">
      <w:pPr>
        <w:spacing w:line="276" w:lineRule="auto"/>
        <w:jc w:val="both"/>
        <w:rPr>
          <w:b/>
          <w:szCs w:val="28"/>
          <w:lang w:val="uk-UA"/>
        </w:rPr>
      </w:pPr>
      <w:r w:rsidRPr="005909CD">
        <w:rPr>
          <w:b/>
          <w:szCs w:val="28"/>
        </w:rPr>
        <w:t>НАКАЗУЮ:</w:t>
      </w:r>
    </w:p>
    <w:p w:rsidR="00444985" w:rsidRPr="00452367" w:rsidRDefault="00444985" w:rsidP="00444985">
      <w:pPr>
        <w:spacing w:line="276" w:lineRule="auto"/>
        <w:jc w:val="both"/>
        <w:rPr>
          <w:szCs w:val="28"/>
          <w:lang w:val="uk-UA"/>
        </w:rPr>
      </w:pPr>
    </w:p>
    <w:p w:rsidR="00444985" w:rsidRPr="00756890" w:rsidRDefault="00444985" w:rsidP="00444985">
      <w:pPr>
        <w:spacing w:line="276" w:lineRule="auto"/>
        <w:ind w:left="-11" w:firstLine="720"/>
        <w:jc w:val="both"/>
        <w:rPr>
          <w:szCs w:val="28"/>
          <w:lang w:val="uk-UA"/>
        </w:rPr>
      </w:pPr>
      <w:r>
        <w:rPr>
          <w:szCs w:val="28"/>
          <w:lang w:val="uk-UA"/>
        </w:rPr>
        <w:t xml:space="preserve"> 1. </w:t>
      </w:r>
      <w:r w:rsidRPr="00756890">
        <w:rPr>
          <w:szCs w:val="28"/>
          <w:lang w:val="uk-UA"/>
        </w:rPr>
        <w:t>Ввести в дію номенклатуру справ</w:t>
      </w:r>
      <w:r>
        <w:rPr>
          <w:szCs w:val="28"/>
          <w:lang w:val="uk-UA"/>
        </w:rPr>
        <w:t xml:space="preserve">  Яблуницького</w:t>
      </w:r>
      <w:r w:rsidRPr="00756890">
        <w:rPr>
          <w:szCs w:val="28"/>
          <w:lang w:val="uk-UA"/>
        </w:rPr>
        <w:t xml:space="preserve"> закладу дошкільно</w:t>
      </w:r>
      <w:r>
        <w:rPr>
          <w:szCs w:val="28"/>
          <w:lang w:val="uk-UA"/>
        </w:rPr>
        <w:t>ї</w:t>
      </w:r>
      <w:r w:rsidRPr="00756890">
        <w:rPr>
          <w:szCs w:val="28"/>
          <w:lang w:val="uk-UA"/>
        </w:rPr>
        <w:t xml:space="preserve"> </w:t>
      </w:r>
      <w:r>
        <w:rPr>
          <w:szCs w:val="28"/>
          <w:lang w:val="uk-UA"/>
        </w:rPr>
        <w:t>освіти</w:t>
      </w:r>
      <w:r w:rsidRPr="00756890">
        <w:rPr>
          <w:szCs w:val="28"/>
          <w:lang w:val="uk-UA"/>
        </w:rPr>
        <w:t xml:space="preserve"> на 20</w:t>
      </w:r>
      <w:r>
        <w:rPr>
          <w:szCs w:val="28"/>
          <w:lang w:val="uk-UA"/>
        </w:rPr>
        <w:t>2</w:t>
      </w:r>
      <w:r w:rsidRPr="00756890">
        <w:rPr>
          <w:szCs w:val="28"/>
          <w:lang w:val="uk-UA"/>
        </w:rPr>
        <w:t>1 рік</w:t>
      </w:r>
      <w:r>
        <w:rPr>
          <w:szCs w:val="28"/>
          <w:lang w:val="uk-UA"/>
        </w:rPr>
        <w:t xml:space="preserve"> </w:t>
      </w:r>
      <w:r w:rsidRPr="00756890">
        <w:rPr>
          <w:szCs w:val="28"/>
          <w:lang w:val="uk-UA"/>
        </w:rPr>
        <w:t xml:space="preserve"> (дода</w:t>
      </w:r>
      <w:r>
        <w:rPr>
          <w:szCs w:val="28"/>
          <w:lang w:val="uk-UA"/>
        </w:rPr>
        <w:t>ється</w:t>
      </w:r>
      <w:r w:rsidRPr="00756890">
        <w:rPr>
          <w:szCs w:val="28"/>
          <w:lang w:val="uk-UA"/>
        </w:rPr>
        <w:t>).</w:t>
      </w:r>
    </w:p>
    <w:p w:rsidR="00444985" w:rsidRDefault="00444985" w:rsidP="00444985">
      <w:pPr>
        <w:spacing w:line="276" w:lineRule="auto"/>
        <w:ind w:left="360"/>
        <w:jc w:val="both"/>
        <w:rPr>
          <w:szCs w:val="28"/>
          <w:lang w:val="uk-UA"/>
        </w:rPr>
      </w:pPr>
      <w:r>
        <w:rPr>
          <w:szCs w:val="28"/>
          <w:lang w:val="uk-UA"/>
        </w:rPr>
        <w:t xml:space="preserve">    </w:t>
      </w:r>
    </w:p>
    <w:p w:rsidR="00444985" w:rsidRPr="00756890" w:rsidRDefault="00444985" w:rsidP="00444985">
      <w:pPr>
        <w:spacing w:line="276" w:lineRule="auto"/>
        <w:ind w:left="360"/>
        <w:jc w:val="both"/>
        <w:rPr>
          <w:szCs w:val="28"/>
          <w:lang w:val="uk-UA"/>
        </w:rPr>
      </w:pPr>
      <w:r>
        <w:rPr>
          <w:szCs w:val="28"/>
          <w:lang w:val="uk-UA"/>
        </w:rPr>
        <w:t xml:space="preserve">  2. </w:t>
      </w:r>
      <w:r w:rsidRPr="00756890">
        <w:rPr>
          <w:szCs w:val="28"/>
          <w:lang w:val="uk-UA"/>
        </w:rPr>
        <w:t>Усім працівникам закладу</w:t>
      </w:r>
      <w:r>
        <w:rPr>
          <w:szCs w:val="28"/>
          <w:lang w:val="uk-UA"/>
        </w:rPr>
        <w:t>:</w:t>
      </w:r>
      <w:r w:rsidRPr="00756890">
        <w:rPr>
          <w:szCs w:val="28"/>
          <w:lang w:val="uk-UA"/>
        </w:rPr>
        <w:t xml:space="preserve"> </w:t>
      </w:r>
    </w:p>
    <w:p w:rsidR="00444985" w:rsidRPr="00756890" w:rsidRDefault="00444985" w:rsidP="00444985">
      <w:pPr>
        <w:spacing w:line="276" w:lineRule="auto"/>
        <w:ind w:firstLine="851"/>
        <w:jc w:val="both"/>
        <w:rPr>
          <w:szCs w:val="28"/>
          <w:lang w:val="uk-UA"/>
        </w:rPr>
      </w:pPr>
      <w:r w:rsidRPr="00756890">
        <w:rPr>
          <w:szCs w:val="28"/>
          <w:lang w:val="uk-UA"/>
        </w:rPr>
        <w:t>2.1.</w:t>
      </w:r>
      <w:r>
        <w:rPr>
          <w:szCs w:val="28"/>
          <w:lang w:val="uk-UA"/>
        </w:rPr>
        <w:t xml:space="preserve"> До 28.02.2021 п</w:t>
      </w:r>
      <w:r w:rsidRPr="00756890">
        <w:rPr>
          <w:szCs w:val="28"/>
          <w:lang w:val="uk-UA"/>
        </w:rPr>
        <w:t>риве</w:t>
      </w:r>
      <w:r>
        <w:rPr>
          <w:szCs w:val="28"/>
          <w:lang w:val="uk-UA"/>
        </w:rPr>
        <w:t>сти</w:t>
      </w:r>
      <w:r w:rsidRPr="00756890">
        <w:rPr>
          <w:szCs w:val="28"/>
          <w:lang w:val="uk-UA"/>
        </w:rPr>
        <w:t xml:space="preserve"> справ</w:t>
      </w:r>
      <w:r>
        <w:rPr>
          <w:szCs w:val="28"/>
          <w:lang w:val="uk-UA"/>
        </w:rPr>
        <w:t>и</w:t>
      </w:r>
      <w:r w:rsidRPr="00756890">
        <w:rPr>
          <w:szCs w:val="28"/>
          <w:lang w:val="uk-UA"/>
        </w:rPr>
        <w:t xml:space="preserve"> у відповідність до затвердженої н</w:t>
      </w:r>
      <w:r w:rsidRPr="00756890">
        <w:rPr>
          <w:szCs w:val="28"/>
          <w:lang w:val="uk-UA"/>
        </w:rPr>
        <w:t>о</w:t>
      </w:r>
      <w:r w:rsidRPr="00756890">
        <w:rPr>
          <w:szCs w:val="28"/>
          <w:lang w:val="uk-UA"/>
        </w:rPr>
        <w:t>менклатури справ згідн</w:t>
      </w:r>
      <w:r>
        <w:rPr>
          <w:szCs w:val="28"/>
          <w:lang w:val="uk-UA"/>
        </w:rPr>
        <w:t>о з функціональними обов’язками</w:t>
      </w:r>
      <w:r>
        <w:rPr>
          <w:szCs w:val="28"/>
        </w:rPr>
        <w:t>.</w:t>
      </w:r>
      <w:r w:rsidRPr="00756890">
        <w:rPr>
          <w:szCs w:val="28"/>
          <w:lang w:val="uk-UA"/>
        </w:rPr>
        <w:t xml:space="preserve"> </w:t>
      </w:r>
    </w:p>
    <w:p w:rsidR="00444985" w:rsidRPr="00455D1F" w:rsidRDefault="00444985" w:rsidP="00444985">
      <w:pPr>
        <w:spacing w:line="276" w:lineRule="auto"/>
        <w:ind w:firstLine="851"/>
        <w:jc w:val="both"/>
        <w:rPr>
          <w:szCs w:val="28"/>
        </w:rPr>
      </w:pPr>
      <w:r w:rsidRPr="00756890">
        <w:rPr>
          <w:szCs w:val="28"/>
          <w:lang w:val="uk-UA"/>
        </w:rPr>
        <w:t xml:space="preserve">2.2. </w:t>
      </w:r>
      <w:r>
        <w:rPr>
          <w:szCs w:val="28"/>
          <w:lang w:val="uk-UA"/>
        </w:rPr>
        <w:t>Протягом року в</w:t>
      </w:r>
      <w:r w:rsidRPr="00756890">
        <w:rPr>
          <w:szCs w:val="28"/>
          <w:lang w:val="uk-UA"/>
        </w:rPr>
        <w:t>е</w:t>
      </w:r>
      <w:r>
        <w:rPr>
          <w:szCs w:val="28"/>
          <w:lang w:val="uk-UA"/>
        </w:rPr>
        <w:t>сти</w:t>
      </w:r>
      <w:r w:rsidRPr="00756890">
        <w:rPr>
          <w:szCs w:val="28"/>
          <w:lang w:val="uk-UA"/>
        </w:rPr>
        <w:t xml:space="preserve"> справ</w:t>
      </w:r>
      <w:r>
        <w:rPr>
          <w:szCs w:val="28"/>
          <w:lang w:val="uk-UA"/>
        </w:rPr>
        <w:t>и</w:t>
      </w:r>
      <w:r w:rsidRPr="00756890">
        <w:rPr>
          <w:szCs w:val="28"/>
          <w:lang w:val="uk-UA"/>
        </w:rPr>
        <w:t xml:space="preserve"> згідно з функціональними обов’язками відповідно до затве</w:t>
      </w:r>
      <w:r>
        <w:rPr>
          <w:szCs w:val="28"/>
          <w:lang w:val="uk-UA"/>
        </w:rPr>
        <w:t>рдженої номенклатури</w:t>
      </w:r>
      <w:r>
        <w:rPr>
          <w:szCs w:val="28"/>
        </w:rPr>
        <w:t>.</w:t>
      </w:r>
    </w:p>
    <w:p w:rsidR="00444985" w:rsidRPr="00756890" w:rsidRDefault="00444985" w:rsidP="00444985">
      <w:pPr>
        <w:spacing w:line="276" w:lineRule="auto"/>
        <w:ind w:firstLine="851"/>
        <w:jc w:val="both"/>
        <w:rPr>
          <w:szCs w:val="28"/>
          <w:lang w:val="uk-UA"/>
        </w:rPr>
      </w:pPr>
      <w:r w:rsidRPr="00756890">
        <w:rPr>
          <w:szCs w:val="28"/>
          <w:lang w:val="uk-UA"/>
        </w:rPr>
        <w:t xml:space="preserve">2.3. </w:t>
      </w:r>
      <w:r>
        <w:rPr>
          <w:szCs w:val="28"/>
          <w:lang w:val="uk-UA"/>
        </w:rPr>
        <w:t>Відповідальним з</w:t>
      </w:r>
      <w:r w:rsidRPr="00756890">
        <w:rPr>
          <w:szCs w:val="28"/>
          <w:lang w:val="uk-UA"/>
        </w:rPr>
        <w:t>бер</w:t>
      </w:r>
      <w:r>
        <w:rPr>
          <w:szCs w:val="28"/>
          <w:lang w:val="uk-UA"/>
        </w:rPr>
        <w:t>ігати</w:t>
      </w:r>
      <w:r w:rsidRPr="00756890">
        <w:rPr>
          <w:szCs w:val="28"/>
          <w:lang w:val="uk-UA"/>
        </w:rPr>
        <w:t xml:space="preserve"> справ</w:t>
      </w:r>
      <w:r>
        <w:rPr>
          <w:szCs w:val="28"/>
          <w:lang w:val="uk-UA"/>
        </w:rPr>
        <w:t>и</w:t>
      </w:r>
      <w:r w:rsidRPr="00756890">
        <w:rPr>
          <w:szCs w:val="28"/>
          <w:lang w:val="uk-UA"/>
        </w:rPr>
        <w:t xml:space="preserve"> на</w:t>
      </w:r>
      <w:r>
        <w:rPr>
          <w:szCs w:val="28"/>
          <w:lang w:val="uk-UA"/>
        </w:rPr>
        <w:t xml:space="preserve"> робочому місці.</w:t>
      </w:r>
      <w:r w:rsidRPr="00756890">
        <w:rPr>
          <w:szCs w:val="28"/>
          <w:lang w:val="uk-UA"/>
        </w:rPr>
        <w:t xml:space="preserve"> </w:t>
      </w:r>
    </w:p>
    <w:p w:rsidR="00444985" w:rsidRDefault="00444985" w:rsidP="00444985">
      <w:pPr>
        <w:spacing w:line="276" w:lineRule="auto"/>
        <w:ind w:firstLine="851"/>
        <w:jc w:val="both"/>
        <w:rPr>
          <w:szCs w:val="28"/>
          <w:lang w:val="uk-UA"/>
        </w:rPr>
      </w:pPr>
    </w:p>
    <w:p w:rsidR="00444985" w:rsidRDefault="00444985" w:rsidP="00444985">
      <w:pPr>
        <w:spacing w:line="276" w:lineRule="auto"/>
        <w:ind w:firstLine="851"/>
        <w:jc w:val="both"/>
        <w:rPr>
          <w:szCs w:val="28"/>
          <w:lang w:val="uk-UA"/>
        </w:rPr>
      </w:pPr>
      <w:r>
        <w:rPr>
          <w:szCs w:val="28"/>
          <w:lang w:val="uk-UA"/>
        </w:rPr>
        <w:t xml:space="preserve">3. </w:t>
      </w:r>
      <w:r w:rsidRPr="00756890">
        <w:rPr>
          <w:szCs w:val="28"/>
          <w:lang w:val="uk-UA"/>
        </w:rPr>
        <w:t>Відповідальність за збереження ділової документації в архіві закладу дошкільно</w:t>
      </w:r>
      <w:r>
        <w:rPr>
          <w:szCs w:val="28"/>
          <w:lang w:val="uk-UA"/>
        </w:rPr>
        <w:t>ї</w:t>
      </w:r>
      <w:r w:rsidRPr="00756890">
        <w:rPr>
          <w:szCs w:val="28"/>
          <w:lang w:val="uk-UA"/>
        </w:rPr>
        <w:t xml:space="preserve"> </w:t>
      </w:r>
      <w:r>
        <w:rPr>
          <w:szCs w:val="28"/>
          <w:lang w:val="uk-UA"/>
        </w:rPr>
        <w:t>освіти</w:t>
      </w:r>
      <w:r w:rsidRPr="00756890">
        <w:rPr>
          <w:szCs w:val="28"/>
          <w:lang w:val="uk-UA"/>
        </w:rPr>
        <w:t xml:space="preserve"> та підготовку архівних справ для користування співробітн</w:t>
      </w:r>
      <w:r w:rsidRPr="00756890">
        <w:rPr>
          <w:szCs w:val="28"/>
          <w:lang w:val="uk-UA"/>
        </w:rPr>
        <w:t>и</w:t>
      </w:r>
      <w:r w:rsidRPr="00756890">
        <w:rPr>
          <w:szCs w:val="28"/>
          <w:lang w:val="uk-UA"/>
        </w:rPr>
        <w:t xml:space="preserve">ками закладу покласти на вихователя </w:t>
      </w:r>
      <w:r>
        <w:rPr>
          <w:szCs w:val="28"/>
          <w:lang w:val="uk-UA"/>
        </w:rPr>
        <w:t xml:space="preserve"> </w:t>
      </w:r>
      <w:proofErr w:type="spellStart"/>
      <w:r>
        <w:rPr>
          <w:szCs w:val="28"/>
          <w:lang w:val="uk-UA"/>
        </w:rPr>
        <w:t>Софійчук</w:t>
      </w:r>
      <w:proofErr w:type="spellEnd"/>
      <w:r>
        <w:rPr>
          <w:szCs w:val="28"/>
          <w:lang w:val="uk-UA"/>
        </w:rPr>
        <w:t xml:space="preserve"> Л.М..</w:t>
      </w:r>
    </w:p>
    <w:p w:rsidR="00444985" w:rsidRDefault="00444985" w:rsidP="00444985">
      <w:pPr>
        <w:spacing w:line="276" w:lineRule="auto"/>
        <w:ind w:firstLine="851"/>
        <w:jc w:val="both"/>
        <w:rPr>
          <w:szCs w:val="28"/>
          <w:lang w:val="uk-UA"/>
        </w:rPr>
      </w:pPr>
    </w:p>
    <w:p w:rsidR="00444985" w:rsidRPr="00756890" w:rsidRDefault="00444985" w:rsidP="00444985">
      <w:pPr>
        <w:spacing w:line="276" w:lineRule="auto"/>
        <w:ind w:firstLine="851"/>
        <w:jc w:val="both"/>
        <w:rPr>
          <w:szCs w:val="28"/>
          <w:lang w:val="uk-UA"/>
        </w:rPr>
      </w:pPr>
      <w:r>
        <w:rPr>
          <w:szCs w:val="28"/>
          <w:lang w:val="uk-UA"/>
        </w:rPr>
        <w:t>4.</w:t>
      </w:r>
      <w:r w:rsidRPr="00756890">
        <w:rPr>
          <w:szCs w:val="28"/>
          <w:lang w:val="uk-UA"/>
        </w:rPr>
        <w:t xml:space="preserve"> </w:t>
      </w:r>
      <w:r>
        <w:rPr>
          <w:szCs w:val="28"/>
          <w:lang w:val="uk-UA"/>
        </w:rPr>
        <w:t xml:space="preserve"> </w:t>
      </w:r>
      <w:r w:rsidRPr="00756890">
        <w:rPr>
          <w:szCs w:val="28"/>
          <w:lang w:val="uk-UA"/>
        </w:rPr>
        <w:t>Контроль за виконанням наказу залишаю за собою.</w:t>
      </w:r>
    </w:p>
    <w:p w:rsidR="00444985" w:rsidRDefault="00444985" w:rsidP="00444985">
      <w:pPr>
        <w:pStyle w:val="a5"/>
        <w:spacing w:line="276" w:lineRule="auto"/>
        <w:ind w:firstLine="0"/>
        <w:rPr>
          <w:szCs w:val="28"/>
        </w:rPr>
      </w:pPr>
    </w:p>
    <w:p w:rsidR="00444985" w:rsidRDefault="00444985" w:rsidP="00444985">
      <w:pPr>
        <w:pStyle w:val="a5"/>
        <w:spacing w:line="276" w:lineRule="auto"/>
        <w:ind w:firstLine="0"/>
        <w:rPr>
          <w:szCs w:val="28"/>
        </w:rPr>
      </w:pPr>
      <w:r>
        <w:rPr>
          <w:szCs w:val="28"/>
        </w:rPr>
        <w:t>Додаток на 17 арк.</w:t>
      </w:r>
    </w:p>
    <w:p w:rsidR="00444985" w:rsidRDefault="00444985" w:rsidP="00444985">
      <w:pPr>
        <w:pStyle w:val="a5"/>
        <w:spacing w:line="276" w:lineRule="auto"/>
        <w:ind w:firstLine="0"/>
        <w:rPr>
          <w:szCs w:val="28"/>
        </w:rPr>
      </w:pPr>
    </w:p>
    <w:p w:rsidR="00444985" w:rsidRDefault="00444985" w:rsidP="00444985">
      <w:pPr>
        <w:spacing w:line="276" w:lineRule="auto"/>
        <w:rPr>
          <w:b/>
          <w:color w:val="000000"/>
          <w:szCs w:val="28"/>
          <w:lang w:val="uk-UA" w:eastAsia="uk-UA"/>
        </w:rPr>
      </w:pPr>
      <w:r>
        <w:rPr>
          <w:b/>
          <w:color w:val="000000"/>
          <w:szCs w:val="28"/>
          <w:lang w:val="uk-UA" w:eastAsia="uk-UA"/>
        </w:rPr>
        <w:t>Директор</w:t>
      </w:r>
      <w:r w:rsidRPr="00535236">
        <w:rPr>
          <w:b/>
          <w:color w:val="000000"/>
          <w:szCs w:val="28"/>
          <w:lang w:val="uk-UA" w:eastAsia="uk-UA"/>
        </w:rPr>
        <w:t xml:space="preserve"> </w:t>
      </w:r>
    </w:p>
    <w:p w:rsidR="00444985" w:rsidRDefault="00444985" w:rsidP="00444985">
      <w:pPr>
        <w:pStyle w:val="a5"/>
        <w:spacing w:line="276" w:lineRule="auto"/>
        <w:ind w:firstLine="0"/>
        <w:rPr>
          <w:b/>
          <w:szCs w:val="28"/>
        </w:rPr>
      </w:pPr>
      <w:r>
        <w:rPr>
          <w:b/>
          <w:color w:val="000000"/>
          <w:szCs w:val="28"/>
          <w:lang w:eastAsia="uk-UA"/>
        </w:rPr>
        <w:t xml:space="preserve"> Яблуницького </w:t>
      </w:r>
      <w:r w:rsidRPr="00535236">
        <w:rPr>
          <w:b/>
          <w:color w:val="000000"/>
          <w:szCs w:val="28"/>
          <w:lang w:eastAsia="uk-UA"/>
        </w:rPr>
        <w:t xml:space="preserve"> ЗДО    </w:t>
      </w:r>
      <w:r>
        <w:rPr>
          <w:b/>
          <w:color w:val="000000"/>
          <w:szCs w:val="28"/>
          <w:lang w:eastAsia="uk-UA"/>
        </w:rPr>
        <w:t xml:space="preserve">                                              Комариця М.О.</w:t>
      </w:r>
      <w:r w:rsidRPr="00535236">
        <w:rPr>
          <w:b/>
          <w:color w:val="000000"/>
          <w:szCs w:val="28"/>
          <w:lang w:eastAsia="uk-UA"/>
        </w:rPr>
        <w:t xml:space="preserve">                        </w:t>
      </w:r>
    </w:p>
    <w:p w:rsidR="00444985" w:rsidRDefault="00444985" w:rsidP="00444985">
      <w:pPr>
        <w:pStyle w:val="a5"/>
        <w:spacing w:line="276" w:lineRule="auto"/>
        <w:ind w:firstLine="0"/>
        <w:rPr>
          <w:b/>
          <w:szCs w:val="28"/>
        </w:rPr>
      </w:pPr>
    </w:p>
    <w:p w:rsidR="00444985" w:rsidRDefault="00444985" w:rsidP="00444985">
      <w:pPr>
        <w:pStyle w:val="a5"/>
        <w:spacing w:line="276" w:lineRule="auto"/>
        <w:ind w:firstLine="0"/>
        <w:rPr>
          <w:szCs w:val="28"/>
        </w:rPr>
      </w:pPr>
      <w:r w:rsidRPr="00F609AC">
        <w:rPr>
          <w:szCs w:val="28"/>
        </w:rPr>
        <w:t>З наказом</w:t>
      </w:r>
      <w:r w:rsidRPr="00380FB1">
        <w:rPr>
          <w:szCs w:val="28"/>
        </w:rPr>
        <w:t xml:space="preserve"> ознайомлені:</w:t>
      </w:r>
    </w:p>
    <w:p w:rsidR="00444985" w:rsidRDefault="00444985" w:rsidP="00444985">
      <w:pPr>
        <w:pStyle w:val="a5"/>
        <w:spacing w:line="276" w:lineRule="auto"/>
        <w:ind w:firstLine="0"/>
        <w:rPr>
          <w:szCs w:val="28"/>
        </w:rPr>
      </w:pPr>
    </w:p>
    <w:tbl>
      <w:tblPr>
        <w:tblpPr w:leftFromText="180" w:rightFromText="180" w:vertAnchor="text" w:tblpY="1"/>
        <w:tblOverlap w:val="never"/>
        <w:tblW w:w="0" w:type="auto"/>
        <w:tblLook w:val="01E0"/>
      </w:tblPr>
      <w:tblGrid>
        <w:gridCol w:w="9571"/>
      </w:tblGrid>
      <w:tr w:rsidR="00444985" w:rsidRPr="001A3C4B" w:rsidTr="00374880">
        <w:trPr>
          <w:trHeight w:val="466"/>
        </w:trPr>
        <w:tc>
          <w:tcPr>
            <w:tcW w:w="9824" w:type="dxa"/>
          </w:tcPr>
          <w:p w:rsidR="00444985" w:rsidRPr="001A3C4B" w:rsidRDefault="00444985" w:rsidP="00374880">
            <w:pPr>
              <w:tabs>
                <w:tab w:val="left" w:pos="2880"/>
                <w:tab w:val="left" w:pos="3240"/>
                <w:tab w:val="left" w:pos="6300"/>
              </w:tabs>
              <w:spacing w:line="360" w:lineRule="auto"/>
              <w:rPr>
                <w:szCs w:val="28"/>
              </w:rPr>
            </w:pPr>
          </w:p>
        </w:tc>
      </w:tr>
      <w:tr w:rsidR="00444985" w:rsidRPr="001A3C4B" w:rsidTr="00374880">
        <w:trPr>
          <w:trHeight w:val="452"/>
        </w:trPr>
        <w:tc>
          <w:tcPr>
            <w:tcW w:w="9824" w:type="dxa"/>
          </w:tcPr>
          <w:p w:rsidR="00444985" w:rsidRPr="001A3C4B" w:rsidRDefault="00444985" w:rsidP="00374880">
            <w:pPr>
              <w:tabs>
                <w:tab w:val="left" w:pos="2880"/>
                <w:tab w:val="left" w:pos="3240"/>
                <w:tab w:val="left" w:pos="6300"/>
              </w:tabs>
              <w:spacing w:line="360" w:lineRule="auto"/>
              <w:rPr>
                <w:szCs w:val="28"/>
              </w:rPr>
            </w:pPr>
          </w:p>
        </w:tc>
      </w:tr>
      <w:tr w:rsidR="00444985" w:rsidRPr="001A3C4B" w:rsidTr="00374880">
        <w:trPr>
          <w:trHeight w:val="452"/>
        </w:trPr>
        <w:tc>
          <w:tcPr>
            <w:tcW w:w="9824" w:type="dxa"/>
          </w:tcPr>
          <w:p w:rsidR="00444985" w:rsidRPr="001A3C4B" w:rsidRDefault="00444985" w:rsidP="00374880">
            <w:pPr>
              <w:tabs>
                <w:tab w:val="left" w:pos="2880"/>
                <w:tab w:val="left" w:pos="3240"/>
                <w:tab w:val="left" w:pos="6300"/>
              </w:tabs>
              <w:spacing w:line="360" w:lineRule="auto"/>
              <w:rPr>
                <w:szCs w:val="28"/>
              </w:rPr>
            </w:pPr>
          </w:p>
        </w:tc>
      </w:tr>
      <w:tr w:rsidR="00444985" w:rsidRPr="001A3C4B" w:rsidTr="00374880">
        <w:trPr>
          <w:trHeight w:val="452"/>
        </w:trPr>
        <w:tc>
          <w:tcPr>
            <w:tcW w:w="9824" w:type="dxa"/>
          </w:tcPr>
          <w:p w:rsidR="00444985" w:rsidRPr="001A3C4B" w:rsidRDefault="00444985" w:rsidP="00374880">
            <w:pPr>
              <w:tabs>
                <w:tab w:val="left" w:pos="2880"/>
                <w:tab w:val="left" w:pos="3240"/>
                <w:tab w:val="left" w:pos="6300"/>
              </w:tabs>
              <w:spacing w:line="360" w:lineRule="auto"/>
              <w:rPr>
                <w:szCs w:val="28"/>
              </w:rPr>
            </w:pPr>
          </w:p>
        </w:tc>
      </w:tr>
      <w:tr w:rsidR="00444985" w:rsidRPr="001A3C4B" w:rsidTr="00374880">
        <w:trPr>
          <w:trHeight w:val="452"/>
        </w:trPr>
        <w:tc>
          <w:tcPr>
            <w:tcW w:w="9824" w:type="dxa"/>
          </w:tcPr>
          <w:p w:rsidR="00444985" w:rsidRPr="001A3C4B" w:rsidRDefault="00444985" w:rsidP="00374880">
            <w:pPr>
              <w:tabs>
                <w:tab w:val="left" w:pos="2880"/>
                <w:tab w:val="left" w:pos="3240"/>
                <w:tab w:val="left" w:pos="6300"/>
              </w:tabs>
              <w:spacing w:line="360" w:lineRule="auto"/>
              <w:rPr>
                <w:szCs w:val="28"/>
              </w:rPr>
            </w:pPr>
          </w:p>
        </w:tc>
      </w:tr>
      <w:tr w:rsidR="00444985" w:rsidRPr="001A3C4B" w:rsidTr="00374880">
        <w:trPr>
          <w:trHeight w:val="466"/>
        </w:trPr>
        <w:tc>
          <w:tcPr>
            <w:tcW w:w="9824" w:type="dxa"/>
          </w:tcPr>
          <w:p w:rsidR="00444985" w:rsidRPr="001A3C4B" w:rsidRDefault="00444985" w:rsidP="00374880">
            <w:pPr>
              <w:tabs>
                <w:tab w:val="left" w:pos="2880"/>
                <w:tab w:val="left" w:pos="3240"/>
                <w:tab w:val="left" w:pos="6300"/>
              </w:tabs>
              <w:spacing w:line="360" w:lineRule="auto"/>
              <w:rPr>
                <w:szCs w:val="28"/>
              </w:rPr>
            </w:pPr>
          </w:p>
        </w:tc>
      </w:tr>
      <w:tr w:rsidR="00444985" w:rsidRPr="001A3C4B" w:rsidTr="00374880">
        <w:trPr>
          <w:trHeight w:val="903"/>
        </w:trPr>
        <w:tc>
          <w:tcPr>
            <w:tcW w:w="9824" w:type="dxa"/>
          </w:tcPr>
          <w:p w:rsidR="00444985" w:rsidRDefault="00444985" w:rsidP="00374880">
            <w:pPr>
              <w:tabs>
                <w:tab w:val="left" w:pos="2880"/>
                <w:tab w:val="left" w:pos="3240"/>
                <w:tab w:val="left" w:pos="6300"/>
              </w:tabs>
              <w:spacing w:line="360" w:lineRule="auto"/>
              <w:rPr>
                <w:szCs w:val="28"/>
                <w:lang w:val="uk-UA"/>
              </w:rPr>
            </w:pPr>
          </w:p>
          <w:p w:rsidR="00444985" w:rsidRPr="009A35B4" w:rsidRDefault="00444985" w:rsidP="00374880">
            <w:pPr>
              <w:tabs>
                <w:tab w:val="left" w:pos="2880"/>
                <w:tab w:val="left" w:pos="3240"/>
                <w:tab w:val="left" w:pos="6300"/>
              </w:tabs>
              <w:spacing w:line="360" w:lineRule="auto"/>
              <w:rPr>
                <w:szCs w:val="28"/>
                <w:lang w:val="uk-UA"/>
              </w:rPr>
            </w:pPr>
          </w:p>
        </w:tc>
      </w:tr>
      <w:tr w:rsidR="00444985" w:rsidRPr="001A3C4B" w:rsidTr="00374880">
        <w:trPr>
          <w:trHeight w:val="75"/>
        </w:trPr>
        <w:tc>
          <w:tcPr>
            <w:tcW w:w="9824" w:type="dxa"/>
          </w:tcPr>
          <w:p w:rsidR="00444985" w:rsidRDefault="00444985" w:rsidP="00374880">
            <w:pPr>
              <w:tabs>
                <w:tab w:val="left" w:pos="2880"/>
                <w:tab w:val="left" w:pos="3240"/>
                <w:tab w:val="left" w:pos="6300"/>
              </w:tabs>
              <w:spacing w:line="360" w:lineRule="auto"/>
              <w:rPr>
                <w:szCs w:val="28"/>
                <w:lang w:val="uk-UA"/>
              </w:rPr>
            </w:pPr>
          </w:p>
          <w:p w:rsidR="00444985" w:rsidRDefault="00444985" w:rsidP="00374880">
            <w:pPr>
              <w:tabs>
                <w:tab w:val="left" w:pos="2880"/>
                <w:tab w:val="left" w:pos="3240"/>
                <w:tab w:val="left" w:pos="6300"/>
              </w:tabs>
              <w:spacing w:line="360" w:lineRule="auto"/>
              <w:rPr>
                <w:szCs w:val="28"/>
                <w:lang w:val="uk-UA"/>
              </w:rPr>
            </w:pPr>
          </w:p>
          <w:p w:rsidR="00444985" w:rsidRPr="00DF248D" w:rsidRDefault="00444985" w:rsidP="00374880">
            <w:pPr>
              <w:tabs>
                <w:tab w:val="left" w:pos="2880"/>
                <w:tab w:val="left" w:pos="3240"/>
                <w:tab w:val="left" w:pos="6300"/>
              </w:tabs>
              <w:spacing w:line="360" w:lineRule="auto"/>
              <w:rPr>
                <w:szCs w:val="28"/>
                <w:lang w:val="uk-UA"/>
              </w:rPr>
            </w:pPr>
          </w:p>
        </w:tc>
      </w:tr>
      <w:tr w:rsidR="00444985" w:rsidRPr="001A3C4B" w:rsidTr="00374880">
        <w:trPr>
          <w:trHeight w:val="1581"/>
        </w:trPr>
        <w:tc>
          <w:tcPr>
            <w:tcW w:w="9824" w:type="dxa"/>
          </w:tcPr>
          <w:tbl>
            <w:tblPr>
              <w:tblpPr w:leftFromText="180" w:rightFromText="180" w:vertAnchor="text" w:horzAnchor="margin" w:tblpY="23"/>
              <w:tblW w:w="9803" w:type="dxa"/>
              <w:tblLook w:val="0000"/>
            </w:tblPr>
            <w:tblGrid>
              <w:gridCol w:w="4805"/>
              <w:gridCol w:w="4998"/>
            </w:tblGrid>
            <w:tr w:rsidR="00444985" w:rsidRPr="009C11E5" w:rsidTr="00374880">
              <w:trPr>
                <w:trHeight w:val="566"/>
              </w:trPr>
              <w:tc>
                <w:tcPr>
                  <w:tcW w:w="4805" w:type="dxa"/>
                  <w:shd w:val="clear" w:color="auto" w:fill="auto"/>
                </w:tcPr>
                <w:p w:rsidR="00444985" w:rsidRDefault="00444985" w:rsidP="00374880">
                  <w:pPr>
                    <w:rPr>
                      <w:sz w:val="24"/>
                      <w:lang w:val="uk-UA"/>
                    </w:rPr>
                  </w:pPr>
                </w:p>
                <w:p w:rsidR="00444985" w:rsidRDefault="00444985" w:rsidP="00374880">
                  <w:pPr>
                    <w:rPr>
                      <w:sz w:val="24"/>
                      <w:lang w:val="uk-UA"/>
                    </w:rPr>
                  </w:pPr>
                </w:p>
                <w:p w:rsidR="00444985" w:rsidRDefault="00444985" w:rsidP="00374880">
                  <w:pPr>
                    <w:rPr>
                      <w:sz w:val="24"/>
                      <w:lang w:val="uk-UA"/>
                    </w:rPr>
                  </w:pPr>
                </w:p>
                <w:p w:rsidR="00444985" w:rsidRDefault="00444985" w:rsidP="00374880">
                  <w:pPr>
                    <w:rPr>
                      <w:sz w:val="24"/>
                      <w:lang w:val="uk-UA"/>
                    </w:rPr>
                  </w:pPr>
                </w:p>
                <w:p w:rsidR="00444985" w:rsidRDefault="00444985" w:rsidP="00374880">
                  <w:pPr>
                    <w:rPr>
                      <w:sz w:val="24"/>
                      <w:lang w:val="uk-UA"/>
                    </w:rPr>
                  </w:pPr>
                </w:p>
                <w:p w:rsidR="00444985" w:rsidRPr="00A7544A" w:rsidRDefault="00444985" w:rsidP="00374880">
                  <w:pPr>
                    <w:rPr>
                      <w:sz w:val="24"/>
                      <w:lang w:val="uk-UA"/>
                    </w:rPr>
                  </w:pPr>
                </w:p>
              </w:tc>
              <w:tc>
                <w:tcPr>
                  <w:tcW w:w="4998" w:type="dxa"/>
                  <w:shd w:val="clear" w:color="auto" w:fill="auto"/>
                </w:tcPr>
                <w:p w:rsidR="00444985" w:rsidRPr="009C11E5" w:rsidRDefault="00444985" w:rsidP="00374880">
                  <w:pPr>
                    <w:jc w:val="right"/>
                    <w:rPr>
                      <w:b/>
                      <w:szCs w:val="28"/>
                      <w:lang w:val="uk-UA"/>
                    </w:rPr>
                  </w:pPr>
                  <w:r w:rsidRPr="009C11E5">
                    <w:rPr>
                      <w:b/>
                      <w:szCs w:val="28"/>
                      <w:lang w:val="uk-UA"/>
                    </w:rPr>
                    <w:t>ЗАТВЕРДЖЕНО</w:t>
                  </w:r>
                </w:p>
                <w:p w:rsidR="00444985" w:rsidRPr="009C11E5" w:rsidRDefault="00444985" w:rsidP="00374880">
                  <w:pPr>
                    <w:jc w:val="right"/>
                    <w:rPr>
                      <w:b/>
                      <w:szCs w:val="28"/>
                      <w:lang w:val="uk-UA"/>
                    </w:rPr>
                  </w:pPr>
                  <w:r>
                    <w:rPr>
                      <w:b/>
                      <w:szCs w:val="28"/>
                      <w:lang w:val="uk-UA"/>
                    </w:rPr>
                    <w:t xml:space="preserve">наказ </w:t>
                  </w:r>
                  <w:proofErr w:type="spellStart"/>
                  <w:r>
                    <w:rPr>
                      <w:b/>
                      <w:szCs w:val="28"/>
                      <w:lang w:val="uk-UA"/>
                    </w:rPr>
                    <w:t>Яблуницького</w:t>
                  </w:r>
                  <w:r w:rsidRPr="009C11E5">
                    <w:rPr>
                      <w:b/>
                      <w:szCs w:val="28"/>
                      <w:lang w:val="uk-UA"/>
                    </w:rPr>
                    <w:t>ЗДО</w:t>
                  </w:r>
                  <w:proofErr w:type="spellEnd"/>
                </w:p>
                <w:p w:rsidR="00444985" w:rsidRPr="009C11E5" w:rsidRDefault="00444985" w:rsidP="00374880">
                  <w:pPr>
                    <w:jc w:val="right"/>
                    <w:rPr>
                      <w:b/>
                      <w:szCs w:val="28"/>
                      <w:lang w:val="uk-UA"/>
                    </w:rPr>
                  </w:pPr>
                  <w:r w:rsidRPr="009C11E5">
                    <w:rPr>
                      <w:b/>
                      <w:szCs w:val="28"/>
                      <w:lang w:val="uk-UA"/>
                    </w:rPr>
                    <w:t xml:space="preserve">№ 06 від 02.02.2021 </w:t>
                  </w:r>
                </w:p>
                <w:p w:rsidR="00444985" w:rsidRPr="009C11E5" w:rsidRDefault="00444985" w:rsidP="00374880">
                  <w:pPr>
                    <w:rPr>
                      <w:b/>
                      <w:sz w:val="24"/>
                      <w:lang w:val="uk-UA"/>
                    </w:rPr>
                  </w:pPr>
                </w:p>
              </w:tc>
            </w:tr>
          </w:tbl>
          <w:p w:rsidR="00444985" w:rsidRPr="001A3C4B" w:rsidRDefault="00444985" w:rsidP="00374880">
            <w:pPr>
              <w:tabs>
                <w:tab w:val="left" w:pos="2880"/>
                <w:tab w:val="left" w:pos="3240"/>
                <w:tab w:val="left" w:pos="6300"/>
              </w:tabs>
              <w:spacing w:line="360" w:lineRule="auto"/>
              <w:rPr>
                <w:szCs w:val="28"/>
              </w:rPr>
            </w:pPr>
          </w:p>
        </w:tc>
      </w:tr>
      <w:tr w:rsidR="00444985" w:rsidRPr="001A3C4B" w:rsidTr="00374880">
        <w:trPr>
          <w:trHeight w:val="452"/>
        </w:trPr>
        <w:tc>
          <w:tcPr>
            <w:tcW w:w="9824" w:type="dxa"/>
          </w:tcPr>
          <w:p w:rsidR="00444985" w:rsidRPr="001A3C4B" w:rsidRDefault="00444985" w:rsidP="00374880">
            <w:pPr>
              <w:tabs>
                <w:tab w:val="left" w:pos="2880"/>
                <w:tab w:val="left" w:pos="3240"/>
                <w:tab w:val="left" w:pos="6300"/>
              </w:tabs>
              <w:spacing w:line="360" w:lineRule="auto"/>
              <w:jc w:val="center"/>
              <w:rPr>
                <w:szCs w:val="28"/>
              </w:rPr>
            </w:pPr>
          </w:p>
        </w:tc>
      </w:tr>
    </w:tbl>
    <w:p w:rsidR="00444985" w:rsidRDefault="00444985" w:rsidP="00444985">
      <w:pPr>
        <w:spacing w:line="276" w:lineRule="auto"/>
        <w:ind w:left="-284"/>
        <w:jc w:val="center"/>
        <w:rPr>
          <w:b/>
          <w:szCs w:val="28"/>
          <w:lang w:val="uk-UA"/>
        </w:rPr>
      </w:pPr>
      <w:r>
        <w:rPr>
          <w:b/>
          <w:szCs w:val="28"/>
          <w:lang w:val="uk-UA"/>
        </w:rPr>
        <w:t xml:space="preserve">ЗВЕДЕНА </w:t>
      </w:r>
      <w:r w:rsidRPr="00BC103D">
        <w:rPr>
          <w:b/>
          <w:szCs w:val="28"/>
          <w:lang w:val="uk-UA"/>
        </w:rPr>
        <w:t>НОМЕНКЛАТУРА СПРАВ</w:t>
      </w:r>
    </w:p>
    <w:p w:rsidR="00444985" w:rsidRPr="00BC103D" w:rsidRDefault="00444985" w:rsidP="00444985">
      <w:pPr>
        <w:spacing w:line="276" w:lineRule="auto"/>
        <w:jc w:val="center"/>
        <w:rPr>
          <w:b/>
          <w:szCs w:val="28"/>
          <w:lang w:val="uk-UA"/>
        </w:rPr>
      </w:pPr>
      <w:r>
        <w:rPr>
          <w:b/>
          <w:szCs w:val="28"/>
          <w:lang w:val="uk-UA"/>
        </w:rPr>
        <w:t xml:space="preserve">Яблуницького закладу дошкільної освіти  </w:t>
      </w:r>
      <w:r w:rsidRPr="00BC103D">
        <w:rPr>
          <w:b/>
          <w:szCs w:val="28"/>
          <w:lang w:val="uk-UA"/>
        </w:rPr>
        <w:t>на 20</w:t>
      </w:r>
      <w:r>
        <w:rPr>
          <w:b/>
          <w:szCs w:val="28"/>
          <w:lang w:val="uk-UA"/>
        </w:rPr>
        <w:t>21</w:t>
      </w:r>
      <w:r w:rsidRPr="00BC103D">
        <w:rPr>
          <w:b/>
          <w:szCs w:val="28"/>
          <w:lang w:val="uk-UA"/>
        </w:rPr>
        <w:t xml:space="preserve"> рік</w:t>
      </w:r>
    </w:p>
    <w:tbl>
      <w:tblPr>
        <w:tblW w:w="10407" w:type="dxa"/>
        <w:tblInd w:w="-421" w:type="dxa"/>
        <w:tblLayout w:type="fixed"/>
        <w:tblCellMar>
          <w:left w:w="0" w:type="dxa"/>
          <w:right w:w="0" w:type="dxa"/>
        </w:tblCellMar>
        <w:tblLook w:val="0000"/>
      </w:tblPr>
      <w:tblGrid>
        <w:gridCol w:w="1135"/>
        <w:gridCol w:w="5206"/>
        <w:gridCol w:w="39"/>
        <w:gridCol w:w="1134"/>
        <w:gridCol w:w="39"/>
        <w:gridCol w:w="1238"/>
        <w:gridCol w:w="39"/>
        <w:gridCol w:w="1538"/>
        <w:gridCol w:w="39"/>
      </w:tblGrid>
      <w:tr w:rsidR="00444985" w:rsidRPr="00403537" w:rsidTr="00374880">
        <w:trPr>
          <w:trHeight w:val="705"/>
        </w:trPr>
        <w:tc>
          <w:tcPr>
            <w:tcW w:w="1135" w:type="dxa"/>
            <w:tcBorders>
              <w:top w:val="single" w:sz="4" w:space="0" w:color="000000"/>
              <w:left w:val="single" w:sz="4" w:space="0" w:color="000000"/>
              <w:bottom w:val="single" w:sz="4" w:space="0" w:color="000000"/>
            </w:tcBorders>
            <w:shd w:val="clear" w:color="auto" w:fill="auto"/>
          </w:tcPr>
          <w:p w:rsidR="00444985" w:rsidRPr="001A13D7" w:rsidRDefault="00444985" w:rsidP="00374880">
            <w:pPr>
              <w:jc w:val="center"/>
              <w:rPr>
                <w:lang w:val="uk-UA"/>
              </w:rPr>
            </w:pPr>
            <w:r w:rsidRPr="001A13D7">
              <w:rPr>
                <w:sz w:val="22"/>
                <w:szCs w:val="22"/>
                <w:lang w:val="uk-UA"/>
              </w:rPr>
              <w:t>Індекс справи</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03537" w:rsidRDefault="00444985" w:rsidP="00374880">
            <w:pPr>
              <w:jc w:val="center"/>
              <w:rPr>
                <w:sz w:val="26"/>
                <w:szCs w:val="26"/>
                <w:lang w:val="uk-UA"/>
              </w:rPr>
            </w:pPr>
            <w:r w:rsidRPr="00403537">
              <w:rPr>
                <w:sz w:val="26"/>
                <w:szCs w:val="26"/>
                <w:lang w:val="uk-UA"/>
              </w:rPr>
              <w:t>Заголовок справи (тому, частини)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03537" w:rsidRDefault="00444985" w:rsidP="00374880">
            <w:pPr>
              <w:jc w:val="center"/>
              <w:rPr>
                <w:sz w:val="26"/>
                <w:szCs w:val="26"/>
                <w:lang w:val="uk-UA"/>
              </w:rPr>
            </w:pPr>
            <w:r w:rsidRPr="00403537">
              <w:rPr>
                <w:sz w:val="26"/>
                <w:szCs w:val="26"/>
                <w:lang w:val="uk-UA"/>
              </w:rPr>
              <w:t>Кількість справ (томів, частин)</w:t>
            </w:r>
          </w:p>
        </w:tc>
        <w:tc>
          <w:tcPr>
            <w:tcW w:w="1277" w:type="dxa"/>
            <w:gridSpan w:val="2"/>
            <w:tcBorders>
              <w:top w:val="single" w:sz="4" w:space="0" w:color="000000"/>
              <w:left w:val="single" w:sz="4" w:space="0" w:color="000000"/>
              <w:bottom w:val="single" w:sz="4" w:space="0" w:color="000000"/>
            </w:tcBorders>
            <w:shd w:val="clear" w:color="auto" w:fill="auto"/>
          </w:tcPr>
          <w:p w:rsidR="00444985" w:rsidRPr="00403537" w:rsidRDefault="00444985" w:rsidP="00374880">
            <w:pPr>
              <w:jc w:val="center"/>
              <w:rPr>
                <w:sz w:val="26"/>
                <w:szCs w:val="26"/>
                <w:lang w:val="uk-UA"/>
              </w:rPr>
            </w:pPr>
            <w:r w:rsidRPr="00403537">
              <w:rPr>
                <w:sz w:val="26"/>
                <w:szCs w:val="26"/>
                <w:lang w:val="uk-UA"/>
              </w:rPr>
              <w:t>Строк зб</w:t>
            </w:r>
            <w:r w:rsidRPr="00403537">
              <w:rPr>
                <w:sz w:val="26"/>
                <w:szCs w:val="26"/>
                <w:lang w:val="uk-UA"/>
              </w:rPr>
              <w:t>е</w:t>
            </w:r>
            <w:r w:rsidRPr="00403537">
              <w:rPr>
                <w:sz w:val="26"/>
                <w:szCs w:val="26"/>
                <w:lang w:val="uk-UA"/>
              </w:rPr>
              <w:t>рігання справи (тому, ча</w:t>
            </w:r>
            <w:r w:rsidRPr="00403537">
              <w:rPr>
                <w:sz w:val="26"/>
                <w:szCs w:val="26"/>
                <w:lang w:val="uk-UA"/>
              </w:rPr>
              <w:t>с</w:t>
            </w:r>
            <w:r w:rsidRPr="00403537">
              <w:rPr>
                <w:sz w:val="26"/>
                <w:szCs w:val="26"/>
                <w:lang w:val="uk-UA"/>
              </w:rPr>
              <w:t>тини) і номери статей за П</w:t>
            </w:r>
            <w:r w:rsidRPr="00403537">
              <w:rPr>
                <w:sz w:val="26"/>
                <w:szCs w:val="26"/>
                <w:lang w:val="uk-UA"/>
              </w:rPr>
              <w:t>е</w:t>
            </w:r>
            <w:r w:rsidRPr="00403537">
              <w:rPr>
                <w:sz w:val="26"/>
                <w:szCs w:val="26"/>
                <w:lang w:val="uk-UA"/>
              </w:rPr>
              <w:t>реліком</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403537" w:rsidRDefault="00444985" w:rsidP="00374880">
            <w:pPr>
              <w:jc w:val="center"/>
              <w:rPr>
                <w:sz w:val="26"/>
                <w:szCs w:val="26"/>
                <w:lang w:val="uk-UA"/>
              </w:rPr>
            </w:pPr>
            <w:r w:rsidRPr="00403537">
              <w:rPr>
                <w:sz w:val="26"/>
                <w:szCs w:val="26"/>
                <w:lang w:val="uk-UA"/>
              </w:rPr>
              <w:t>Примітка</w:t>
            </w:r>
          </w:p>
        </w:tc>
      </w:tr>
      <w:tr w:rsidR="00444985" w:rsidRPr="00403537"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1A13D7" w:rsidRDefault="00444985" w:rsidP="00374880">
            <w:pPr>
              <w:jc w:val="center"/>
              <w:rPr>
                <w:lang w:val="uk-UA"/>
              </w:rPr>
            </w:pPr>
            <w:r w:rsidRPr="001A13D7">
              <w:rPr>
                <w:lang w:val="uk-UA"/>
              </w:rPr>
              <w:t>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03537" w:rsidRDefault="00444985" w:rsidP="00374880">
            <w:pPr>
              <w:jc w:val="center"/>
              <w:rPr>
                <w:sz w:val="26"/>
                <w:szCs w:val="26"/>
                <w:lang w:val="uk-UA"/>
              </w:rPr>
            </w:pPr>
            <w:r w:rsidRPr="00403537">
              <w:rPr>
                <w:sz w:val="26"/>
                <w:szCs w:val="26"/>
                <w:lang w:val="uk-UA"/>
              </w:rPr>
              <w:t>2</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03537" w:rsidRDefault="00444985" w:rsidP="00374880">
            <w:pPr>
              <w:jc w:val="center"/>
              <w:rPr>
                <w:sz w:val="26"/>
                <w:szCs w:val="26"/>
                <w:lang w:val="uk-UA"/>
              </w:rPr>
            </w:pPr>
            <w:r w:rsidRPr="00403537">
              <w:rPr>
                <w:sz w:val="26"/>
                <w:szCs w:val="26"/>
                <w:lang w:val="uk-UA"/>
              </w:rPr>
              <w:t>3</w:t>
            </w:r>
          </w:p>
        </w:tc>
        <w:tc>
          <w:tcPr>
            <w:tcW w:w="1277" w:type="dxa"/>
            <w:gridSpan w:val="2"/>
            <w:tcBorders>
              <w:top w:val="single" w:sz="4" w:space="0" w:color="000000"/>
              <w:left w:val="single" w:sz="4" w:space="0" w:color="000000"/>
              <w:bottom w:val="single" w:sz="4" w:space="0" w:color="000000"/>
            </w:tcBorders>
            <w:shd w:val="clear" w:color="auto" w:fill="auto"/>
          </w:tcPr>
          <w:p w:rsidR="00444985" w:rsidRPr="00403537" w:rsidRDefault="00444985" w:rsidP="00374880">
            <w:pPr>
              <w:jc w:val="center"/>
              <w:rPr>
                <w:sz w:val="26"/>
                <w:szCs w:val="26"/>
                <w:lang w:val="uk-UA"/>
              </w:rPr>
            </w:pPr>
            <w:r w:rsidRPr="00403537">
              <w:rPr>
                <w:sz w:val="26"/>
                <w:szCs w:val="26"/>
                <w:lang w:val="uk-UA"/>
              </w:rPr>
              <w:t>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403537" w:rsidRDefault="00444985" w:rsidP="00374880">
            <w:pPr>
              <w:jc w:val="center"/>
              <w:rPr>
                <w:sz w:val="26"/>
                <w:szCs w:val="26"/>
                <w:lang w:val="uk-UA"/>
              </w:rPr>
            </w:pPr>
            <w:r w:rsidRPr="00403537">
              <w:rPr>
                <w:sz w:val="26"/>
                <w:szCs w:val="26"/>
                <w:lang w:val="uk-UA"/>
              </w:rPr>
              <w:t>5</w:t>
            </w:r>
          </w:p>
        </w:tc>
      </w:tr>
      <w:tr w:rsidR="00444985" w:rsidRPr="00403537"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center"/>
              <w:rPr>
                <w:sz w:val="24"/>
                <w:lang w:val="uk-UA"/>
              </w:rPr>
            </w:pPr>
            <w:r w:rsidRPr="00AF6976">
              <w:rPr>
                <w:b/>
                <w:sz w:val="24"/>
                <w:lang w:val="uk-UA"/>
              </w:rPr>
              <w:t>01. Організація системи управління закладом</w:t>
            </w:r>
          </w:p>
        </w:tc>
      </w:tr>
      <w:tr w:rsidR="00444985" w:rsidRPr="00403537"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eastAsia="en-US"/>
              </w:rPr>
              <w:t>Урядові та галузеві документи (закони, укази, п</w:t>
            </w:r>
            <w:r w:rsidRPr="00AF6976">
              <w:rPr>
                <w:sz w:val="24"/>
                <w:lang w:val="uk-UA" w:eastAsia="en-US"/>
              </w:rPr>
              <w:t>о</w:t>
            </w:r>
            <w:r w:rsidRPr="00AF6976">
              <w:rPr>
                <w:sz w:val="24"/>
                <w:lang w:val="uk-UA" w:eastAsia="en-US"/>
              </w:rPr>
              <w:t>станови, доручення, накази, інструкції, рішення колегії, вказівки Міністерства освіти і науки Укр</w:t>
            </w:r>
            <w:r w:rsidRPr="00AF6976">
              <w:rPr>
                <w:sz w:val="24"/>
                <w:lang w:val="uk-UA" w:eastAsia="en-US"/>
              </w:rPr>
              <w:t>а</w:t>
            </w:r>
            <w:r w:rsidRPr="00AF6976">
              <w:rPr>
                <w:sz w:val="24"/>
                <w:lang w:val="uk-UA" w:eastAsia="en-US"/>
              </w:rPr>
              <w:t>їни) з питань дошкільної освіти  (копії)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Доки не мине по</w:t>
            </w:r>
            <w:r w:rsidRPr="00AF6976">
              <w:rPr>
                <w:sz w:val="24"/>
                <w:lang w:val="uk-UA"/>
              </w:rPr>
              <w:t>т</w:t>
            </w:r>
            <w:r w:rsidRPr="00AF6976">
              <w:rPr>
                <w:sz w:val="24"/>
                <w:lang w:val="uk-UA"/>
              </w:rPr>
              <w:t>реба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403537"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01-02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eastAsia="en-US"/>
              </w:rPr>
              <w:t xml:space="preserve">Рішення, розпорядження, накази Департаменту освіти і науки Чернівецької облдержадміністрації, </w:t>
            </w:r>
            <w:r>
              <w:rPr>
                <w:sz w:val="24"/>
                <w:lang w:val="uk-UA" w:eastAsia="en-US"/>
              </w:rPr>
              <w:t>Конятинської сільської</w:t>
            </w:r>
            <w:r w:rsidRPr="00AF6976">
              <w:rPr>
                <w:sz w:val="24"/>
                <w:lang w:val="uk-UA" w:eastAsia="en-US"/>
              </w:rPr>
              <w:t xml:space="preserve"> ради з питань діяльності закладу дошкільної освіти (копії)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Доки не мине по</w:t>
            </w:r>
            <w:r w:rsidRPr="00AF6976">
              <w:rPr>
                <w:sz w:val="24"/>
                <w:lang w:val="uk-UA"/>
              </w:rPr>
              <w:t>т</w:t>
            </w:r>
            <w:r w:rsidRPr="00AF6976">
              <w:rPr>
                <w:sz w:val="24"/>
                <w:lang w:val="uk-UA"/>
              </w:rPr>
              <w:t>реба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403537"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01-03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left="94" w:right="117"/>
              <w:jc w:val="both"/>
              <w:rPr>
                <w:sz w:val="24"/>
                <w:lang w:val="uk-UA" w:eastAsia="en-US"/>
              </w:rPr>
            </w:pPr>
            <w:r w:rsidRPr="00AF6976">
              <w:rPr>
                <w:sz w:val="24"/>
                <w:lang w:val="uk-UA" w:eastAsia="en-US"/>
              </w:rPr>
              <w:t>Доручення Департаменту освіти і науки Черн</w:t>
            </w:r>
            <w:r w:rsidRPr="00AF6976">
              <w:rPr>
                <w:sz w:val="24"/>
                <w:lang w:val="uk-UA" w:eastAsia="en-US"/>
              </w:rPr>
              <w:t>і</w:t>
            </w:r>
            <w:r w:rsidRPr="00AF6976">
              <w:rPr>
                <w:sz w:val="24"/>
                <w:lang w:val="uk-UA" w:eastAsia="en-US"/>
              </w:rPr>
              <w:t xml:space="preserve">вецької облдержадміністрації, </w:t>
            </w:r>
            <w:proofErr w:type="spellStart"/>
            <w:r w:rsidRPr="00AF6976">
              <w:rPr>
                <w:sz w:val="24"/>
                <w:lang w:val="uk-UA" w:eastAsia="en-US"/>
              </w:rPr>
              <w:t>Путильської</w:t>
            </w:r>
            <w:proofErr w:type="spellEnd"/>
            <w:r w:rsidRPr="00AF6976">
              <w:rPr>
                <w:sz w:val="24"/>
                <w:lang w:val="uk-UA" w:eastAsia="en-US"/>
              </w:rPr>
              <w:t xml:space="preserve"> с</w:t>
            </w:r>
            <w:r w:rsidRPr="00AF6976">
              <w:rPr>
                <w:sz w:val="24"/>
                <w:lang w:val="uk-UA" w:eastAsia="en-US"/>
              </w:rPr>
              <w:t>е</w:t>
            </w:r>
            <w:r w:rsidRPr="00AF6976">
              <w:rPr>
                <w:sz w:val="24"/>
                <w:lang w:val="uk-UA" w:eastAsia="en-US"/>
              </w:rPr>
              <w:t>лищної ради , колегій.</w:t>
            </w:r>
          </w:p>
          <w:p w:rsidR="00444985" w:rsidRPr="00AF6976" w:rsidRDefault="00444985" w:rsidP="00374880">
            <w:pPr>
              <w:ind w:left="94" w:right="117"/>
              <w:jc w:val="both"/>
              <w:rPr>
                <w:sz w:val="24"/>
                <w:lang w:val="uk-UA"/>
              </w:rPr>
            </w:pPr>
            <w:r w:rsidRPr="00AF6976">
              <w:rPr>
                <w:sz w:val="24"/>
                <w:lang w:val="uk-UA" w:eastAsia="en-US"/>
              </w:rPr>
              <w:t>Інформації щодо виконання доручень</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both"/>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10 років</w:t>
            </w:r>
            <w:r w:rsidRPr="00AF6976">
              <w:rPr>
                <w:sz w:val="24"/>
                <w:vertAlign w:val="superscript"/>
                <w:lang w:val="uk-UA" w:eastAsia="en-US"/>
              </w:rPr>
              <w:t>1</w:t>
            </w:r>
            <w:r w:rsidRPr="00AF6976">
              <w:rPr>
                <w:sz w:val="24"/>
                <w:lang w:val="uk-UA" w:eastAsia="en-US"/>
              </w:rPr>
              <w:t>,</w:t>
            </w:r>
          </w:p>
          <w:p w:rsidR="00444985" w:rsidRPr="00AF6976" w:rsidRDefault="00444985" w:rsidP="00374880">
            <w:pPr>
              <w:jc w:val="center"/>
              <w:rPr>
                <w:sz w:val="24"/>
                <w:lang w:val="uk-UA"/>
              </w:rPr>
            </w:pPr>
            <w:r w:rsidRPr="00AF6976">
              <w:rPr>
                <w:sz w:val="24"/>
                <w:lang w:val="uk-UA" w:eastAsia="en-US"/>
              </w:rPr>
              <w:t>ст.6-а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both"/>
              <w:rPr>
                <w:sz w:val="20"/>
                <w:szCs w:val="20"/>
                <w:lang w:val="uk-UA"/>
              </w:rPr>
            </w:pPr>
            <w:r w:rsidRPr="00AF6976">
              <w:rPr>
                <w:sz w:val="20"/>
                <w:szCs w:val="20"/>
                <w:vertAlign w:val="superscript"/>
                <w:lang w:val="uk-UA" w:eastAsia="en-US"/>
              </w:rPr>
              <w:t>1</w:t>
            </w:r>
            <w:r w:rsidRPr="00AF6976">
              <w:rPr>
                <w:sz w:val="20"/>
                <w:szCs w:val="20"/>
                <w:lang w:val="uk-UA" w:eastAsia="en-US"/>
              </w:rPr>
              <w:t>Надіслані до відома – 1 р. після заміни новими</w:t>
            </w:r>
          </w:p>
        </w:tc>
      </w:tr>
      <w:tr w:rsidR="00444985" w:rsidRPr="00403537" w:rsidTr="00374880">
        <w:trPr>
          <w:trHeight w:val="303"/>
        </w:trPr>
        <w:tc>
          <w:tcPr>
            <w:tcW w:w="1135" w:type="dxa"/>
            <w:tcBorders>
              <w:top w:val="single" w:sz="4" w:space="0" w:color="auto"/>
              <w:left w:val="single" w:sz="4" w:space="0" w:color="auto"/>
              <w:bottom w:val="single" w:sz="4" w:space="0" w:color="auto"/>
              <w:right w:val="single" w:sz="4" w:space="0" w:color="auto"/>
            </w:tcBorders>
            <w:shd w:val="clear" w:color="auto" w:fill="auto"/>
          </w:tcPr>
          <w:p w:rsidR="00444985" w:rsidRPr="00DB7CF7" w:rsidRDefault="00444985" w:rsidP="00374880">
            <w:pPr>
              <w:jc w:val="center"/>
              <w:rPr>
                <w:sz w:val="24"/>
                <w:lang w:val="uk-UA"/>
              </w:rPr>
            </w:pPr>
            <w:r w:rsidRPr="00DB7CF7">
              <w:rPr>
                <w:sz w:val="24"/>
                <w:lang w:val="uk-UA"/>
              </w:rPr>
              <w:t>01-04</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444985" w:rsidRPr="00AF6976" w:rsidRDefault="00444985" w:rsidP="00374880">
            <w:pPr>
              <w:jc w:val="both"/>
              <w:rPr>
                <w:sz w:val="24"/>
                <w:lang w:val="uk-UA"/>
              </w:rPr>
            </w:pPr>
            <w:r w:rsidRPr="00AF6976">
              <w:rPr>
                <w:sz w:val="24"/>
                <w:lang w:val="uk-UA"/>
              </w:rPr>
              <w:t>Статут закладу дошкільної освіти та зміни до нь</w:t>
            </w:r>
            <w:r w:rsidRPr="00AF6976">
              <w:rPr>
                <w:sz w:val="24"/>
                <w:lang w:val="uk-UA"/>
              </w:rPr>
              <w:t>о</w:t>
            </w:r>
            <w:r w:rsidRPr="00AF6976">
              <w:rPr>
                <w:sz w:val="24"/>
                <w:lang w:val="uk-UA"/>
              </w:rPr>
              <w:t>го.</w:t>
            </w:r>
          </w:p>
          <w:p w:rsidR="00444985" w:rsidRPr="00AF6976" w:rsidRDefault="00444985" w:rsidP="00374880">
            <w:pPr>
              <w:jc w:val="both"/>
              <w:rPr>
                <w:sz w:val="24"/>
                <w:lang w:val="uk-UA"/>
              </w:rPr>
            </w:pPr>
            <w:r w:rsidRPr="00AF6976">
              <w:rPr>
                <w:sz w:val="24"/>
                <w:lang w:val="uk-UA"/>
              </w:rPr>
              <w:t>Свідоцтво про державну реєстрацію юридичної особи, довідка з єдиного державного реєстру пі</w:t>
            </w:r>
            <w:r w:rsidRPr="00AF6976">
              <w:rPr>
                <w:sz w:val="24"/>
                <w:lang w:val="uk-UA"/>
              </w:rPr>
              <w:t>д</w:t>
            </w:r>
            <w:r w:rsidRPr="00AF6976">
              <w:rPr>
                <w:sz w:val="24"/>
                <w:lang w:val="uk-UA"/>
              </w:rPr>
              <w:t>приємств та організацій України (ЄДРПОУ)</w:t>
            </w:r>
          </w:p>
        </w:tc>
        <w:tc>
          <w:tcPr>
            <w:tcW w:w="1173" w:type="dxa"/>
            <w:gridSpan w:val="2"/>
            <w:tcBorders>
              <w:top w:val="single" w:sz="4" w:space="0" w:color="auto"/>
              <w:left w:val="single" w:sz="4" w:space="0" w:color="auto"/>
              <w:bottom w:val="single" w:sz="4" w:space="0" w:color="auto"/>
              <w:right w:val="single" w:sz="4" w:space="0" w:color="auto"/>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444985" w:rsidRPr="00AF6976" w:rsidRDefault="00444985" w:rsidP="00374880">
            <w:pPr>
              <w:jc w:val="center"/>
              <w:rPr>
                <w:sz w:val="24"/>
                <w:lang w:val="uk-UA" w:eastAsia="en-US"/>
              </w:rPr>
            </w:pPr>
            <w:r w:rsidRPr="00AF6976">
              <w:rPr>
                <w:sz w:val="24"/>
                <w:lang w:eastAsia="en-US"/>
              </w:rPr>
              <w:t xml:space="preserve">До </w:t>
            </w:r>
            <w:r w:rsidRPr="00AF6976">
              <w:rPr>
                <w:sz w:val="24"/>
                <w:lang w:val="uk-UA" w:eastAsia="en-US"/>
              </w:rPr>
              <w:t>ліквід</w:t>
            </w:r>
            <w:r w:rsidRPr="00AF6976">
              <w:rPr>
                <w:sz w:val="24"/>
                <w:lang w:val="uk-UA" w:eastAsia="en-US"/>
              </w:rPr>
              <w:t>а</w:t>
            </w:r>
            <w:r w:rsidRPr="00AF6976">
              <w:rPr>
                <w:sz w:val="24"/>
                <w:lang w:val="uk-UA" w:eastAsia="en-US"/>
              </w:rPr>
              <w:t>ції орган</w:t>
            </w:r>
            <w:r w:rsidRPr="00AF6976">
              <w:rPr>
                <w:sz w:val="24"/>
                <w:lang w:val="uk-UA" w:eastAsia="en-US"/>
              </w:rPr>
              <w:t>і</w:t>
            </w:r>
            <w:r w:rsidRPr="00AF6976">
              <w:rPr>
                <w:sz w:val="24"/>
                <w:lang w:val="uk-UA" w:eastAsia="en-US"/>
              </w:rPr>
              <w:t>зації</w:t>
            </w:r>
            <w:r w:rsidRPr="00AF6976">
              <w:rPr>
                <w:sz w:val="24"/>
                <w:vertAlign w:val="superscript"/>
                <w:lang w:eastAsia="en-US"/>
              </w:rPr>
              <w:t>1</w:t>
            </w:r>
            <w:r w:rsidRPr="00AF6976">
              <w:rPr>
                <w:sz w:val="24"/>
                <w:lang w:val="uk-UA" w:eastAsia="en-US"/>
              </w:rPr>
              <w:t>,</w:t>
            </w:r>
          </w:p>
          <w:p w:rsidR="00444985" w:rsidRPr="00AF6976" w:rsidRDefault="00444985" w:rsidP="00374880">
            <w:pPr>
              <w:jc w:val="center"/>
              <w:rPr>
                <w:color w:val="800000"/>
                <w:sz w:val="24"/>
              </w:rPr>
            </w:pPr>
            <w:r w:rsidRPr="00AF6976">
              <w:rPr>
                <w:sz w:val="24"/>
                <w:lang w:eastAsia="en-US"/>
              </w:rPr>
              <w:t>ст.30,</w:t>
            </w:r>
            <w:r w:rsidRPr="00AF6976">
              <w:rPr>
                <w:sz w:val="24"/>
                <w:lang w:val="uk-UA" w:eastAsia="en-US"/>
              </w:rPr>
              <w:t xml:space="preserve"> </w:t>
            </w:r>
            <w:r w:rsidRPr="00AF6976">
              <w:rPr>
                <w:sz w:val="24"/>
                <w:lang w:eastAsia="en-US"/>
              </w:rPr>
              <w:t>ст.31</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rsidR="00444985" w:rsidRPr="00AF6976" w:rsidRDefault="00444985" w:rsidP="00374880">
            <w:pPr>
              <w:snapToGrid w:val="0"/>
              <w:spacing w:line="276" w:lineRule="auto"/>
              <w:jc w:val="both"/>
              <w:rPr>
                <w:sz w:val="20"/>
                <w:szCs w:val="20"/>
              </w:rPr>
            </w:pPr>
            <w:r w:rsidRPr="00AF6976">
              <w:rPr>
                <w:sz w:val="20"/>
                <w:szCs w:val="20"/>
                <w:vertAlign w:val="superscript"/>
              </w:rPr>
              <w:t>1</w:t>
            </w:r>
            <w:r w:rsidRPr="00AF6976">
              <w:rPr>
                <w:sz w:val="20"/>
                <w:szCs w:val="20"/>
              </w:rPr>
              <w:t xml:space="preserve">Надіслані до </w:t>
            </w:r>
            <w:r w:rsidRPr="00AF6976">
              <w:rPr>
                <w:sz w:val="20"/>
                <w:szCs w:val="20"/>
                <w:lang w:val="uk-UA"/>
              </w:rPr>
              <w:t>відома – 1 р. після заміни новими</w:t>
            </w:r>
          </w:p>
        </w:tc>
      </w:tr>
      <w:tr w:rsidR="00444985" w:rsidRPr="00403537" w:rsidTr="00374880">
        <w:trPr>
          <w:trHeight w:val="303"/>
        </w:trPr>
        <w:tc>
          <w:tcPr>
            <w:tcW w:w="1135" w:type="dxa"/>
            <w:tcBorders>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01-05</w:t>
            </w:r>
          </w:p>
        </w:tc>
        <w:tc>
          <w:tcPr>
            <w:tcW w:w="5245" w:type="dxa"/>
            <w:gridSpan w:val="2"/>
            <w:tcBorders>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Інструкція з питань діловодства у закладі дошк</w:t>
            </w:r>
            <w:r w:rsidRPr="00AF6976">
              <w:rPr>
                <w:sz w:val="24"/>
                <w:lang w:val="uk-UA"/>
              </w:rPr>
              <w:t>і</w:t>
            </w:r>
            <w:r w:rsidRPr="00AF6976">
              <w:rPr>
                <w:sz w:val="24"/>
                <w:lang w:val="uk-UA"/>
              </w:rPr>
              <w:t>льної освіти</w:t>
            </w:r>
          </w:p>
        </w:tc>
        <w:tc>
          <w:tcPr>
            <w:tcW w:w="1173" w:type="dxa"/>
            <w:gridSpan w:val="2"/>
            <w:tcBorders>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left w:val="single" w:sz="4" w:space="0" w:color="000000"/>
              <w:bottom w:val="single" w:sz="4" w:space="0" w:color="000000"/>
            </w:tcBorders>
            <w:shd w:val="clear" w:color="auto" w:fill="auto"/>
          </w:tcPr>
          <w:p w:rsidR="00444985" w:rsidRPr="00AF6976" w:rsidRDefault="00444985" w:rsidP="00374880">
            <w:pPr>
              <w:jc w:val="center"/>
              <w:rPr>
                <w:color w:val="800000"/>
                <w:sz w:val="24"/>
                <w:lang w:val="uk-UA"/>
              </w:rPr>
            </w:pPr>
            <w:r w:rsidRPr="00AF6976">
              <w:rPr>
                <w:sz w:val="24"/>
                <w:lang w:val="uk-UA"/>
              </w:rPr>
              <w:t>До ліквід</w:t>
            </w:r>
            <w:r w:rsidRPr="00AF6976">
              <w:rPr>
                <w:sz w:val="24"/>
                <w:lang w:val="uk-UA"/>
              </w:rPr>
              <w:t>а</w:t>
            </w:r>
            <w:r w:rsidRPr="00AF6976">
              <w:rPr>
                <w:sz w:val="24"/>
                <w:lang w:val="uk-UA"/>
              </w:rPr>
              <w:t>ції орган</w:t>
            </w:r>
            <w:r w:rsidRPr="00AF6976">
              <w:rPr>
                <w:sz w:val="24"/>
                <w:lang w:val="uk-UA"/>
              </w:rPr>
              <w:t>і</w:t>
            </w:r>
            <w:r w:rsidRPr="00AF6976">
              <w:rPr>
                <w:sz w:val="24"/>
                <w:lang w:val="uk-UA"/>
              </w:rPr>
              <w:t>зації, ст.20-а</w:t>
            </w:r>
          </w:p>
        </w:tc>
        <w:tc>
          <w:tcPr>
            <w:tcW w:w="1577" w:type="dxa"/>
            <w:gridSpan w:val="2"/>
            <w:tcBorders>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01-06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eastAsia="en-US"/>
              </w:rPr>
              <w:t>Накази керівника закладу з основної діяльності</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 xml:space="preserve">До </w:t>
            </w:r>
            <w:r w:rsidRPr="00AF6976">
              <w:rPr>
                <w:sz w:val="24"/>
                <w:lang w:val="uk-UA"/>
              </w:rPr>
              <w:lastRenderedPageBreak/>
              <w:t>ліквід</w:t>
            </w:r>
            <w:r w:rsidRPr="00AF6976">
              <w:rPr>
                <w:sz w:val="24"/>
                <w:lang w:val="uk-UA"/>
              </w:rPr>
              <w:t>а</w:t>
            </w:r>
            <w:r w:rsidRPr="00AF6976">
              <w:rPr>
                <w:sz w:val="24"/>
                <w:lang w:val="uk-UA"/>
              </w:rPr>
              <w:t>ції орган</w:t>
            </w:r>
            <w:r w:rsidRPr="00AF6976">
              <w:rPr>
                <w:sz w:val="24"/>
                <w:lang w:val="uk-UA"/>
              </w:rPr>
              <w:t>і</w:t>
            </w:r>
            <w:r w:rsidRPr="00AF6976">
              <w:rPr>
                <w:sz w:val="24"/>
                <w:lang w:val="uk-UA"/>
              </w:rPr>
              <w:t>зації</w:t>
            </w:r>
            <w:r w:rsidRPr="00AF6976">
              <w:rPr>
                <w:sz w:val="24"/>
                <w:vertAlign w:val="superscript"/>
                <w:lang w:val="uk-UA"/>
              </w:rPr>
              <w:t>1</w:t>
            </w:r>
            <w:r w:rsidRPr="00AF6976">
              <w:rPr>
                <w:sz w:val="24"/>
                <w:lang w:val="uk-UA"/>
              </w:rPr>
              <w:t>, ст.16-а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auto"/>
            </w:tcBorders>
            <w:shd w:val="clear" w:color="auto" w:fill="auto"/>
          </w:tcPr>
          <w:p w:rsidR="00444985" w:rsidRPr="00DB7CF7" w:rsidRDefault="00444985" w:rsidP="00374880">
            <w:pPr>
              <w:jc w:val="center"/>
              <w:rPr>
                <w:sz w:val="24"/>
                <w:lang w:val="uk-UA"/>
              </w:rPr>
            </w:pPr>
            <w:r w:rsidRPr="00DB7CF7">
              <w:rPr>
                <w:sz w:val="24"/>
                <w:lang w:val="uk-UA"/>
              </w:rPr>
              <w:lastRenderedPageBreak/>
              <w:t>01-07</w:t>
            </w:r>
          </w:p>
        </w:tc>
        <w:tc>
          <w:tcPr>
            <w:tcW w:w="5245" w:type="dxa"/>
            <w:gridSpan w:val="2"/>
            <w:tcBorders>
              <w:top w:val="single" w:sz="4" w:space="0" w:color="000000"/>
              <w:left w:val="single" w:sz="4" w:space="0" w:color="000000"/>
              <w:bottom w:val="single" w:sz="4" w:space="0" w:color="auto"/>
            </w:tcBorders>
            <w:shd w:val="clear" w:color="auto" w:fill="auto"/>
          </w:tcPr>
          <w:p w:rsidR="00444985" w:rsidRPr="00AF6976" w:rsidRDefault="00444985" w:rsidP="00374880">
            <w:pPr>
              <w:jc w:val="both"/>
              <w:rPr>
                <w:sz w:val="24"/>
                <w:lang w:val="uk-UA"/>
              </w:rPr>
            </w:pPr>
            <w:r w:rsidRPr="00AF6976">
              <w:rPr>
                <w:sz w:val="24"/>
                <w:lang w:val="uk-UA" w:eastAsia="en-US"/>
              </w:rPr>
              <w:t xml:space="preserve">Накази керівника закладу з </w:t>
            </w:r>
            <w:r>
              <w:rPr>
                <w:sz w:val="24"/>
                <w:lang w:val="uk-UA" w:eastAsia="en-US"/>
              </w:rPr>
              <w:t xml:space="preserve">кадрових </w:t>
            </w:r>
            <w:r w:rsidRPr="00AF6976">
              <w:rPr>
                <w:sz w:val="24"/>
                <w:lang w:val="uk-UA" w:eastAsia="en-US"/>
              </w:rPr>
              <w:t>питань</w:t>
            </w:r>
          </w:p>
        </w:tc>
        <w:tc>
          <w:tcPr>
            <w:tcW w:w="1173" w:type="dxa"/>
            <w:gridSpan w:val="2"/>
            <w:tcBorders>
              <w:top w:val="single" w:sz="4" w:space="0" w:color="000000"/>
              <w:left w:val="single" w:sz="4" w:space="0" w:color="000000"/>
              <w:bottom w:val="single" w:sz="4" w:space="0" w:color="auto"/>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auto"/>
            </w:tcBorders>
            <w:shd w:val="clear" w:color="auto" w:fill="auto"/>
          </w:tcPr>
          <w:p w:rsidR="00444985" w:rsidRPr="00AF6976" w:rsidRDefault="00444985" w:rsidP="00374880">
            <w:pPr>
              <w:jc w:val="center"/>
              <w:rPr>
                <w:color w:val="800000"/>
                <w:sz w:val="24"/>
                <w:lang w:val="uk-UA"/>
              </w:rPr>
            </w:pPr>
            <w:r w:rsidRPr="00AF6976">
              <w:rPr>
                <w:sz w:val="24"/>
                <w:lang w:val="uk-UA"/>
              </w:rPr>
              <w:t>До ліквід</w:t>
            </w:r>
            <w:r w:rsidRPr="00AF6976">
              <w:rPr>
                <w:sz w:val="24"/>
                <w:lang w:val="uk-UA"/>
              </w:rPr>
              <w:t>а</w:t>
            </w:r>
            <w:r w:rsidRPr="00AF6976">
              <w:rPr>
                <w:sz w:val="24"/>
                <w:lang w:val="uk-UA"/>
              </w:rPr>
              <w:t>ції орган</w:t>
            </w:r>
            <w:r w:rsidRPr="00AF6976">
              <w:rPr>
                <w:sz w:val="24"/>
                <w:lang w:val="uk-UA"/>
              </w:rPr>
              <w:t>і</w:t>
            </w:r>
            <w:r w:rsidRPr="00AF6976">
              <w:rPr>
                <w:sz w:val="24"/>
                <w:lang w:val="uk-UA"/>
              </w:rPr>
              <w:t>зації</w:t>
            </w:r>
            <w:r w:rsidRPr="00AF6976">
              <w:rPr>
                <w:sz w:val="24"/>
                <w:vertAlign w:val="superscript"/>
                <w:lang w:val="uk-UA"/>
              </w:rPr>
              <w:t>1</w:t>
            </w:r>
            <w:r w:rsidRPr="00AF6976">
              <w:rPr>
                <w:sz w:val="24"/>
                <w:lang w:val="uk-UA"/>
              </w:rPr>
              <w:t>, ст.16-а</w:t>
            </w:r>
          </w:p>
        </w:tc>
        <w:tc>
          <w:tcPr>
            <w:tcW w:w="1577" w:type="dxa"/>
            <w:gridSpan w:val="2"/>
            <w:tcBorders>
              <w:top w:val="single" w:sz="4" w:space="0" w:color="000000"/>
              <w:left w:val="single" w:sz="4" w:space="0" w:color="000000"/>
              <w:bottom w:val="single" w:sz="4" w:space="0" w:color="auto"/>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01-08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Колективний договір, укладений між адміністр</w:t>
            </w:r>
            <w:r w:rsidRPr="00AF6976">
              <w:rPr>
                <w:sz w:val="24"/>
                <w:lang w:val="uk-UA"/>
              </w:rPr>
              <w:t>а</w:t>
            </w:r>
            <w:r w:rsidRPr="00AF6976">
              <w:rPr>
                <w:sz w:val="24"/>
                <w:lang w:val="uk-UA"/>
              </w:rPr>
              <w:t>цією закладу дошкільної освіти та трудовим кол</w:t>
            </w:r>
            <w:r w:rsidRPr="00AF6976">
              <w:rPr>
                <w:sz w:val="24"/>
                <w:lang w:val="uk-UA"/>
              </w:rPr>
              <w:t>е</w:t>
            </w:r>
            <w:r w:rsidRPr="00AF6976">
              <w:rPr>
                <w:sz w:val="24"/>
                <w:lang w:val="uk-UA"/>
              </w:rPr>
              <w:t>ктивом</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color w:val="800000"/>
                <w:sz w:val="24"/>
                <w:lang w:val="uk-UA"/>
              </w:rPr>
            </w:pPr>
            <w:r w:rsidRPr="00AF6976">
              <w:rPr>
                <w:sz w:val="24"/>
                <w:lang w:val="uk-UA"/>
              </w:rPr>
              <w:t>До ліквід</w:t>
            </w:r>
            <w:r w:rsidRPr="00AF6976">
              <w:rPr>
                <w:sz w:val="24"/>
                <w:lang w:val="uk-UA"/>
              </w:rPr>
              <w:t>а</w:t>
            </w:r>
            <w:r w:rsidRPr="00AF6976">
              <w:rPr>
                <w:sz w:val="24"/>
                <w:lang w:val="uk-UA"/>
              </w:rPr>
              <w:t>ції орган</w:t>
            </w:r>
            <w:r w:rsidRPr="00AF6976">
              <w:rPr>
                <w:sz w:val="24"/>
                <w:lang w:val="uk-UA"/>
              </w:rPr>
              <w:t>і</w:t>
            </w:r>
            <w:r w:rsidRPr="00AF6976">
              <w:rPr>
                <w:sz w:val="24"/>
                <w:lang w:val="uk-UA"/>
              </w:rPr>
              <w:t>зації, ст.395-а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01-09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Правила внутрішнього трудового розпорядку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1 рік</w:t>
            </w:r>
            <w:r w:rsidRPr="00AF6976">
              <w:rPr>
                <w:sz w:val="24"/>
                <w:vertAlign w:val="superscript"/>
                <w:lang w:val="uk-UA"/>
              </w:rPr>
              <w:t>1</w:t>
            </w:r>
            <w:r w:rsidRPr="00AF6976">
              <w:rPr>
                <w:sz w:val="24"/>
                <w:lang w:val="uk-UA"/>
              </w:rPr>
              <w:t>,</w:t>
            </w:r>
          </w:p>
          <w:p w:rsidR="00444985" w:rsidRPr="00AF6976" w:rsidRDefault="00444985" w:rsidP="00374880">
            <w:pPr>
              <w:jc w:val="center"/>
              <w:rPr>
                <w:sz w:val="24"/>
                <w:lang w:val="uk-UA"/>
              </w:rPr>
            </w:pPr>
            <w:r w:rsidRPr="00AF6976">
              <w:rPr>
                <w:sz w:val="24"/>
                <w:lang w:val="uk-UA"/>
              </w:rPr>
              <w:t>ст.397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both"/>
              <w:rPr>
                <w:sz w:val="20"/>
                <w:szCs w:val="20"/>
                <w:lang w:val="uk-UA"/>
              </w:rPr>
            </w:pPr>
            <w:r w:rsidRPr="00AF6976">
              <w:rPr>
                <w:sz w:val="20"/>
                <w:szCs w:val="20"/>
                <w:vertAlign w:val="superscript"/>
                <w:lang w:val="uk-UA"/>
              </w:rPr>
              <w:t xml:space="preserve">1 </w:t>
            </w:r>
            <w:r w:rsidRPr="00AF6976">
              <w:rPr>
                <w:sz w:val="20"/>
                <w:szCs w:val="20"/>
                <w:lang w:val="uk-UA"/>
              </w:rPr>
              <w:t>Після заміни новими</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01-10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eastAsia="en-US"/>
              </w:rPr>
              <w:t>Програми розвитку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До ліквід</w:t>
            </w:r>
            <w:r w:rsidRPr="00AF6976">
              <w:rPr>
                <w:sz w:val="24"/>
                <w:lang w:val="uk-UA" w:eastAsia="en-US"/>
              </w:rPr>
              <w:t>а</w:t>
            </w:r>
            <w:r w:rsidRPr="00AF6976">
              <w:rPr>
                <w:sz w:val="24"/>
                <w:lang w:val="uk-UA" w:eastAsia="en-US"/>
              </w:rPr>
              <w:t>ції орган</w:t>
            </w:r>
            <w:r w:rsidRPr="00AF6976">
              <w:rPr>
                <w:sz w:val="24"/>
                <w:lang w:val="uk-UA" w:eastAsia="en-US"/>
              </w:rPr>
              <w:t>і</w:t>
            </w:r>
            <w:r w:rsidRPr="00AF6976">
              <w:rPr>
                <w:sz w:val="24"/>
                <w:lang w:val="uk-UA" w:eastAsia="en-US"/>
              </w:rPr>
              <w:t>зації,</w:t>
            </w:r>
          </w:p>
          <w:p w:rsidR="00444985" w:rsidRPr="00AF6976" w:rsidRDefault="00444985" w:rsidP="00374880">
            <w:pPr>
              <w:jc w:val="center"/>
              <w:rPr>
                <w:sz w:val="24"/>
                <w:lang w:val="uk-UA"/>
              </w:rPr>
            </w:pPr>
            <w:r w:rsidRPr="00AF6976">
              <w:rPr>
                <w:sz w:val="24"/>
                <w:lang w:val="uk-UA" w:eastAsia="en-US"/>
              </w:rPr>
              <w:t>ст.149</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70"/>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01-11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Протоколи виробничих нарад</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10 років,</w:t>
            </w:r>
          </w:p>
          <w:p w:rsidR="00444985" w:rsidRPr="00AF6976" w:rsidRDefault="00444985" w:rsidP="00374880">
            <w:pPr>
              <w:jc w:val="center"/>
              <w:rPr>
                <w:sz w:val="24"/>
                <w:lang w:val="uk-UA"/>
              </w:rPr>
            </w:pPr>
            <w:r w:rsidRPr="00AF6976">
              <w:rPr>
                <w:sz w:val="24"/>
                <w:lang w:val="uk-UA" w:eastAsia="en-US"/>
              </w:rPr>
              <w:t>ст.14-а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01-12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Протоколи нарад при директору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Доки не мене потр</w:t>
            </w:r>
            <w:r w:rsidRPr="00AF6976">
              <w:rPr>
                <w:sz w:val="24"/>
                <w:lang w:val="uk-UA" w:eastAsia="en-US"/>
              </w:rPr>
              <w:t>е</w:t>
            </w:r>
            <w:r w:rsidRPr="00AF6976">
              <w:rPr>
                <w:sz w:val="24"/>
                <w:lang w:val="uk-UA" w:eastAsia="en-US"/>
              </w:rPr>
              <w:t>ба,</w:t>
            </w:r>
          </w:p>
          <w:p w:rsidR="00444985" w:rsidRPr="00AF6976" w:rsidRDefault="00444985" w:rsidP="00374880">
            <w:pPr>
              <w:jc w:val="center"/>
              <w:rPr>
                <w:sz w:val="24"/>
                <w:lang w:val="uk-UA"/>
              </w:rPr>
            </w:pPr>
            <w:r w:rsidRPr="00AF6976">
              <w:rPr>
                <w:sz w:val="24"/>
                <w:lang w:val="uk-UA" w:eastAsia="en-US"/>
              </w:rPr>
              <w:t>ст.15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01-13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Протоколи засідань педагогічної ради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eastAsia="en-US"/>
              </w:rPr>
              <w:t>10 років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01-14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eastAsia="en-US"/>
              </w:rPr>
              <w:t>Протоколи загальних зборів  (конференцій) коле</w:t>
            </w:r>
            <w:r w:rsidRPr="00AF6976">
              <w:rPr>
                <w:sz w:val="24"/>
                <w:lang w:val="uk-UA" w:eastAsia="en-US"/>
              </w:rPr>
              <w:t>к</w:t>
            </w:r>
            <w:r w:rsidRPr="00AF6976">
              <w:rPr>
                <w:sz w:val="24"/>
                <w:lang w:val="uk-UA" w:eastAsia="en-US"/>
              </w:rPr>
              <w:t>тиву закладу та батьків, або осіб, що їх замінюють</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До ліквід</w:t>
            </w:r>
            <w:r w:rsidRPr="00AF6976">
              <w:rPr>
                <w:sz w:val="24"/>
                <w:lang w:val="uk-UA"/>
              </w:rPr>
              <w:t>а</w:t>
            </w:r>
            <w:r w:rsidRPr="00AF6976">
              <w:rPr>
                <w:sz w:val="24"/>
                <w:lang w:val="uk-UA"/>
              </w:rPr>
              <w:t>ції орган</w:t>
            </w:r>
            <w:r w:rsidRPr="00AF6976">
              <w:rPr>
                <w:sz w:val="24"/>
                <w:lang w:val="uk-UA"/>
              </w:rPr>
              <w:t>і</w:t>
            </w:r>
            <w:r w:rsidRPr="00AF6976">
              <w:rPr>
                <w:sz w:val="24"/>
                <w:lang w:val="uk-UA"/>
              </w:rPr>
              <w:t>зації, ст.12-а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01-15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left="8" w:right="143"/>
              <w:jc w:val="both"/>
              <w:rPr>
                <w:sz w:val="24"/>
                <w:lang w:val="uk-UA"/>
              </w:rPr>
            </w:pPr>
            <w:r w:rsidRPr="00AF6976">
              <w:rPr>
                <w:sz w:val="24"/>
                <w:lang w:val="uk-UA" w:eastAsia="en-US"/>
              </w:rPr>
              <w:t>Протоколи  групових батьківських зборів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eastAsia="en-US"/>
              </w:rPr>
              <w:t>5 років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01-16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left="8" w:right="143"/>
              <w:jc w:val="both"/>
              <w:rPr>
                <w:sz w:val="24"/>
                <w:lang w:val="uk-UA"/>
              </w:rPr>
            </w:pPr>
            <w:r w:rsidRPr="00AF6976">
              <w:rPr>
                <w:sz w:val="24"/>
                <w:lang w:val="uk-UA" w:eastAsia="en-US"/>
              </w:rPr>
              <w:t>Протоколи засідань Ради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eastAsia="en-US"/>
              </w:rPr>
              <w:t>5 років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01-17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Протоколи загальних зборів трудового колективу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rFonts w:eastAsia="Calibri"/>
                <w:bCs/>
                <w:sz w:val="24"/>
                <w:lang w:val="uk-UA" w:eastAsia="en-US"/>
              </w:rPr>
            </w:pPr>
            <w:r w:rsidRPr="00AF6976">
              <w:rPr>
                <w:rFonts w:eastAsia="Calibri"/>
                <w:bCs/>
                <w:sz w:val="24"/>
                <w:lang w:val="uk-UA" w:eastAsia="en-US"/>
              </w:rPr>
              <w:t>До ліквід</w:t>
            </w:r>
            <w:r w:rsidRPr="00AF6976">
              <w:rPr>
                <w:rFonts w:eastAsia="Calibri"/>
                <w:bCs/>
                <w:sz w:val="24"/>
                <w:lang w:val="uk-UA" w:eastAsia="en-US"/>
              </w:rPr>
              <w:t>а</w:t>
            </w:r>
            <w:r w:rsidRPr="00AF6976">
              <w:rPr>
                <w:rFonts w:eastAsia="Calibri"/>
                <w:bCs/>
                <w:sz w:val="24"/>
                <w:lang w:val="uk-UA" w:eastAsia="en-US"/>
              </w:rPr>
              <w:t>ції орган</w:t>
            </w:r>
            <w:r w:rsidRPr="00AF6976">
              <w:rPr>
                <w:rFonts w:eastAsia="Calibri"/>
                <w:bCs/>
                <w:sz w:val="24"/>
                <w:lang w:val="uk-UA" w:eastAsia="en-US"/>
              </w:rPr>
              <w:t>і</w:t>
            </w:r>
            <w:r w:rsidRPr="00AF6976">
              <w:rPr>
                <w:rFonts w:eastAsia="Calibri"/>
                <w:bCs/>
                <w:sz w:val="24"/>
                <w:lang w:val="uk-UA" w:eastAsia="en-US"/>
              </w:rPr>
              <w:t>зації,</w:t>
            </w:r>
          </w:p>
          <w:p w:rsidR="00444985" w:rsidRPr="00AF6976" w:rsidRDefault="00444985" w:rsidP="00374880">
            <w:pPr>
              <w:jc w:val="center"/>
              <w:rPr>
                <w:sz w:val="24"/>
                <w:lang w:val="uk-UA"/>
              </w:rPr>
            </w:pPr>
            <w:r w:rsidRPr="00AF6976">
              <w:rPr>
                <w:rFonts w:eastAsia="Calibri"/>
                <w:bCs/>
                <w:sz w:val="24"/>
                <w:lang w:val="uk-UA" w:eastAsia="en-US"/>
              </w:rPr>
              <w:t>ст.12-а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01-18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left="8" w:right="143"/>
              <w:jc w:val="both"/>
              <w:rPr>
                <w:sz w:val="24"/>
                <w:lang w:val="uk-UA"/>
              </w:rPr>
            </w:pPr>
            <w:r w:rsidRPr="00AF6976">
              <w:rPr>
                <w:sz w:val="24"/>
                <w:lang w:val="uk-UA" w:eastAsia="en-US"/>
              </w:rPr>
              <w:t>Документи (протоколи, акти, доповідні записки, звіти, довідки) про перевірку виконання коле</w:t>
            </w:r>
            <w:r w:rsidRPr="00AF6976">
              <w:rPr>
                <w:sz w:val="24"/>
                <w:lang w:val="uk-UA" w:eastAsia="en-US"/>
              </w:rPr>
              <w:t>к</w:t>
            </w:r>
            <w:r w:rsidRPr="00AF6976">
              <w:rPr>
                <w:sz w:val="24"/>
                <w:lang w:val="uk-UA" w:eastAsia="en-US"/>
              </w:rPr>
              <w:t>тивного договору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eastAsia="en-US"/>
              </w:rPr>
              <w:t>10 років,</w:t>
            </w:r>
          </w:p>
          <w:p w:rsidR="00444985" w:rsidRPr="00AF6976" w:rsidRDefault="00444985" w:rsidP="00374880">
            <w:pPr>
              <w:jc w:val="center"/>
              <w:rPr>
                <w:sz w:val="24"/>
                <w:lang w:val="uk-UA"/>
              </w:rPr>
            </w:pPr>
            <w:r w:rsidRPr="00AF6976">
              <w:rPr>
                <w:sz w:val="24"/>
                <w:lang w:val="uk-UA" w:eastAsia="en-US"/>
              </w:rPr>
              <w:t>ст.396</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01-19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left="8" w:right="143"/>
              <w:jc w:val="both"/>
              <w:rPr>
                <w:sz w:val="24"/>
                <w:lang w:val="uk-UA"/>
              </w:rPr>
            </w:pPr>
            <w:r w:rsidRPr="00AF6976">
              <w:rPr>
                <w:sz w:val="24"/>
                <w:lang w:val="uk-UA" w:eastAsia="en-US"/>
              </w:rPr>
              <w:t>Документи (акти, доповідні записки, довідки) з питань вивчення окремих напрямів діяльності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5 років,</w:t>
            </w:r>
          </w:p>
          <w:p w:rsidR="00444985" w:rsidRPr="00AF6976" w:rsidRDefault="00444985" w:rsidP="00374880">
            <w:pPr>
              <w:jc w:val="center"/>
              <w:rPr>
                <w:sz w:val="24"/>
                <w:lang w:val="uk-UA"/>
              </w:rPr>
            </w:pPr>
            <w:r w:rsidRPr="00AF6976">
              <w:rPr>
                <w:sz w:val="24"/>
                <w:lang w:val="uk-UA" w:eastAsia="en-US"/>
              </w:rPr>
              <w:t>ст.77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01-20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left="8" w:right="143"/>
              <w:jc w:val="both"/>
              <w:rPr>
                <w:sz w:val="24"/>
                <w:lang w:val="uk-UA" w:eastAsia="en-US"/>
              </w:rPr>
            </w:pPr>
            <w:r w:rsidRPr="00AF6976">
              <w:rPr>
                <w:sz w:val="24"/>
                <w:lang w:val="uk-UA" w:eastAsia="en-US"/>
              </w:rPr>
              <w:t>Документи про стан роботи з розгляду пропоз</w:t>
            </w:r>
            <w:r w:rsidRPr="00AF6976">
              <w:rPr>
                <w:sz w:val="24"/>
                <w:lang w:val="uk-UA" w:eastAsia="en-US"/>
              </w:rPr>
              <w:t>и</w:t>
            </w:r>
            <w:r w:rsidRPr="00AF6976">
              <w:rPr>
                <w:sz w:val="24"/>
                <w:lang w:val="uk-UA" w:eastAsia="en-US"/>
              </w:rPr>
              <w:t>цій, заяв, скарг громадян</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5 років,</w:t>
            </w:r>
          </w:p>
          <w:p w:rsidR="00444985" w:rsidRPr="00AF6976" w:rsidRDefault="00444985" w:rsidP="00374880">
            <w:pPr>
              <w:jc w:val="center"/>
              <w:rPr>
                <w:sz w:val="24"/>
                <w:lang w:val="uk-UA" w:eastAsia="en-US"/>
              </w:rPr>
            </w:pPr>
            <w:r w:rsidRPr="00AF6976">
              <w:rPr>
                <w:sz w:val="24"/>
                <w:lang w:val="uk-UA" w:eastAsia="en-US"/>
              </w:rPr>
              <w:t>ст.83-а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01-21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left="8" w:right="143"/>
              <w:jc w:val="both"/>
              <w:rPr>
                <w:sz w:val="24"/>
                <w:lang w:val="uk-UA"/>
              </w:rPr>
            </w:pPr>
            <w:r w:rsidRPr="00AF6976">
              <w:rPr>
                <w:sz w:val="24"/>
                <w:lang w:val="uk-UA" w:eastAsia="en-US"/>
              </w:rPr>
              <w:t xml:space="preserve">Документи та матеріали щорічного звітування керівника закладу дошкільної освіти </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highlight w:val="yellow"/>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5 років,</w:t>
            </w:r>
          </w:p>
          <w:p w:rsidR="00444985" w:rsidRPr="00AF6976" w:rsidRDefault="00444985" w:rsidP="00374880">
            <w:pPr>
              <w:jc w:val="center"/>
              <w:rPr>
                <w:sz w:val="24"/>
                <w:lang w:val="uk-UA"/>
              </w:rPr>
            </w:pPr>
            <w:r w:rsidRPr="00AF6976">
              <w:rPr>
                <w:sz w:val="24"/>
                <w:lang w:val="uk-UA" w:eastAsia="en-US"/>
              </w:rPr>
              <w:t>ст.1221</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01-22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eastAsia="en-US"/>
              </w:rPr>
              <w:t>Листування  з організаціями, установами, закл</w:t>
            </w:r>
            <w:r w:rsidRPr="00AF6976">
              <w:rPr>
                <w:sz w:val="24"/>
                <w:lang w:val="uk-UA" w:eastAsia="en-US"/>
              </w:rPr>
              <w:t>а</w:t>
            </w:r>
            <w:r w:rsidRPr="00AF6976">
              <w:rPr>
                <w:sz w:val="24"/>
                <w:lang w:val="uk-UA" w:eastAsia="en-US"/>
              </w:rPr>
              <w:t>дами, органами виконавчої влади та місцевого самоврядування  з основних питань діяльності</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color w:val="548DD4"/>
                <w:sz w:val="24"/>
                <w:highlight w:val="yellow"/>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3 роки,</w:t>
            </w:r>
          </w:p>
          <w:p w:rsidR="00444985" w:rsidRPr="00AF6976" w:rsidRDefault="00444985" w:rsidP="00374880">
            <w:pPr>
              <w:jc w:val="center"/>
              <w:rPr>
                <w:sz w:val="24"/>
                <w:lang w:val="uk-UA"/>
              </w:rPr>
            </w:pPr>
            <w:r w:rsidRPr="00AF6976">
              <w:rPr>
                <w:sz w:val="24"/>
                <w:lang w:val="uk-UA" w:eastAsia="en-US"/>
              </w:rPr>
              <w:t>ст.24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01-23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left="8" w:right="143"/>
              <w:jc w:val="both"/>
              <w:rPr>
                <w:sz w:val="24"/>
                <w:lang w:val="uk-UA"/>
              </w:rPr>
            </w:pPr>
            <w:r w:rsidRPr="00AF6976">
              <w:rPr>
                <w:sz w:val="24"/>
                <w:lang w:val="uk-UA" w:eastAsia="en-US"/>
              </w:rPr>
              <w:t xml:space="preserve">Приймально-здавальні акти з усіма додатками, складені в разі зміни керівника закладу </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До ліквід</w:t>
            </w:r>
            <w:r w:rsidRPr="00AF6976">
              <w:rPr>
                <w:sz w:val="24"/>
                <w:lang w:val="uk-UA" w:eastAsia="en-US"/>
              </w:rPr>
              <w:t>а</w:t>
            </w:r>
            <w:r w:rsidRPr="00AF6976">
              <w:rPr>
                <w:sz w:val="24"/>
                <w:lang w:val="uk-UA" w:eastAsia="en-US"/>
              </w:rPr>
              <w:t>ції орган</w:t>
            </w:r>
            <w:r w:rsidRPr="00AF6976">
              <w:rPr>
                <w:sz w:val="24"/>
                <w:lang w:val="uk-UA" w:eastAsia="en-US"/>
              </w:rPr>
              <w:t>і</w:t>
            </w:r>
            <w:r w:rsidRPr="00AF6976">
              <w:rPr>
                <w:sz w:val="24"/>
                <w:lang w:val="uk-UA" w:eastAsia="en-US"/>
              </w:rPr>
              <w:t>зації,</w:t>
            </w:r>
          </w:p>
          <w:p w:rsidR="00444985" w:rsidRPr="00AF6976" w:rsidRDefault="00444985" w:rsidP="00374880">
            <w:pPr>
              <w:jc w:val="center"/>
              <w:rPr>
                <w:sz w:val="24"/>
                <w:lang w:val="uk-UA"/>
              </w:rPr>
            </w:pPr>
            <w:r w:rsidRPr="00AF6976">
              <w:rPr>
                <w:sz w:val="24"/>
                <w:lang w:val="uk-UA" w:eastAsia="en-US"/>
              </w:rPr>
              <w:lastRenderedPageBreak/>
              <w:t>ст.45-а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lastRenderedPageBreak/>
              <w:t>01-24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Паспорт санітарно-технічного стану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eastAsia="en-US"/>
              </w:rPr>
              <w:t>5років</w:t>
            </w:r>
            <w:r w:rsidRPr="00AF6976">
              <w:rPr>
                <w:sz w:val="24"/>
                <w:vertAlign w:val="superscript"/>
                <w:lang w:val="uk-UA" w:eastAsia="en-US"/>
              </w:rPr>
              <w:t>1</w:t>
            </w:r>
            <w:r w:rsidRPr="00AF6976">
              <w:rPr>
                <w:sz w:val="24"/>
                <w:lang w:val="uk-UA" w:eastAsia="en-US"/>
              </w:rPr>
              <w:t>,</w:t>
            </w:r>
          </w:p>
          <w:p w:rsidR="00444985" w:rsidRPr="00AF6976" w:rsidRDefault="00444985" w:rsidP="00374880">
            <w:pPr>
              <w:jc w:val="center"/>
              <w:rPr>
                <w:sz w:val="24"/>
                <w:lang w:val="uk-UA" w:eastAsia="en-US"/>
              </w:rPr>
            </w:pPr>
            <w:r w:rsidRPr="00AF6976">
              <w:rPr>
                <w:sz w:val="24"/>
                <w:lang w:val="uk-UA" w:eastAsia="en-US"/>
              </w:rPr>
              <w:t>ст.1038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0"/>
                <w:szCs w:val="20"/>
                <w:lang w:val="uk-UA" w:eastAsia="en-US"/>
              </w:rPr>
            </w:pPr>
            <w:r w:rsidRPr="00AF6976">
              <w:rPr>
                <w:sz w:val="20"/>
                <w:szCs w:val="20"/>
                <w:vertAlign w:val="superscript"/>
                <w:lang w:val="uk-UA" w:eastAsia="en-US"/>
              </w:rPr>
              <w:t>1</w:t>
            </w:r>
            <w:r w:rsidRPr="00AF6976">
              <w:rPr>
                <w:sz w:val="20"/>
                <w:szCs w:val="20"/>
                <w:lang w:val="uk-UA" w:eastAsia="en-US"/>
              </w:rPr>
              <w:t>Після заміни новими</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01-25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left="8" w:right="143"/>
              <w:jc w:val="both"/>
              <w:rPr>
                <w:sz w:val="24"/>
                <w:lang w:val="uk-UA"/>
              </w:rPr>
            </w:pPr>
            <w:r w:rsidRPr="00AF6976">
              <w:rPr>
                <w:sz w:val="24"/>
                <w:lang w:val="uk-UA" w:eastAsia="en-US"/>
              </w:rPr>
              <w:t>Звернення (пропозиції, заяви, скарги) громадян та документи по їх вирішенню</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eastAsia="en-US"/>
              </w:rPr>
              <w:t>5 років</w:t>
            </w:r>
            <w:r w:rsidRPr="00AF6976">
              <w:rPr>
                <w:sz w:val="24"/>
                <w:vertAlign w:val="superscript"/>
                <w:lang w:val="uk-UA" w:eastAsia="en-US"/>
              </w:rPr>
              <w:t>1</w:t>
            </w:r>
            <w:r w:rsidRPr="00AF6976">
              <w:rPr>
                <w:sz w:val="24"/>
                <w:lang w:val="uk-UA" w:eastAsia="en-US"/>
              </w:rPr>
              <w:t>,</w:t>
            </w:r>
          </w:p>
          <w:p w:rsidR="00444985" w:rsidRPr="00AF6976" w:rsidRDefault="00444985" w:rsidP="00374880">
            <w:pPr>
              <w:jc w:val="center"/>
              <w:rPr>
                <w:sz w:val="24"/>
                <w:lang w:val="uk-UA"/>
              </w:rPr>
            </w:pPr>
            <w:r w:rsidRPr="00AF6976">
              <w:rPr>
                <w:sz w:val="24"/>
                <w:lang w:val="uk-UA" w:eastAsia="en-US"/>
              </w:rPr>
              <w:t>ст.82-б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0"/>
                <w:szCs w:val="20"/>
                <w:lang w:val="uk-UA"/>
              </w:rPr>
            </w:pPr>
            <w:r w:rsidRPr="00AF6976">
              <w:rPr>
                <w:sz w:val="20"/>
                <w:szCs w:val="20"/>
                <w:vertAlign w:val="superscript"/>
                <w:lang w:val="uk-UA" w:eastAsia="en-US"/>
              </w:rPr>
              <w:t>1</w:t>
            </w:r>
            <w:r w:rsidRPr="00AF6976">
              <w:rPr>
                <w:sz w:val="20"/>
                <w:szCs w:val="20"/>
                <w:lang w:val="uk-UA" w:eastAsia="en-US"/>
              </w:rPr>
              <w:t>У разі неоднор</w:t>
            </w:r>
            <w:r w:rsidRPr="00AF6976">
              <w:rPr>
                <w:sz w:val="20"/>
                <w:szCs w:val="20"/>
                <w:lang w:val="uk-UA" w:eastAsia="en-US"/>
              </w:rPr>
              <w:t>а</w:t>
            </w:r>
            <w:r w:rsidRPr="00AF6976">
              <w:rPr>
                <w:sz w:val="20"/>
                <w:szCs w:val="20"/>
                <w:lang w:val="uk-UA" w:eastAsia="en-US"/>
              </w:rPr>
              <w:t>зового звернення – 5 р. після останнього роз</w:t>
            </w:r>
            <w:r w:rsidRPr="00AF6976">
              <w:rPr>
                <w:sz w:val="20"/>
                <w:szCs w:val="20"/>
                <w:lang w:val="uk-UA" w:eastAsia="en-US"/>
              </w:rPr>
              <w:t>г</w:t>
            </w:r>
            <w:r w:rsidRPr="00AF6976">
              <w:rPr>
                <w:sz w:val="20"/>
                <w:szCs w:val="20"/>
                <w:lang w:val="uk-UA" w:eastAsia="en-US"/>
              </w:rPr>
              <w:t>ляду</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01-26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proofErr w:type="spellStart"/>
            <w:r w:rsidRPr="00AF6976">
              <w:rPr>
                <w:sz w:val="24"/>
                <w:lang w:val="uk-UA"/>
              </w:rPr>
              <w:t>Контрольно</w:t>
            </w:r>
            <w:proofErr w:type="spellEnd"/>
            <w:r w:rsidRPr="00AF6976">
              <w:rPr>
                <w:sz w:val="24"/>
                <w:lang w:val="uk-UA"/>
              </w:rPr>
              <w:t xml:space="preserve"> - </w:t>
            </w:r>
            <w:proofErr w:type="spellStart"/>
            <w:r w:rsidRPr="00AF6976">
              <w:rPr>
                <w:sz w:val="24"/>
                <w:lang w:val="uk-UA"/>
              </w:rPr>
              <w:t>візитаційна</w:t>
            </w:r>
            <w:proofErr w:type="spellEnd"/>
            <w:r w:rsidRPr="00AF6976">
              <w:rPr>
                <w:sz w:val="24"/>
                <w:lang w:val="uk-UA"/>
              </w:rPr>
              <w:t xml:space="preserve"> книга</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3 роки</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01-27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right="143"/>
              <w:jc w:val="both"/>
              <w:rPr>
                <w:sz w:val="24"/>
                <w:lang w:val="uk-UA" w:eastAsia="en-US"/>
              </w:rPr>
            </w:pPr>
            <w:r w:rsidRPr="00AF6976">
              <w:rPr>
                <w:sz w:val="24"/>
                <w:lang w:val="uk-UA" w:eastAsia="en-US"/>
              </w:rPr>
              <w:t>Журнал реєстрації запитів на публічну інформ</w:t>
            </w:r>
            <w:r w:rsidRPr="00AF6976">
              <w:rPr>
                <w:sz w:val="24"/>
                <w:lang w:val="uk-UA" w:eastAsia="en-US"/>
              </w:rPr>
              <w:t>а</w:t>
            </w:r>
            <w:r w:rsidRPr="00AF6976">
              <w:rPr>
                <w:sz w:val="24"/>
                <w:lang w:val="uk-UA" w:eastAsia="en-US"/>
              </w:rPr>
              <w:t>цію</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5 років,</w:t>
            </w:r>
          </w:p>
          <w:p w:rsidR="00444985" w:rsidRPr="00AF6976" w:rsidRDefault="00444985" w:rsidP="00374880">
            <w:pPr>
              <w:jc w:val="center"/>
              <w:rPr>
                <w:sz w:val="24"/>
                <w:lang w:val="uk-UA" w:eastAsia="en-US"/>
              </w:rPr>
            </w:pPr>
            <w:r w:rsidRPr="00AF6976">
              <w:rPr>
                <w:sz w:val="24"/>
                <w:lang w:val="uk-UA" w:eastAsia="en-US"/>
              </w:rPr>
              <w:t>ст.124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01-28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Журнал реєстрації наказів з основної діяльності</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До ліквід</w:t>
            </w:r>
            <w:r w:rsidRPr="00AF6976">
              <w:rPr>
                <w:sz w:val="24"/>
                <w:lang w:val="uk-UA"/>
              </w:rPr>
              <w:t>а</w:t>
            </w:r>
            <w:r w:rsidRPr="00AF6976">
              <w:rPr>
                <w:sz w:val="24"/>
                <w:lang w:val="uk-UA"/>
              </w:rPr>
              <w:t>ції орган</w:t>
            </w:r>
            <w:r w:rsidRPr="00AF6976">
              <w:rPr>
                <w:sz w:val="24"/>
                <w:lang w:val="uk-UA"/>
              </w:rPr>
              <w:t>і</w:t>
            </w:r>
            <w:r w:rsidRPr="00AF6976">
              <w:rPr>
                <w:sz w:val="24"/>
                <w:lang w:val="uk-UA"/>
              </w:rPr>
              <w:t>зації,</w:t>
            </w:r>
          </w:p>
          <w:p w:rsidR="00444985" w:rsidRPr="00AF6976" w:rsidRDefault="00444985" w:rsidP="00374880">
            <w:pPr>
              <w:jc w:val="center"/>
              <w:rPr>
                <w:sz w:val="24"/>
                <w:lang w:val="uk-UA"/>
              </w:rPr>
            </w:pPr>
            <w:r w:rsidRPr="00AF6976">
              <w:rPr>
                <w:sz w:val="24"/>
                <w:lang w:val="uk-UA"/>
              </w:rPr>
              <w:t>ст.121-а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01-29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 xml:space="preserve">Журнал реєстрації наказів з </w:t>
            </w:r>
            <w:r>
              <w:rPr>
                <w:sz w:val="24"/>
                <w:lang w:val="uk-UA"/>
              </w:rPr>
              <w:t xml:space="preserve">кадрових </w:t>
            </w:r>
            <w:r w:rsidRPr="00AF6976">
              <w:rPr>
                <w:sz w:val="24"/>
                <w:lang w:val="uk-UA"/>
              </w:rPr>
              <w:t xml:space="preserve"> питань</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До ліквід</w:t>
            </w:r>
            <w:r w:rsidRPr="00AF6976">
              <w:rPr>
                <w:sz w:val="24"/>
                <w:lang w:val="uk-UA"/>
              </w:rPr>
              <w:t>а</w:t>
            </w:r>
            <w:r w:rsidRPr="00AF6976">
              <w:rPr>
                <w:sz w:val="24"/>
                <w:lang w:val="uk-UA"/>
              </w:rPr>
              <w:t>ції орган</w:t>
            </w:r>
            <w:r w:rsidRPr="00AF6976">
              <w:rPr>
                <w:sz w:val="24"/>
                <w:lang w:val="uk-UA"/>
              </w:rPr>
              <w:t>і</w:t>
            </w:r>
            <w:r w:rsidRPr="00AF6976">
              <w:rPr>
                <w:sz w:val="24"/>
                <w:lang w:val="uk-UA"/>
              </w:rPr>
              <w:t>зації</w:t>
            </w:r>
            <w:r w:rsidRPr="00AF6976">
              <w:rPr>
                <w:sz w:val="24"/>
                <w:vertAlign w:val="superscript"/>
                <w:lang w:val="uk-UA"/>
              </w:rPr>
              <w:t>1</w:t>
            </w:r>
            <w:r w:rsidRPr="00AF6976">
              <w:rPr>
                <w:sz w:val="24"/>
                <w:lang w:val="uk-UA"/>
              </w:rPr>
              <w:t>, ст.16-а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01-30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Журнал обліку особистого прийому громадян</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3 роки,</w:t>
            </w:r>
          </w:p>
          <w:p w:rsidR="00444985" w:rsidRPr="00AF6976" w:rsidRDefault="00444985" w:rsidP="00374880">
            <w:pPr>
              <w:jc w:val="center"/>
              <w:rPr>
                <w:sz w:val="24"/>
                <w:lang w:val="uk-UA"/>
              </w:rPr>
            </w:pPr>
            <w:r w:rsidRPr="00AF6976">
              <w:rPr>
                <w:sz w:val="24"/>
                <w:lang w:val="uk-UA"/>
              </w:rPr>
              <w:t>ст.125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01-31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pacing w:line="276" w:lineRule="auto"/>
              <w:ind w:left="8" w:right="143"/>
              <w:jc w:val="both"/>
              <w:rPr>
                <w:sz w:val="24"/>
                <w:lang w:val="uk-UA"/>
              </w:rPr>
            </w:pPr>
            <w:r w:rsidRPr="00AF6976">
              <w:rPr>
                <w:sz w:val="24"/>
                <w:lang w:val="uk-UA" w:eastAsia="en-US"/>
              </w:rPr>
              <w:t>Журнал реєстрації вхідних документів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spacing w:line="276" w:lineRule="auto"/>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eastAsia="en-US"/>
              </w:rPr>
              <w:t>3 роки,</w:t>
            </w:r>
          </w:p>
          <w:p w:rsidR="00444985" w:rsidRPr="00AF6976" w:rsidRDefault="00444985" w:rsidP="00374880">
            <w:pPr>
              <w:jc w:val="center"/>
              <w:rPr>
                <w:sz w:val="24"/>
                <w:lang w:val="uk-UA"/>
              </w:rPr>
            </w:pPr>
            <w:r w:rsidRPr="00AF6976">
              <w:rPr>
                <w:sz w:val="24"/>
                <w:lang w:val="uk-UA" w:eastAsia="en-US"/>
              </w:rPr>
              <w:t>ст.122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01-32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left="8" w:right="143"/>
              <w:jc w:val="both"/>
              <w:rPr>
                <w:sz w:val="24"/>
                <w:lang w:val="uk-UA"/>
              </w:rPr>
            </w:pPr>
            <w:r w:rsidRPr="00AF6976">
              <w:rPr>
                <w:sz w:val="24"/>
                <w:lang w:val="uk-UA" w:eastAsia="en-US"/>
              </w:rPr>
              <w:t>Журнал реєстрації вихідних документів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eastAsia="en-US"/>
              </w:rPr>
              <w:t>3 роки,</w:t>
            </w:r>
          </w:p>
          <w:p w:rsidR="00444985" w:rsidRPr="00AF6976" w:rsidRDefault="00444985" w:rsidP="00374880">
            <w:pPr>
              <w:jc w:val="center"/>
              <w:rPr>
                <w:sz w:val="24"/>
                <w:lang w:val="uk-UA"/>
              </w:rPr>
            </w:pPr>
            <w:r w:rsidRPr="00AF6976">
              <w:rPr>
                <w:sz w:val="24"/>
                <w:lang w:val="uk-UA" w:eastAsia="en-US"/>
              </w:rPr>
              <w:t>ст.122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01-33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Журнал реєстрації телефонограм</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1 рік,</w:t>
            </w:r>
          </w:p>
          <w:p w:rsidR="00444985" w:rsidRPr="00AF6976" w:rsidRDefault="00444985" w:rsidP="00374880">
            <w:pPr>
              <w:jc w:val="center"/>
              <w:rPr>
                <w:sz w:val="24"/>
                <w:lang w:val="uk-UA"/>
              </w:rPr>
            </w:pPr>
            <w:r w:rsidRPr="00AF6976">
              <w:rPr>
                <w:sz w:val="24"/>
                <w:lang w:val="uk-UA"/>
              </w:rPr>
              <w:t>ст.126</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01-34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Журнал реєстрації протоколів засідань педагогі</w:t>
            </w:r>
            <w:r w:rsidRPr="00AF6976">
              <w:rPr>
                <w:sz w:val="24"/>
                <w:lang w:val="uk-UA"/>
              </w:rPr>
              <w:t>ч</w:t>
            </w:r>
            <w:r w:rsidRPr="00AF6976">
              <w:rPr>
                <w:sz w:val="24"/>
                <w:lang w:val="uk-UA"/>
              </w:rPr>
              <w:t>ної ради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10 років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both"/>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01-35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eastAsia="en-US"/>
              </w:rPr>
              <w:t>Журнал реєстрації протоколів загальних зборів (конференцій) колективу  та батьків, або осіб, що їх замінюють</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До ліквід</w:t>
            </w:r>
            <w:r w:rsidRPr="00AF6976">
              <w:rPr>
                <w:sz w:val="24"/>
                <w:lang w:val="uk-UA"/>
              </w:rPr>
              <w:t>а</w:t>
            </w:r>
            <w:r w:rsidRPr="00AF6976">
              <w:rPr>
                <w:sz w:val="24"/>
                <w:lang w:val="uk-UA"/>
              </w:rPr>
              <w:t>ції орган</w:t>
            </w:r>
            <w:r w:rsidRPr="00AF6976">
              <w:rPr>
                <w:sz w:val="24"/>
                <w:lang w:val="uk-UA"/>
              </w:rPr>
              <w:t>і</w:t>
            </w:r>
            <w:r w:rsidRPr="00AF6976">
              <w:rPr>
                <w:sz w:val="24"/>
                <w:lang w:val="uk-UA"/>
              </w:rPr>
              <w:t>зації,</w:t>
            </w:r>
          </w:p>
          <w:p w:rsidR="00444985" w:rsidRPr="00AF6976" w:rsidRDefault="00444985" w:rsidP="00374880">
            <w:pPr>
              <w:jc w:val="center"/>
              <w:rPr>
                <w:sz w:val="24"/>
                <w:lang w:val="uk-UA"/>
              </w:rPr>
            </w:pPr>
            <w:r w:rsidRPr="00AF6976">
              <w:rPr>
                <w:sz w:val="24"/>
                <w:lang w:val="uk-UA"/>
              </w:rPr>
              <w:t>ст.121-а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01-36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Журнал реєстрації протоколів виробничих нарад</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10 років,</w:t>
            </w:r>
          </w:p>
          <w:p w:rsidR="00444985" w:rsidRPr="00AF6976" w:rsidRDefault="00444985" w:rsidP="00374880">
            <w:pPr>
              <w:jc w:val="center"/>
              <w:rPr>
                <w:sz w:val="24"/>
                <w:lang w:val="uk-UA"/>
              </w:rPr>
            </w:pPr>
            <w:r w:rsidRPr="00AF6976">
              <w:rPr>
                <w:sz w:val="24"/>
                <w:lang w:val="uk-UA" w:eastAsia="en-US"/>
              </w:rPr>
              <w:t xml:space="preserve">ст.14-а </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01-37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Журнал реєстрації протоколів нарад при директ</w:t>
            </w:r>
            <w:r w:rsidRPr="00AF6976">
              <w:rPr>
                <w:sz w:val="24"/>
                <w:lang w:val="uk-UA"/>
              </w:rPr>
              <w:t>о</w:t>
            </w:r>
            <w:r w:rsidRPr="00AF6976">
              <w:rPr>
                <w:sz w:val="24"/>
                <w:lang w:val="uk-UA"/>
              </w:rPr>
              <w:t>ру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3 роки,</w:t>
            </w:r>
          </w:p>
          <w:p w:rsidR="00444985" w:rsidRPr="00AF6976" w:rsidRDefault="00444985" w:rsidP="00374880">
            <w:pPr>
              <w:jc w:val="center"/>
              <w:rPr>
                <w:sz w:val="24"/>
                <w:lang w:val="uk-UA"/>
              </w:rPr>
            </w:pPr>
            <w:r w:rsidRPr="00AF6976">
              <w:rPr>
                <w:sz w:val="24"/>
                <w:lang w:val="uk-UA" w:eastAsia="en-US"/>
              </w:rPr>
              <w:t>ст.122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01-38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Журнал реєстрації протоколів засідань Ради з</w:t>
            </w:r>
            <w:r w:rsidRPr="00AF6976">
              <w:rPr>
                <w:sz w:val="24"/>
                <w:lang w:val="uk-UA"/>
              </w:rPr>
              <w:t>а</w:t>
            </w:r>
            <w:r w:rsidRPr="00AF6976">
              <w:rPr>
                <w:sz w:val="24"/>
                <w:lang w:val="uk-UA"/>
              </w:rPr>
              <w:t>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eastAsia="en-US"/>
              </w:rPr>
            </w:pPr>
            <w:r w:rsidRPr="00AF6976">
              <w:rPr>
                <w:sz w:val="24"/>
                <w:lang w:val="uk-UA" w:eastAsia="en-US"/>
              </w:rPr>
              <w:t>5 років,</w:t>
            </w:r>
          </w:p>
          <w:p w:rsidR="00444985" w:rsidRPr="00AF6976" w:rsidRDefault="00444985" w:rsidP="00374880">
            <w:pPr>
              <w:jc w:val="center"/>
              <w:rPr>
                <w:sz w:val="24"/>
                <w:lang w:val="uk-UA"/>
              </w:rPr>
            </w:pPr>
            <w:r w:rsidRPr="00AF6976">
              <w:rPr>
                <w:sz w:val="24"/>
                <w:lang w:val="uk-UA" w:eastAsia="en-US"/>
              </w:rPr>
              <w:t>ст.121-в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01-39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both"/>
              <w:rPr>
                <w:sz w:val="24"/>
                <w:lang w:val="uk-UA"/>
              </w:rPr>
            </w:pPr>
            <w:r w:rsidRPr="00AF6976">
              <w:rPr>
                <w:sz w:val="24"/>
                <w:lang w:val="uk-UA"/>
              </w:rPr>
              <w:t xml:space="preserve">Журнал реєстрації </w:t>
            </w:r>
            <w:r w:rsidRPr="00AF6976">
              <w:rPr>
                <w:sz w:val="24"/>
                <w:lang w:val="uk-UA" w:eastAsia="en-US"/>
              </w:rPr>
              <w:t>звернень громадян</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eastAsia="en-US"/>
              </w:rPr>
              <w:t>5 років,</w:t>
            </w:r>
          </w:p>
          <w:p w:rsidR="00444985" w:rsidRPr="00AF6976" w:rsidRDefault="00444985" w:rsidP="00374880">
            <w:pPr>
              <w:jc w:val="center"/>
              <w:rPr>
                <w:sz w:val="24"/>
                <w:lang w:val="uk-UA"/>
              </w:rPr>
            </w:pPr>
            <w:r w:rsidRPr="00AF6976">
              <w:rPr>
                <w:sz w:val="24"/>
                <w:lang w:val="uk-UA" w:eastAsia="en-US"/>
              </w:rPr>
              <w:t>ст.124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01-40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ind w:left="8" w:right="143"/>
              <w:jc w:val="both"/>
              <w:rPr>
                <w:sz w:val="24"/>
                <w:lang w:val="uk-UA"/>
              </w:rPr>
            </w:pPr>
            <w:r w:rsidRPr="00AF6976">
              <w:rPr>
                <w:sz w:val="24"/>
                <w:lang w:val="uk-UA" w:eastAsia="en-US"/>
              </w:rPr>
              <w:t>Журнал реєстрації приймально-здавальних актів з усіма додатками, складених у разі зміни мат</w:t>
            </w:r>
            <w:r w:rsidRPr="00AF6976">
              <w:rPr>
                <w:sz w:val="24"/>
                <w:lang w:val="uk-UA" w:eastAsia="en-US"/>
              </w:rPr>
              <w:t>е</w:t>
            </w:r>
            <w:r w:rsidRPr="00AF6976">
              <w:rPr>
                <w:sz w:val="24"/>
                <w:lang w:val="uk-UA" w:eastAsia="en-US"/>
              </w:rPr>
              <w:t>ріально-відповідальних  осіб</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eastAsia="en-US"/>
              </w:rPr>
              <w:t>3 роки</w:t>
            </w:r>
            <w:r w:rsidRPr="00AF6976">
              <w:rPr>
                <w:sz w:val="24"/>
                <w:vertAlign w:val="superscript"/>
                <w:lang w:val="uk-UA" w:eastAsia="en-US"/>
              </w:rPr>
              <w:t>1</w:t>
            </w:r>
            <w:r w:rsidRPr="00AF6976">
              <w:rPr>
                <w:sz w:val="24"/>
                <w:lang w:val="uk-UA" w:eastAsia="en-US"/>
              </w:rPr>
              <w:t>,</w:t>
            </w:r>
          </w:p>
          <w:p w:rsidR="00444985" w:rsidRPr="00AF6976" w:rsidRDefault="00444985" w:rsidP="00374880">
            <w:pPr>
              <w:jc w:val="center"/>
              <w:rPr>
                <w:sz w:val="24"/>
                <w:lang w:val="uk-UA"/>
              </w:rPr>
            </w:pPr>
            <w:r w:rsidRPr="00AF6976">
              <w:rPr>
                <w:sz w:val="24"/>
                <w:lang w:val="uk-UA" w:eastAsia="en-US"/>
              </w:rPr>
              <w:t>ст.45-б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01-41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rPr>
                <w:sz w:val="24"/>
                <w:lang w:val="uk-UA"/>
              </w:rPr>
            </w:pPr>
            <w:r w:rsidRPr="00AF6976">
              <w:rPr>
                <w:sz w:val="24"/>
                <w:lang w:val="uk-UA"/>
              </w:rPr>
              <w:t>Журнал реєстрації протоколів зборів трудового колективу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До ліквід</w:t>
            </w:r>
            <w:r w:rsidRPr="00AF6976">
              <w:rPr>
                <w:sz w:val="24"/>
                <w:lang w:val="uk-UA"/>
              </w:rPr>
              <w:t>а</w:t>
            </w:r>
            <w:r w:rsidRPr="00AF6976">
              <w:rPr>
                <w:sz w:val="24"/>
                <w:lang w:val="uk-UA"/>
              </w:rPr>
              <w:t>ції орган</w:t>
            </w:r>
            <w:r w:rsidRPr="00AF6976">
              <w:rPr>
                <w:sz w:val="24"/>
                <w:lang w:val="uk-UA"/>
              </w:rPr>
              <w:t>і</w:t>
            </w:r>
            <w:r w:rsidRPr="00AF6976">
              <w:rPr>
                <w:sz w:val="24"/>
                <w:lang w:val="uk-UA"/>
              </w:rPr>
              <w:t>зації,</w:t>
            </w:r>
          </w:p>
          <w:p w:rsidR="00444985" w:rsidRPr="00AF6976" w:rsidRDefault="00444985" w:rsidP="00374880">
            <w:pPr>
              <w:jc w:val="center"/>
              <w:rPr>
                <w:sz w:val="24"/>
                <w:lang w:val="uk-UA"/>
              </w:rPr>
            </w:pPr>
            <w:r w:rsidRPr="00AF6976">
              <w:rPr>
                <w:sz w:val="24"/>
                <w:lang w:val="uk-UA"/>
              </w:rPr>
              <w:t>ст.121-а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01-42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pacing w:line="276" w:lineRule="auto"/>
              <w:ind w:left="8" w:right="143"/>
              <w:jc w:val="both"/>
              <w:rPr>
                <w:sz w:val="24"/>
                <w:lang w:val="uk-UA"/>
              </w:rPr>
            </w:pPr>
            <w:r w:rsidRPr="00AF6976">
              <w:rPr>
                <w:sz w:val="24"/>
                <w:lang w:val="uk-UA"/>
              </w:rPr>
              <w:t>Запити на публічну інформацію</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spacing w:line="276" w:lineRule="auto"/>
              <w:jc w:val="center"/>
              <w:rPr>
                <w:color w:val="1D08B8"/>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rFonts w:eastAsia="Calibri"/>
                <w:bCs/>
                <w:sz w:val="24"/>
                <w:lang w:val="uk-UA" w:eastAsia="en-US"/>
              </w:rPr>
            </w:pPr>
            <w:r w:rsidRPr="00AF6976">
              <w:rPr>
                <w:rFonts w:eastAsia="Calibri"/>
                <w:bCs/>
                <w:sz w:val="24"/>
                <w:lang w:val="uk-UA" w:eastAsia="en-US"/>
              </w:rPr>
              <w:t>5 років,</w:t>
            </w:r>
          </w:p>
          <w:p w:rsidR="00444985" w:rsidRPr="00AF6976" w:rsidRDefault="00444985" w:rsidP="00374880">
            <w:pPr>
              <w:jc w:val="center"/>
              <w:rPr>
                <w:rFonts w:eastAsia="Calibri"/>
                <w:bCs/>
                <w:sz w:val="24"/>
                <w:lang w:val="uk-UA" w:eastAsia="en-US"/>
              </w:rPr>
            </w:pPr>
            <w:r w:rsidRPr="00AF6976">
              <w:rPr>
                <w:rFonts w:eastAsia="Calibri"/>
                <w:bCs/>
                <w:sz w:val="24"/>
                <w:lang w:val="uk-UA" w:eastAsia="en-US"/>
              </w:rPr>
              <w:t>ст.132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center"/>
              <w:rPr>
                <w:sz w:val="24"/>
                <w:lang w:val="uk-UA"/>
              </w:rPr>
            </w:pPr>
          </w:p>
        </w:tc>
      </w:tr>
      <w:tr w:rsidR="00444985" w:rsidRPr="00281878"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t>01-43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rPr>
                <w:sz w:val="24"/>
                <w:lang w:val="uk-UA"/>
              </w:rPr>
            </w:pPr>
            <w:r w:rsidRPr="00AF6976">
              <w:rPr>
                <w:sz w:val="24"/>
                <w:lang w:val="uk-UA"/>
              </w:rPr>
              <w:t xml:space="preserve">Приймально-здавальні акти з усіма додатками, складені в разі тимчасової зміни посадових та </w:t>
            </w:r>
            <w:r w:rsidRPr="00AF6976">
              <w:rPr>
                <w:sz w:val="24"/>
                <w:lang w:val="uk-UA"/>
              </w:rPr>
              <w:lastRenderedPageBreak/>
              <w:t>м</w:t>
            </w:r>
            <w:r w:rsidRPr="00AF6976">
              <w:rPr>
                <w:sz w:val="24"/>
                <w:lang w:val="uk-UA"/>
              </w:rPr>
              <w:t>а</w:t>
            </w:r>
            <w:r w:rsidRPr="00AF6976">
              <w:rPr>
                <w:sz w:val="24"/>
                <w:lang w:val="uk-UA"/>
              </w:rPr>
              <w:t>теріальних осіб</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3 роки</w:t>
            </w:r>
            <w:r w:rsidRPr="00AF6976">
              <w:rPr>
                <w:sz w:val="24"/>
                <w:vertAlign w:val="superscript"/>
                <w:lang w:val="uk-UA"/>
              </w:rPr>
              <w:t>1</w:t>
            </w:r>
            <w:r w:rsidRPr="00AF6976">
              <w:rPr>
                <w:sz w:val="24"/>
                <w:lang w:val="uk-UA"/>
              </w:rPr>
              <w:t>, ст.45-б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jc w:val="center"/>
              <w:rPr>
                <w:sz w:val="24"/>
                <w:lang w:val="uk-UA"/>
              </w:rPr>
            </w:pPr>
            <w:r w:rsidRPr="00AF6976">
              <w:rPr>
                <w:sz w:val="24"/>
                <w:vertAlign w:val="superscript"/>
                <w:lang w:val="uk-UA"/>
              </w:rPr>
              <w:t>1</w:t>
            </w:r>
            <w:r w:rsidRPr="00AF6976">
              <w:rPr>
                <w:sz w:val="24"/>
                <w:lang w:val="uk-UA"/>
              </w:rPr>
              <w:t xml:space="preserve">Після заміни посадових </w:t>
            </w:r>
            <w:r w:rsidRPr="00AF6976">
              <w:rPr>
                <w:sz w:val="24"/>
                <w:lang w:val="uk-UA"/>
              </w:rPr>
              <w:lastRenderedPageBreak/>
              <w:t>ві</w:t>
            </w:r>
            <w:r w:rsidRPr="00AF6976">
              <w:rPr>
                <w:sz w:val="24"/>
                <w:lang w:val="uk-UA"/>
              </w:rPr>
              <w:t>д</w:t>
            </w:r>
            <w:r w:rsidRPr="00AF6976">
              <w:rPr>
                <w:sz w:val="24"/>
                <w:lang w:val="uk-UA"/>
              </w:rPr>
              <w:t>повідальних осіб</w:t>
            </w:r>
          </w:p>
        </w:tc>
      </w:tr>
      <w:tr w:rsidR="00444985" w:rsidRPr="00281878"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DB7CF7" w:rsidRDefault="00444985" w:rsidP="00374880">
            <w:pPr>
              <w:jc w:val="center"/>
              <w:rPr>
                <w:sz w:val="24"/>
                <w:lang w:val="uk-UA"/>
              </w:rPr>
            </w:pPr>
            <w:r w:rsidRPr="00DB7CF7">
              <w:rPr>
                <w:sz w:val="24"/>
                <w:lang w:val="uk-UA"/>
              </w:rPr>
              <w:lastRenderedPageBreak/>
              <w:t>01-44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rPr>
                <w:sz w:val="24"/>
                <w:lang w:val="uk-UA"/>
              </w:rPr>
            </w:pPr>
            <w:r w:rsidRPr="00AF6976">
              <w:rPr>
                <w:sz w:val="24"/>
                <w:lang w:val="uk-UA"/>
              </w:rPr>
              <w:t>Номенклатура справ з організації системи упра</w:t>
            </w:r>
            <w:r w:rsidRPr="00AF6976">
              <w:rPr>
                <w:sz w:val="24"/>
                <w:lang w:val="uk-UA"/>
              </w:rPr>
              <w:t>в</w:t>
            </w:r>
            <w:r w:rsidRPr="00AF6976">
              <w:rPr>
                <w:sz w:val="24"/>
                <w:lang w:val="uk-UA"/>
              </w:rPr>
              <w:t>ління закладом</w:t>
            </w:r>
          </w:p>
          <w:p w:rsidR="00444985" w:rsidRPr="00AF6976" w:rsidRDefault="00444985" w:rsidP="00374880">
            <w:pPr>
              <w:rPr>
                <w:sz w:val="24"/>
                <w:lang w:val="uk-UA"/>
              </w:rPr>
            </w:pPr>
          </w:p>
        </w:tc>
        <w:tc>
          <w:tcPr>
            <w:tcW w:w="1173"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AF6976" w:rsidRDefault="00444985" w:rsidP="00374880">
            <w:pPr>
              <w:jc w:val="center"/>
              <w:rPr>
                <w:sz w:val="24"/>
                <w:lang w:val="uk-UA"/>
              </w:rPr>
            </w:pPr>
            <w:r w:rsidRPr="00AF6976">
              <w:rPr>
                <w:sz w:val="24"/>
                <w:lang w:val="uk-UA"/>
              </w:rPr>
              <w:t xml:space="preserve">5 років </w:t>
            </w:r>
          </w:p>
          <w:p w:rsidR="00444985" w:rsidRPr="00AF6976" w:rsidRDefault="00444985" w:rsidP="00374880">
            <w:pPr>
              <w:jc w:val="center"/>
              <w:rPr>
                <w:sz w:val="24"/>
                <w:lang w:val="uk-UA"/>
              </w:rPr>
            </w:pPr>
            <w:r w:rsidRPr="00AF6976">
              <w:rPr>
                <w:sz w:val="24"/>
                <w:lang w:val="uk-UA"/>
              </w:rPr>
              <w:t>ст.112-а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Default="00444985" w:rsidP="00374880">
            <w:pPr>
              <w:jc w:val="center"/>
              <w:rPr>
                <w:sz w:val="24"/>
                <w:lang w:val="uk-UA"/>
              </w:rPr>
            </w:pPr>
            <w:r w:rsidRPr="00AF6976">
              <w:rPr>
                <w:sz w:val="24"/>
                <w:lang w:val="uk-UA"/>
              </w:rPr>
              <w:t>Після заміни новою та за умови складення звед</w:t>
            </w:r>
            <w:r w:rsidRPr="00AF6976">
              <w:rPr>
                <w:sz w:val="24"/>
                <w:lang w:val="uk-UA"/>
              </w:rPr>
              <w:t>е</w:t>
            </w:r>
            <w:r w:rsidRPr="00AF6976">
              <w:rPr>
                <w:sz w:val="24"/>
                <w:lang w:val="uk-UA"/>
              </w:rPr>
              <w:t>них описів справ</w:t>
            </w:r>
          </w:p>
          <w:p w:rsidR="00444985" w:rsidRPr="00AF6976" w:rsidRDefault="00444985" w:rsidP="00374880">
            <w:pPr>
              <w:jc w:val="center"/>
              <w:rPr>
                <w:b/>
                <w:sz w:val="24"/>
                <w:lang w:val="uk-UA"/>
              </w:rPr>
            </w:pPr>
          </w:p>
        </w:tc>
      </w:tr>
      <w:tr w:rsidR="00444985" w:rsidRPr="00315E01"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jc w:val="center"/>
              <w:rPr>
                <w:sz w:val="24"/>
                <w:lang w:val="uk-UA"/>
              </w:rPr>
            </w:pPr>
            <w:r w:rsidRPr="00430420">
              <w:rPr>
                <w:b/>
                <w:sz w:val="24"/>
                <w:lang w:val="uk-UA"/>
              </w:rPr>
              <w:t>02. Організація системи дошкільної освіти</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8" w:right="143"/>
              <w:jc w:val="both"/>
              <w:rPr>
                <w:sz w:val="24"/>
                <w:lang w:val="uk-UA" w:eastAsia="en-US"/>
              </w:rPr>
            </w:pPr>
            <w:r w:rsidRPr="00430420">
              <w:rPr>
                <w:sz w:val="24"/>
                <w:lang w:val="uk-UA" w:eastAsia="en-US"/>
              </w:rPr>
              <w:t>Нормативно-правові документи з питань осві</w:t>
            </w:r>
            <w:r w:rsidRPr="00430420">
              <w:rPr>
                <w:sz w:val="24"/>
                <w:lang w:val="uk-UA" w:eastAsia="en-US"/>
              </w:rPr>
              <w:t>т</w:t>
            </w:r>
            <w:r w:rsidRPr="00430420">
              <w:rPr>
                <w:sz w:val="24"/>
                <w:lang w:val="uk-UA" w:eastAsia="en-US"/>
              </w:rPr>
              <w:t>нього процесу (копії)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Доки не мине по</w:t>
            </w:r>
            <w:r w:rsidRPr="00430420">
              <w:rPr>
                <w:sz w:val="24"/>
                <w:lang w:val="uk-UA" w:eastAsia="en-US"/>
              </w:rPr>
              <w:t>т</w:t>
            </w:r>
            <w:r w:rsidRPr="00430420">
              <w:rPr>
                <w:sz w:val="24"/>
                <w:lang w:val="uk-UA" w:eastAsia="en-US"/>
              </w:rPr>
              <w:t>реба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02-02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Нормативно-правові документи щодо організації фізкультурної роботи у закладі (копії)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rPr>
              <w:t>Доки не мине по</w:t>
            </w:r>
            <w:r w:rsidRPr="00430420">
              <w:rPr>
                <w:sz w:val="24"/>
                <w:lang w:val="uk-UA"/>
              </w:rPr>
              <w:t>т</w:t>
            </w:r>
            <w:r w:rsidRPr="00430420">
              <w:rPr>
                <w:sz w:val="24"/>
                <w:lang w:val="uk-UA"/>
              </w:rPr>
              <w:t>реба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02-03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8" w:right="143"/>
              <w:jc w:val="both"/>
              <w:rPr>
                <w:sz w:val="24"/>
                <w:lang w:val="uk-UA"/>
              </w:rPr>
            </w:pPr>
            <w:r w:rsidRPr="00430420">
              <w:rPr>
                <w:sz w:val="24"/>
                <w:lang w:val="uk-UA"/>
              </w:rPr>
              <w:t>Документи (довідки) тематичних та контрольних вивчень з питань освітнього процесу у закладі дошкільної освіти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5 років,</w:t>
            </w:r>
          </w:p>
          <w:p w:rsidR="00444985" w:rsidRPr="00430420" w:rsidRDefault="00444985" w:rsidP="00374880">
            <w:pPr>
              <w:jc w:val="center"/>
              <w:rPr>
                <w:sz w:val="24"/>
                <w:lang w:val="uk-UA"/>
              </w:rPr>
            </w:pPr>
            <w:r w:rsidRPr="00430420">
              <w:rPr>
                <w:sz w:val="24"/>
                <w:lang w:val="uk-UA" w:eastAsia="en-US"/>
              </w:rPr>
              <w:t>ст.77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02-04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8" w:right="143"/>
              <w:jc w:val="both"/>
              <w:rPr>
                <w:sz w:val="24"/>
                <w:lang w:val="uk-UA"/>
              </w:rPr>
            </w:pPr>
            <w:r w:rsidRPr="00430420">
              <w:rPr>
                <w:sz w:val="24"/>
                <w:lang w:val="uk-UA"/>
              </w:rPr>
              <w:t>Документи (звіти, інформації) щодо наступності у роботі між закладом та школою</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5 років,</w:t>
            </w:r>
          </w:p>
          <w:p w:rsidR="00444985" w:rsidRPr="00430420" w:rsidRDefault="00444985" w:rsidP="00374880">
            <w:pPr>
              <w:jc w:val="center"/>
              <w:rPr>
                <w:sz w:val="24"/>
                <w:lang w:val="uk-UA" w:eastAsia="en-US"/>
              </w:rPr>
            </w:pPr>
            <w:r w:rsidRPr="00430420">
              <w:rPr>
                <w:sz w:val="24"/>
                <w:lang w:val="uk-UA" w:eastAsia="en-US"/>
              </w:rPr>
              <w:t>ст.44-б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02-05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8" w:right="143"/>
              <w:jc w:val="both"/>
              <w:rPr>
                <w:sz w:val="24"/>
                <w:lang w:val="uk-UA" w:eastAsia="en-US"/>
              </w:rPr>
            </w:pPr>
            <w:r w:rsidRPr="00430420">
              <w:rPr>
                <w:sz w:val="24"/>
                <w:lang w:val="uk-UA" w:eastAsia="en-US"/>
              </w:rPr>
              <w:t>Документи (копії наказів, листи, інформації, д</w:t>
            </w:r>
            <w:r w:rsidRPr="00430420">
              <w:rPr>
                <w:sz w:val="24"/>
                <w:lang w:val="uk-UA" w:eastAsia="en-US"/>
              </w:rPr>
              <w:t>о</w:t>
            </w:r>
            <w:r w:rsidRPr="00430420">
              <w:rPr>
                <w:sz w:val="24"/>
                <w:lang w:val="uk-UA" w:eastAsia="en-US"/>
              </w:rPr>
              <w:t>відки, звіти, списки, тощо) щодо охоплення дітей від 0 до 6 років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5 років,</w:t>
            </w:r>
          </w:p>
          <w:p w:rsidR="00444985" w:rsidRPr="00430420" w:rsidRDefault="00444985" w:rsidP="00374880">
            <w:pPr>
              <w:jc w:val="center"/>
              <w:rPr>
                <w:sz w:val="24"/>
                <w:lang w:val="uk-UA" w:eastAsia="en-US"/>
              </w:rPr>
            </w:pPr>
            <w:r w:rsidRPr="00430420">
              <w:rPr>
                <w:sz w:val="24"/>
                <w:lang w:val="uk-UA" w:eastAsia="en-US"/>
              </w:rPr>
              <w:t>ст.298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02-06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Накази директора закладу щодо руху вихованців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rPr>
              <w:t>5 років пі</w:t>
            </w:r>
            <w:r w:rsidRPr="00430420">
              <w:rPr>
                <w:sz w:val="24"/>
                <w:lang w:val="uk-UA"/>
              </w:rPr>
              <w:t>с</w:t>
            </w:r>
            <w:r w:rsidRPr="00430420">
              <w:rPr>
                <w:sz w:val="24"/>
                <w:lang w:val="uk-UA"/>
              </w:rPr>
              <w:t>ля вибуття</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02-07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8" w:right="143"/>
              <w:jc w:val="both"/>
              <w:rPr>
                <w:sz w:val="24"/>
                <w:lang w:val="uk-UA"/>
              </w:rPr>
            </w:pPr>
            <w:r w:rsidRPr="00430420">
              <w:rPr>
                <w:sz w:val="24"/>
                <w:lang w:val="uk-UA" w:eastAsia="en-US"/>
              </w:rPr>
              <w:t>Річний план роботи закладу на навчальний та оздоровчій період. Робочий навчальний план</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5 років,</w:t>
            </w:r>
          </w:p>
          <w:p w:rsidR="00444985" w:rsidRPr="00430420" w:rsidRDefault="00444985" w:rsidP="00374880">
            <w:pPr>
              <w:jc w:val="center"/>
              <w:rPr>
                <w:sz w:val="24"/>
                <w:lang w:val="uk-UA"/>
              </w:rPr>
            </w:pPr>
            <w:r w:rsidRPr="00430420">
              <w:rPr>
                <w:sz w:val="24"/>
                <w:lang w:val="uk-UA" w:eastAsia="en-US"/>
              </w:rPr>
              <w:t>ст.157-а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02-08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План освітньої роботи (календарний, перспекти</w:t>
            </w:r>
            <w:r w:rsidRPr="00430420">
              <w:rPr>
                <w:sz w:val="24"/>
                <w:lang w:val="uk-UA"/>
              </w:rPr>
              <w:t>в</w:t>
            </w:r>
            <w:r w:rsidRPr="00430420">
              <w:rPr>
                <w:sz w:val="24"/>
                <w:lang w:val="uk-UA"/>
              </w:rPr>
              <w:t>ний)</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До заміни новими,</w:t>
            </w:r>
          </w:p>
          <w:p w:rsidR="00444985" w:rsidRPr="00430420" w:rsidRDefault="00444985" w:rsidP="00374880">
            <w:pPr>
              <w:jc w:val="center"/>
              <w:rPr>
                <w:sz w:val="24"/>
                <w:lang w:val="uk-UA"/>
              </w:rPr>
            </w:pPr>
            <w:r w:rsidRPr="00430420">
              <w:rPr>
                <w:sz w:val="24"/>
                <w:lang w:val="uk-UA" w:eastAsia="en-US"/>
              </w:rPr>
              <w:t>ст.552-б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02-09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План роботи музичного керівника</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rPr>
              <w:t>1 рік,</w:t>
            </w:r>
          </w:p>
          <w:p w:rsidR="00444985" w:rsidRPr="00430420" w:rsidRDefault="00444985" w:rsidP="00374880">
            <w:pPr>
              <w:jc w:val="center"/>
              <w:rPr>
                <w:sz w:val="24"/>
                <w:lang w:val="uk-UA"/>
              </w:rPr>
            </w:pPr>
            <w:r w:rsidRPr="00430420">
              <w:rPr>
                <w:sz w:val="24"/>
                <w:lang w:val="uk-UA"/>
              </w:rPr>
              <w:t>ст.161</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02-10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План проведення музичних заходів, дійств музи</w:t>
            </w:r>
            <w:r w:rsidRPr="00430420">
              <w:rPr>
                <w:sz w:val="24"/>
                <w:lang w:val="uk-UA"/>
              </w:rPr>
              <w:t>ч</w:t>
            </w:r>
            <w:r w:rsidRPr="00430420">
              <w:rPr>
                <w:sz w:val="24"/>
                <w:lang w:val="uk-UA"/>
              </w:rPr>
              <w:t>но-естетичного циклу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rPr>
              <w:t>1 рік,</w:t>
            </w:r>
          </w:p>
          <w:p w:rsidR="00444985" w:rsidRPr="00430420" w:rsidRDefault="00444985" w:rsidP="00374880">
            <w:pPr>
              <w:jc w:val="center"/>
              <w:rPr>
                <w:sz w:val="24"/>
                <w:lang w:val="uk-UA"/>
              </w:rPr>
            </w:pPr>
            <w:r w:rsidRPr="00430420">
              <w:rPr>
                <w:sz w:val="24"/>
                <w:lang w:val="uk-UA"/>
              </w:rPr>
              <w:t>ст.161</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02-11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eastAsia="en-US"/>
              </w:rPr>
              <w:t>Розклад занять, графіки роботи гуртків, списки дітей</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1 рік,</w:t>
            </w:r>
          </w:p>
          <w:p w:rsidR="00444985" w:rsidRPr="00430420" w:rsidRDefault="00444985" w:rsidP="00374880">
            <w:pPr>
              <w:jc w:val="center"/>
              <w:rPr>
                <w:sz w:val="24"/>
                <w:lang w:val="uk-UA"/>
              </w:rPr>
            </w:pPr>
            <w:r w:rsidRPr="00430420">
              <w:rPr>
                <w:sz w:val="24"/>
                <w:lang w:val="uk-UA" w:eastAsia="en-US"/>
              </w:rPr>
              <w:t>ст.586</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02-12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eastAsia="en-US"/>
              </w:rPr>
              <w:t>Особові справи вихованців (заяви, копії свідоцтв, довідки тощо)</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eastAsia="en-US"/>
              </w:rPr>
              <w:t>1 рік</w:t>
            </w:r>
          </w:p>
          <w:p w:rsidR="00444985" w:rsidRPr="00430420" w:rsidRDefault="00444985" w:rsidP="00374880">
            <w:pPr>
              <w:jc w:val="center"/>
              <w:rPr>
                <w:sz w:val="24"/>
                <w:lang w:val="uk-UA"/>
              </w:rPr>
            </w:pPr>
            <w:r w:rsidRPr="00430420">
              <w:rPr>
                <w:sz w:val="24"/>
                <w:lang w:val="uk-UA" w:eastAsia="en-US"/>
              </w:rPr>
              <w:t>після вибуття дит</w:t>
            </w:r>
            <w:r w:rsidRPr="00430420">
              <w:rPr>
                <w:sz w:val="24"/>
                <w:lang w:val="uk-UA" w:eastAsia="en-US"/>
              </w:rPr>
              <w:t>и</w:t>
            </w:r>
            <w:r w:rsidRPr="00430420">
              <w:rPr>
                <w:sz w:val="24"/>
                <w:lang w:val="uk-UA" w:eastAsia="en-US"/>
              </w:rPr>
              <w:t>ни з закладу</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8"/>
                <w:szCs w:val="18"/>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02-13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8" w:right="143"/>
              <w:jc w:val="both"/>
              <w:rPr>
                <w:sz w:val="24"/>
                <w:highlight w:val="yellow"/>
                <w:lang w:val="uk-UA"/>
              </w:rPr>
            </w:pPr>
            <w:r w:rsidRPr="00430420">
              <w:rPr>
                <w:sz w:val="24"/>
                <w:lang w:val="uk-UA" w:eastAsia="en-US"/>
              </w:rPr>
              <w:t>Матеріали (план та графік роботи, аналіз роботи за рік, програма) роботи консультативного центру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highlight w:val="yellow"/>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eastAsia="en-US"/>
              </w:rPr>
              <w:t>1 рік,</w:t>
            </w:r>
          </w:p>
          <w:p w:rsidR="00444985" w:rsidRPr="00430420" w:rsidRDefault="00444985" w:rsidP="00374880">
            <w:pPr>
              <w:jc w:val="center"/>
              <w:rPr>
                <w:sz w:val="24"/>
                <w:lang w:val="uk-UA"/>
              </w:rPr>
            </w:pPr>
            <w:r w:rsidRPr="00430420">
              <w:rPr>
                <w:sz w:val="24"/>
                <w:lang w:val="uk-UA" w:eastAsia="en-US"/>
              </w:rPr>
              <w:t>ст.63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8"/>
                <w:szCs w:val="18"/>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eastAsia="en-US"/>
              </w:rPr>
              <w:t>02-14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Програма, за якою працює гурток</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r w:rsidRPr="00430420">
              <w:rPr>
                <w:sz w:val="24"/>
                <w:lang w:val="uk-UA"/>
              </w:rPr>
              <w:t>1р.,</w:t>
            </w:r>
          </w:p>
          <w:p w:rsidR="00444985" w:rsidRPr="00430420" w:rsidRDefault="00444985" w:rsidP="00374880">
            <w:pPr>
              <w:snapToGrid w:val="0"/>
              <w:jc w:val="center"/>
              <w:rPr>
                <w:sz w:val="24"/>
                <w:lang w:val="uk-UA"/>
              </w:rPr>
            </w:pPr>
            <w:r w:rsidRPr="00430420">
              <w:rPr>
                <w:sz w:val="24"/>
                <w:lang w:val="uk-UA"/>
              </w:rPr>
              <w:t>Ст..553-б</w:t>
            </w: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5 років,</w:t>
            </w:r>
          </w:p>
          <w:p w:rsidR="00444985" w:rsidRPr="00430420" w:rsidRDefault="00444985" w:rsidP="00374880">
            <w:pPr>
              <w:jc w:val="center"/>
              <w:rPr>
                <w:sz w:val="24"/>
                <w:lang w:val="uk-UA"/>
              </w:rPr>
            </w:pPr>
            <w:r w:rsidRPr="00430420">
              <w:rPr>
                <w:sz w:val="24"/>
                <w:lang w:val="uk-UA" w:eastAsia="en-US"/>
              </w:rPr>
              <w:t>ст.630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eastAsia="en-US"/>
              </w:rPr>
            </w:pPr>
            <w:r w:rsidRPr="00F96B35">
              <w:rPr>
                <w:sz w:val="24"/>
                <w:lang w:val="uk-UA" w:eastAsia="en-US"/>
              </w:rPr>
              <w:t>02-15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План роботи гуртка</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До заміни новими,</w:t>
            </w:r>
          </w:p>
          <w:p w:rsidR="00444985" w:rsidRPr="00430420" w:rsidRDefault="00444985" w:rsidP="00374880">
            <w:pPr>
              <w:jc w:val="center"/>
              <w:rPr>
                <w:sz w:val="24"/>
                <w:lang w:val="uk-UA" w:eastAsia="en-US"/>
              </w:rPr>
            </w:pPr>
            <w:r w:rsidRPr="00430420">
              <w:rPr>
                <w:sz w:val="24"/>
                <w:lang w:val="uk-UA" w:eastAsia="en-US"/>
              </w:rPr>
              <w:t>ст.. 552-б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lastRenderedPageBreak/>
              <w:t>02-16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Журнал прибуття (вибуття) дітей у закладі</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pacing w:line="276" w:lineRule="auto"/>
              <w:jc w:val="center"/>
              <w:rPr>
                <w:sz w:val="24"/>
                <w:lang w:val="uk-UA"/>
              </w:rPr>
            </w:pPr>
            <w:r w:rsidRPr="00430420">
              <w:rPr>
                <w:sz w:val="24"/>
                <w:lang w:val="uk-UA" w:eastAsia="en-US"/>
              </w:rPr>
              <w:t>3 роки</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pacing w:line="276" w:lineRule="auto"/>
              <w:jc w:val="center"/>
              <w:rPr>
                <w:sz w:val="16"/>
                <w:szCs w:val="16"/>
                <w:lang w:val="uk-UA"/>
              </w:rPr>
            </w:pPr>
          </w:p>
        </w:tc>
      </w:tr>
      <w:tr w:rsidR="00444985" w:rsidRPr="00315E01" w:rsidTr="00374880">
        <w:trPr>
          <w:trHeight w:val="102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02-17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Журнал реєстрації наказів директора закладу щ</w:t>
            </w:r>
            <w:r w:rsidRPr="00430420">
              <w:rPr>
                <w:sz w:val="24"/>
                <w:lang w:val="uk-UA"/>
              </w:rPr>
              <w:t>о</w:t>
            </w:r>
            <w:r w:rsidRPr="00430420">
              <w:rPr>
                <w:sz w:val="24"/>
                <w:lang w:val="uk-UA"/>
              </w:rPr>
              <w:t>до руху вихованців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rPr>
            </w:pPr>
            <w:r w:rsidRPr="00430420">
              <w:rPr>
                <w:sz w:val="24"/>
                <w:lang w:eastAsia="en-US"/>
              </w:rPr>
              <w:t xml:space="preserve">5 </w:t>
            </w:r>
            <w:proofErr w:type="spellStart"/>
            <w:r w:rsidRPr="00430420">
              <w:rPr>
                <w:sz w:val="24"/>
                <w:lang w:eastAsia="en-US"/>
              </w:rPr>
              <w:t>років</w:t>
            </w:r>
            <w:proofErr w:type="spellEnd"/>
          </w:p>
          <w:p w:rsidR="00444985" w:rsidRPr="00430420" w:rsidRDefault="00444985" w:rsidP="00374880">
            <w:pPr>
              <w:jc w:val="center"/>
              <w:rPr>
                <w:sz w:val="24"/>
              </w:rPr>
            </w:pPr>
            <w:proofErr w:type="spellStart"/>
            <w:r w:rsidRPr="00430420">
              <w:rPr>
                <w:sz w:val="24"/>
                <w:lang w:eastAsia="en-US"/>
              </w:rPr>
              <w:t>після</w:t>
            </w:r>
            <w:proofErr w:type="spellEnd"/>
            <w:r w:rsidRPr="00430420">
              <w:rPr>
                <w:sz w:val="24"/>
                <w:lang w:eastAsia="en-US"/>
              </w:rPr>
              <w:t xml:space="preserve"> </w:t>
            </w:r>
            <w:proofErr w:type="spellStart"/>
            <w:r w:rsidRPr="00430420">
              <w:rPr>
                <w:sz w:val="24"/>
                <w:lang w:eastAsia="en-US"/>
              </w:rPr>
              <w:t>закінчення</w:t>
            </w:r>
            <w:proofErr w:type="spellEnd"/>
            <w:r w:rsidRPr="00430420">
              <w:rPr>
                <w:sz w:val="24"/>
                <w:lang w:eastAsia="en-US"/>
              </w:rPr>
              <w:t xml:space="preserve"> журналу</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Default="00444985" w:rsidP="00374880">
            <w:pPr>
              <w:spacing w:line="276" w:lineRule="auto"/>
              <w:jc w:val="center"/>
              <w:rPr>
                <w:szCs w:val="28"/>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02-18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eastAsia="en-US"/>
              </w:rPr>
            </w:pPr>
            <w:r w:rsidRPr="00430420">
              <w:rPr>
                <w:sz w:val="24"/>
                <w:lang w:val="uk-UA"/>
              </w:rPr>
              <w:t xml:space="preserve">Журнал обліку </w:t>
            </w:r>
            <w:r w:rsidRPr="00430420">
              <w:rPr>
                <w:sz w:val="24"/>
                <w:lang w:val="uk-UA" w:eastAsia="en-US"/>
              </w:rPr>
              <w:t>щоденного відвідування групи дітьми</w:t>
            </w:r>
          </w:p>
          <w:p w:rsidR="00444985" w:rsidRPr="00430420" w:rsidRDefault="00444985" w:rsidP="00374880">
            <w:pPr>
              <w:jc w:val="both"/>
              <w:rPr>
                <w:sz w:val="24"/>
                <w:lang w:val="uk-UA"/>
              </w:rPr>
            </w:pP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rPr>
              <w:t>5 років,</w:t>
            </w:r>
          </w:p>
          <w:p w:rsidR="00444985" w:rsidRPr="00430420" w:rsidRDefault="00444985" w:rsidP="00374880">
            <w:pPr>
              <w:jc w:val="center"/>
              <w:rPr>
                <w:sz w:val="24"/>
                <w:lang w:val="uk-UA"/>
              </w:rPr>
            </w:pPr>
            <w:r w:rsidRPr="00430420">
              <w:rPr>
                <w:sz w:val="24"/>
                <w:lang w:val="uk-UA"/>
              </w:rPr>
              <w:t>ст.590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02-19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Книга відомостей про дітей та їхніх батьків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rPr>
              <w:t>10 років</w:t>
            </w:r>
            <w:r w:rsidRPr="00430420">
              <w:rPr>
                <w:sz w:val="24"/>
                <w:vertAlign w:val="superscript"/>
                <w:lang w:val="uk-UA"/>
              </w:rPr>
              <w:t>1</w:t>
            </w:r>
            <w:r w:rsidRPr="00430420">
              <w:rPr>
                <w:sz w:val="24"/>
                <w:lang w:val="uk-UA"/>
              </w:rPr>
              <w:t>, ст.525-є</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snapToGrid w:val="0"/>
              <w:jc w:val="center"/>
              <w:rPr>
                <w:sz w:val="20"/>
                <w:szCs w:val="20"/>
                <w:lang w:val="uk-UA"/>
              </w:rPr>
            </w:pPr>
            <w:r w:rsidRPr="00430420">
              <w:rPr>
                <w:sz w:val="20"/>
                <w:szCs w:val="20"/>
                <w:vertAlign w:val="superscript"/>
                <w:lang w:val="uk-UA"/>
              </w:rPr>
              <w:t>1</w:t>
            </w:r>
            <w:r w:rsidRPr="00430420">
              <w:rPr>
                <w:sz w:val="20"/>
                <w:szCs w:val="20"/>
                <w:lang w:val="uk-UA"/>
              </w:rPr>
              <w:t>За відсутності наказів про зар</w:t>
            </w:r>
            <w:r w:rsidRPr="00430420">
              <w:rPr>
                <w:sz w:val="20"/>
                <w:szCs w:val="20"/>
                <w:lang w:val="uk-UA"/>
              </w:rPr>
              <w:t>а</w:t>
            </w:r>
            <w:r w:rsidRPr="00430420">
              <w:rPr>
                <w:sz w:val="20"/>
                <w:szCs w:val="20"/>
                <w:lang w:val="uk-UA"/>
              </w:rPr>
              <w:t>хування, відрах</w:t>
            </w:r>
            <w:r w:rsidRPr="00430420">
              <w:rPr>
                <w:sz w:val="20"/>
                <w:szCs w:val="20"/>
                <w:lang w:val="uk-UA"/>
              </w:rPr>
              <w:t>у</w:t>
            </w:r>
            <w:r w:rsidRPr="00430420">
              <w:rPr>
                <w:sz w:val="20"/>
                <w:szCs w:val="20"/>
                <w:lang w:val="uk-UA"/>
              </w:rPr>
              <w:t>вання, випуск, а також особових справ</w:t>
            </w:r>
          </w:p>
        </w:tc>
      </w:tr>
      <w:tr w:rsidR="00444985" w:rsidRPr="00281878"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02-20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Номенклатура справ з організації системи дошк</w:t>
            </w:r>
            <w:r w:rsidRPr="00430420">
              <w:rPr>
                <w:sz w:val="24"/>
                <w:lang w:val="uk-UA"/>
              </w:rPr>
              <w:t>і</w:t>
            </w:r>
            <w:r w:rsidRPr="00430420">
              <w:rPr>
                <w:sz w:val="24"/>
                <w:lang w:val="uk-UA"/>
              </w:rPr>
              <w:t>льної освіти (витяг)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rPr>
              <w:t>3 роки</w:t>
            </w:r>
            <w:r w:rsidRPr="00430420">
              <w:rPr>
                <w:sz w:val="24"/>
                <w:vertAlign w:val="superscript"/>
                <w:lang w:val="uk-UA"/>
              </w:rPr>
              <w:t>1</w:t>
            </w:r>
            <w:r w:rsidRPr="00430420">
              <w:rPr>
                <w:sz w:val="24"/>
                <w:lang w:val="uk-UA"/>
              </w:rPr>
              <w:t>,</w:t>
            </w:r>
          </w:p>
          <w:p w:rsidR="00444985" w:rsidRPr="00430420" w:rsidRDefault="00444985" w:rsidP="00374880">
            <w:pPr>
              <w:jc w:val="center"/>
              <w:rPr>
                <w:sz w:val="24"/>
                <w:lang w:val="uk-UA"/>
              </w:rPr>
            </w:pPr>
            <w:r w:rsidRPr="00430420">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jc w:val="center"/>
              <w:rPr>
                <w:sz w:val="20"/>
                <w:szCs w:val="20"/>
                <w:lang w:val="uk-UA"/>
              </w:rPr>
            </w:pPr>
            <w:r w:rsidRPr="00430420">
              <w:rPr>
                <w:sz w:val="20"/>
                <w:szCs w:val="20"/>
                <w:vertAlign w:val="superscript"/>
                <w:lang w:val="uk-UA"/>
              </w:rPr>
              <w:t>1</w:t>
            </w:r>
            <w:r w:rsidRPr="00430420">
              <w:rPr>
                <w:sz w:val="20"/>
                <w:szCs w:val="20"/>
                <w:lang w:val="uk-UA"/>
              </w:rPr>
              <w:t xml:space="preserve"> Після заміни новою та за ум</w:t>
            </w:r>
            <w:r w:rsidRPr="00430420">
              <w:rPr>
                <w:sz w:val="20"/>
                <w:szCs w:val="20"/>
                <w:lang w:val="uk-UA"/>
              </w:rPr>
              <w:t>о</w:t>
            </w:r>
            <w:r w:rsidRPr="00430420">
              <w:rPr>
                <w:sz w:val="20"/>
                <w:szCs w:val="20"/>
                <w:lang w:val="uk-UA"/>
              </w:rPr>
              <w:t>ви передавання справ до архівн</w:t>
            </w:r>
            <w:r w:rsidRPr="00430420">
              <w:rPr>
                <w:sz w:val="20"/>
                <w:szCs w:val="20"/>
                <w:lang w:val="uk-UA"/>
              </w:rPr>
              <w:t>о</w:t>
            </w:r>
            <w:r w:rsidRPr="00430420">
              <w:rPr>
                <w:sz w:val="20"/>
                <w:szCs w:val="20"/>
                <w:lang w:val="uk-UA"/>
              </w:rPr>
              <w:t>го підрозділу ЗДО</w:t>
            </w:r>
          </w:p>
          <w:p w:rsidR="00444985" w:rsidRPr="00430420" w:rsidRDefault="00444985" w:rsidP="00374880">
            <w:pPr>
              <w:jc w:val="center"/>
              <w:rPr>
                <w:b/>
                <w:sz w:val="20"/>
                <w:szCs w:val="20"/>
                <w:lang w:val="uk-UA"/>
              </w:rPr>
            </w:pPr>
          </w:p>
        </w:tc>
      </w:tr>
      <w:tr w:rsidR="00444985" w:rsidRPr="00315E01"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jc w:val="center"/>
              <w:rPr>
                <w:sz w:val="24"/>
                <w:lang w:val="uk-UA"/>
              </w:rPr>
            </w:pPr>
            <w:r w:rsidRPr="00430420">
              <w:rPr>
                <w:b/>
                <w:sz w:val="24"/>
                <w:lang w:val="uk-UA"/>
              </w:rPr>
              <w:t>03. Організація цивільного захисту</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03-01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181"/>
              <w:rPr>
                <w:sz w:val="24"/>
                <w:lang w:val="uk-UA"/>
              </w:rPr>
            </w:pPr>
            <w:r w:rsidRPr="00430420">
              <w:rPr>
                <w:sz w:val="24"/>
                <w:lang w:val="uk-UA"/>
              </w:rPr>
              <w:t>Нормативно-правові документи з питань орган</w:t>
            </w:r>
            <w:r w:rsidRPr="00430420">
              <w:rPr>
                <w:sz w:val="24"/>
                <w:lang w:val="uk-UA"/>
              </w:rPr>
              <w:t>і</w:t>
            </w:r>
            <w:r w:rsidRPr="00430420">
              <w:rPr>
                <w:sz w:val="24"/>
                <w:lang w:val="uk-UA"/>
              </w:rPr>
              <w:t>зації цивільного захисту (копії)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rPr>
              <w:t>Доки не мине по</w:t>
            </w:r>
            <w:r w:rsidRPr="00430420">
              <w:rPr>
                <w:sz w:val="24"/>
                <w:lang w:val="uk-UA"/>
              </w:rPr>
              <w:t>т</w:t>
            </w:r>
            <w:r w:rsidRPr="00430420">
              <w:rPr>
                <w:sz w:val="24"/>
                <w:lang w:val="uk-UA"/>
              </w:rPr>
              <w:t>реба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03-02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181"/>
              <w:rPr>
                <w:sz w:val="24"/>
                <w:lang w:val="uk-UA"/>
              </w:rPr>
            </w:pPr>
            <w:r w:rsidRPr="00430420">
              <w:rPr>
                <w:sz w:val="24"/>
                <w:lang w:val="uk-UA" w:eastAsia="en-US"/>
              </w:rPr>
              <w:t>Нормативно-правові документи з питань орган</w:t>
            </w:r>
            <w:r w:rsidRPr="00430420">
              <w:rPr>
                <w:sz w:val="24"/>
                <w:lang w:val="uk-UA" w:eastAsia="en-US"/>
              </w:rPr>
              <w:t>і</w:t>
            </w:r>
            <w:r w:rsidRPr="00430420">
              <w:rPr>
                <w:sz w:val="24"/>
                <w:lang w:val="uk-UA" w:eastAsia="en-US"/>
              </w:rPr>
              <w:t>зації безпеки у закладі дошкільної освіти (копії)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rPr>
              <w:t>Доки не мине по</w:t>
            </w:r>
            <w:r w:rsidRPr="00430420">
              <w:rPr>
                <w:sz w:val="24"/>
                <w:lang w:val="uk-UA"/>
              </w:rPr>
              <w:t>т</w:t>
            </w:r>
            <w:r w:rsidRPr="00430420">
              <w:rPr>
                <w:sz w:val="24"/>
                <w:lang w:val="uk-UA"/>
              </w:rPr>
              <w:t>реба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03-03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181" w:right="117"/>
              <w:jc w:val="both"/>
              <w:rPr>
                <w:sz w:val="24"/>
                <w:lang w:val="uk-UA" w:eastAsia="en-US"/>
              </w:rPr>
            </w:pPr>
            <w:r w:rsidRPr="00430420">
              <w:rPr>
                <w:sz w:val="24"/>
                <w:lang w:val="uk-UA" w:eastAsia="en-US"/>
              </w:rPr>
              <w:t>Плани проведення заходів з цивільного захисту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1 рік,</w:t>
            </w:r>
          </w:p>
          <w:p w:rsidR="00444985" w:rsidRPr="00430420" w:rsidRDefault="00444985" w:rsidP="00374880">
            <w:pPr>
              <w:jc w:val="center"/>
              <w:rPr>
                <w:sz w:val="24"/>
                <w:lang w:val="uk-UA" w:eastAsia="en-US"/>
              </w:rPr>
            </w:pPr>
            <w:r w:rsidRPr="00430420">
              <w:rPr>
                <w:sz w:val="24"/>
                <w:lang w:val="uk-UA" w:eastAsia="en-US"/>
              </w:rPr>
              <w:t>ст.1190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03-04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181"/>
              <w:rPr>
                <w:sz w:val="24"/>
                <w:lang w:val="uk-UA" w:eastAsia="en-US"/>
              </w:rPr>
            </w:pPr>
            <w:r w:rsidRPr="00430420">
              <w:rPr>
                <w:sz w:val="24"/>
                <w:lang w:val="uk-UA" w:eastAsia="en-US"/>
              </w:rPr>
              <w:t>Плани-схеми дій особового складу у надзвича</w:t>
            </w:r>
            <w:r w:rsidRPr="00430420">
              <w:rPr>
                <w:sz w:val="24"/>
                <w:lang w:val="uk-UA" w:eastAsia="en-US"/>
              </w:rPr>
              <w:t>й</w:t>
            </w:r>
            <w:r w:rsidRPr="00430420">
              <w:rPr>
                <w:sz w:val="24"/>
                <w:lang w:val="uk-UA" w:eastAsia="en-US"/>
              </w:rPr>
              <w:t>них ситуаціях.</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Доки не мене потр</w:t>
            </w:r>
            <w:r w:rsidRPr="00430420">
              <w:rPr>
                <w:sz w:val="24"/>
                <w:lang w:val="uk-UA" w:eastAsia="en-US"/>
              </w:rPr>
              <w:t>е</w:t>
            </w:r>
            <w:r w:rsidRPr="00430420">
              <w:rPr>
                <w:sz w:val="24"/>
                <w:lang w:val="uk-UA" w:eastAsia="en-US"/>
              </w:rPr>
              <w:t>ба,</w:t>
            </w:r>
          </w:p>
          <w:p w:rsidR="00444985" w:rsidRPr="00430420" w:rsidRDefault="00444985" w:rsidP="00374880">
            <w:pPr>
              <w:jc w:val="center"/>
              <w:rPr>
                <w:sz w:val="24"/>
                <w:lang w:val="uk-UA" w:eastAsia="en-US"/>
              </w:rPr>
            </w:pPr>
            <w:r w:rsidRPr="00430420">
              <w:rPr>
                <w:sz w:val="24"/>
                <w:lang w:val="uk-UA" w:eastAsia="en-US"/>
              </w:rPr>
              <w:t>ст.1193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03-05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181"/>
              <w:rPr>
                <w:sz w:val="24"/>
                <w:lang w:val="uk-UA" w:eastAsia="en-US"/>
              </w:rPr>
            </w:pPr>
            <w:r w:rsidRPr="00430420">
              <w:rPr>
                <w:sz w:val="24"/>
                <w:lang w:val="uk-UA" w:eastAsia="en-US"/>
              </w:rPr>
              <w:t>Документи (звіти, інформації тощо) щодо вик</w:t>
            </w:r>
            <w:r w:rsidRPr="00430420">
              <w:rPr>
                <w:sz w:val="24"/>
                <w:lang w:val="uk-UA" w:eastAsia="en-US"/>
              </w:rPr>
              <w:t>о</w:t>
            </w:r>
            <w:r w:rsidRPr="00430420">
              <w:rPr>
                <w:sz w:val="24"/>
                <w:lang w:val="uk-UA" w:eastAsia="en-US"/>
              </w:rPr>
              <w:t>нання  планів, заходів цивільного захисту.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5 років,</w:t>
            </w:r>
          </w:p>
          <w:p w:rsidR="00444985" w:rsidRPr="00430420" w:rsidRDefault="00444985" w:rsidP="00374880">
            <w:pPr>
              <w:jc w:val="center"/>
              <w:rPr>
                <w:sz w:val="24"/>
                <w:lang w:val="uk-UA" w:eastAsia="en-US"/>
              </w:rPr>
            </w:pPr>
            <w:r w:rsidRPr="00430420">
              <w:rPr>
                <w:sz w:val="24"/>
                <w:lang w:val="uk-UA" w:eastAsia="en-US"/>
              </w:rPr>
              <w:t>ст.1192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03-06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181"/>
              <w:rPr>
                <w:sz w:val="24"/>
                <w:lang w:val="uk-UA" w:eastAsia="en-US"/>
              </w:rPr>
            </w:pPr>
            <w:r w:rsidRPr="00430420">
              <w:rPr>
                <w:sz w:val="24"/>
                <w:lang w:val="uk-UA" w:eastAsia="en-US"/>
              </w:rPr>
              <w:t>Документи (довідки,відомості, звіти, листи зв</w:t>
            </w:r>
            <w:r w:rsidRPr="00430420">
              <w:rPr>
                <w:sz w:val="24"/>
                <w:lang w:val="uk-UA" w:eastAsia="en-US"/>
              </w:rPr>
              <w:t>і</w:t>
            </w:r>
            <w:r w:rsidRPr="00430420">
              <w:rPr>
                <w:sz w:val="24"/>
                <w:lang w:val="uk-UA" w:eastAsia="en-US"/>
              </w:rPr>
              <w:t>ти, списки) про проведення навчань,тренувань з цивільного захисту.</w:t>
            </w:r>
          </w:p>
          <w:p w:rsidR="00444985" w:rsidRPr="00430420" w:rsidRDefault="00444985" w:rsidP="00374880">
            <w:pPr>
              <w:ind w:left="181"/>
              <w:rPr>
                <w:sz w:val="24"/>
                <w:lang w:val="uk-UA" w:eastAsia="en-US"/>
              </w:rPr>
            </w:pP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eastAsia="en-US"/>
              </w:rPr>
            </w:pPr>
            <w:r w:rsidRPr="00430420">
              <w:rPr>
                <w:sz w:val="24"/>
                <w:lang w:val="uk-UA" w:eastAsia="en-US"/>
              </w:rPr>
              <w:t>3 рік,</w:t>
            </w:r>
          </w:p>
          <w:p w:rsidR="00444985" w:rsidRPr="00430420" w:rsidRDefault="00444985" w:rsidP="00374880">
            <w:pPr>
              <w:jc w:val="center"/>
              <w:rPr>
                <w:sz w:val="24"/>
                <w:lang w:val="uk-UA" w:eastAsia="en-US"/>
              </w:rPr>
            </w:pPr>
            <w:r w:rsidRPr="00430420">
              <w:rPr>
                <w:sz w:val="24"/>
                <w:lang w:val="uk-UA" w:eastAsia="en-US"/>
              </w:rPr>
              <w:t>ст.1198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430420"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03-07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181"/>
              <w:rPr>
                <w:sz w:val="24"/>
                <w:lang w:val="uk-UA"/>
              </w:rPr>
            </w:pPr>
            <w:r w:rsidRPr="00430420">
              <w:rPr>
                <w:sz w:val="24"/>
                <w:lang w:val="uk-UA"/>
              </w:rPr>
              <w:t>Номенклатура справ з організації цивільного з</w:t>
            </w:r>
            <w:r w:rsidRPr="00430420">
              <w:rPr>
                <w:sz w:val="24"/>
                <w:lang w:val="uk-UA"/>
              </w:rPr>
              <w:t>а</w:t>
            </w:r>
            <w:r w:rsidRPr="00430420">
              <w:rPr>
                <w:sz w:val="24"/>
                <w:lang w:val="uk-UA"/>
              </w:rPr>
              <w:t>хисту (витяг)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rPr>
              <w:t>3 роки</w:t>
            </w:r>
            <w:r w:rsidRPr="00430420">
              <w:rPr>
                <w:sz w:val="24"/>
                <w:vertAlign w:val="superscript"/>
                <w:lang w:val="uk-UA"/>
              </w:rPr>
              <w:t>1</w:t>
            </w:r>
            <w:r w:rsidRPr="00430420">
              <w:rPr>
                <w:sz w:val="24"/>
                <w:lang w:val="uk-UA"/>
              </w:rPr>
              <w:t>,</w:t>
            </w:r>
          </w:p>
          <w:p w:rsidR="00444985" w:rsidRPr="00430420" w:rsidRDefault="00444985" w:rsidP="00374880">
            <w:pPr>
              <w:jc w:val="center"/>
              <w:rPr>
                <w:sz w:val="24"/>
                <w:lang w:val="uk-UA"/>
              </w:rPr>
            </w:pPr>
            <w:r w:rsidRPr="00430420">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jc w:val="center"/>
              <w:rPr>
                <w:b/>
                <w:sz w:val="20"/>
                <w:szCs w:val="20"/>
                <w:lang w:val="uk-UA"/>
              </w:rPr>
            </w:pPr>
            <w:r w:rsidRPr="00430420">
              <w:rPr>
                <w:sz w:val="20"/>
                <w:szCs w:val="20"/>
                <w:vertAlign w:val="superscript"/>
                <w:lang w:val="uk-UA"/>
              </w:rPr>
              <w:t>1</w:t>
            </w:r>
            <w:r w:rsidRPr="00430420">
              <w:rPr>
                <w:sz w:val="20"/>
                <w:szCs w:val="20"/>
                <w:lang w:val="uk-UA"/>
              </w:rPr>
              <w:t>Після заміни новою та за ум</w:t>
            </w:r>
            <w:r w:rsidRPr="00430420">
              <w:rPr>
                <w:sz w:val="20"/>
                <w:szCs w:val="20"/>
                <w:lang w:val="uk-UA"/>
              </w:rPr>
              <w:t>о</w:t>
            </w:r>
            <w:r w:rsidRPr="00430420">
              <w:rPr>
                <w:sz w:val="20"/>
                <w:szCs w:val="20"/>
                <w:lang w:val="uk-UA"/>
              </w:rPr>
              <w:t>ви передавання справ до архівн</w:t>
            </w:r>
            <w:r w:rsidRPr="00430420">
              <w:rPr>
                <w:sz w:val="20"/>
                <w:szCs w:val="20"/>
                <w:lang w:val="uk-UA"/>
              </w:rPr>
              <w:t>о</w:t>
            </w:r>
            <w:r w:rsidRPr="00430420">
              <w:rPr>
                <w:sz w:val="20"/>
                <w:szCs w:val="20"/>
                <w:lang w:val="uk-UA"/>
              </w:rPr>
              <w:t>го підрозділу ЗДО</w:t>
            </w:r>
          </w:p>
        </w:tc>
      </w:tr>
      <w:tr w:rsidR="00444985" w:rsidRPr="00315E01"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jc w:val="center"/>
              <w:rPr>
                <w:sz w:val="24"/>
                <w:lang w:val="uk-UA"/>
              </w:rPr>
            </w:pPr>
            <w:r w:rsidRPr="00430420">
              <w:rPr>
                <w:b/>
                <w:sz w:val="24"/>
                <w:lang w:val="uk-UA"/>
              </w:rPr>
              <w:t>04. Охорона дитинства</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pStyle w:val="af3"/>
              <w:snapToGrid w:val="0"/>
            </w:pPr>
            <w:r w:rsidRPr="00F96B35">
              <w:rPr>
                <w:lang w:val="uk-UA"/>
              </w:rPr>
              <w:t>04</w:t>
            </w:r>
            <w:r w:rsidRPr="00F96B35">
              <w:t>-01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roofErr w:type="spellStart"/>
            <w:r w:rsidRPr="00430420">
              <w:t>Соціальний</w:t>
            </w:r>
            <w:proofErr w:type="spellEnd"/>
            <w:r w:rsidRPr="00430420">
              <w:t xml:space="preserve"> паспорт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center"/>
              <w:rPr>
                <w:b/>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pPr>
            <w:r w:rsidRPr="00430420">
              <w:t>1р.,</w:t>
            </w:r>
          </w:p>
          <w:p w:rsidR="00444985" w:rsidRPr="00430420" w:rsidRDefault="00444985" w:rsidP="00374880">
            <w:pPr>
              <w:pStyle w:val="af3"/>
              <w:snapToGrid w:val="0"/>
            </w:pPr>
            <w:r w:rsidRPr="00430420">
              <w:pgNum/>
            </w:r>
            <w:r w:rsidRPr="00430420">
              <w:t>т..541</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pStyle w:val="af3"/>
              <w:snapToGrid w:val="0"/>
              <w:rPr>
                <w:sz w:val="20"/>
                <w:szCs w:val="20"/>
              </w:rPr>
            </w:pPr>
            <w:proofErr w:type="spellStart"/>
            <w:r w:rsidRPr="00430420">
              <w:rPr>
                <w:sz w:val="20"/>
                <w:szCs w:val="20"/>
              </w:rPr>
              <w:t>Після</w:t>
            </w:r>
            <w:proofErr w:type="spellEnd"/>
            <w:r w:rsidRPr="00430420">
              <w:rPr>
                <w:sz w:val="20"/>
                <w:szCs w:val="20"/>
              </w:rPr>
              <w:t xml:space="preserve"> </w:t>
            </w:r>
            <w:proofErr w:type="spellStart"/>
            <w:r w:rsidRPr="00430420">
              <w:rPr>
                <w:sz w:val="20"/>
                <w:szCs w:val="20"/>
              </w:rPr>
              <w:t>заміни</w:t>
            </w:r>
            <w:proofErr w:type="spellEnd"/>
            <w:r w:rsidRPr="00430420">
              <w:rPr>
                <w:sz w:val="20"/>
                <w:szCs w:val="20"/>
              </w:rPr>
              <w:t xml:space="preserve"> </w:t>
            </w:r>
            <w:proofErr w:type="spellStart"/>
            <w:r w:rsidRPr="00430420">
              <w:rPr>
                <w:sz w:val="20"/>
                <w:szCs w:val="20"/>
              </w:rPr>
              <w:t>новими</w:t>
            </w:r>
            <w:proofErr w:type="spellEnd"/>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pStyle w:val="af3"/>
              <w:snapToGrid w:val="0"/>
            </w:pPr>
            <w:r w:rsidRPr="00F96B35">
              <w:rPr>
                <w:lang w:val="uk-UA"/>
              </w:rPr>
              <w:t>04</w:t>
            </w:r>
            <w:r w:rsidRPr="00F96B35">
              <w:t>-02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roofErr w:type="spellStart"/>
            <w:r w:rsidRPr="00430420">
              <w:t>Документи</w:t>
            </w:r>
            <w:proofErr w:type="spellEnd"/>
            <w:r w:rsidRPr="00430420">
              <w:t xml:space="preserve"> (</w:t>
            </w:r>
            <w:proofErr w:type="spellStart"/>
            <w:r w:rsidRPr="00430420">
              <w:t>довідки</w:t>
            </w:r>
            <w:proofErr w:type="spellEnd"/>
            <w:r w:rsidRPr="00430420">
              <w:t xml:space="preserve">, </w:t>
            </w:r>
            <w:proofErr w:type="spellStart"/>
            <w:r w:rsidRPr="00430420">
              <w:t>копії</w:t>
            </w:r>
            <w:proofErr w:type="spellEnd"/>
            <w:r w:rsidRPr="00430420">
              <w:t xml:space="preserve"> </w:t>
            </w:r>
            <w:proofErr w:type="spellStart"/>
            <w:r w:rsidRPr="00430420">
              <w:t>свідоцтв</w:t>
            </w:r>
            <w:proofErr w:type="spellEnd"/>
            <w:r w:rsidRPr="00430420">
              <w:t xml:space="preserve"> про </w:t>
            </w:r>
            <w:proofErr w:type="spellStart"/>
            <w:r w:rsidRPr="00430420">
              <w:t>народження</w:t>
            </w:r>
            <w:proofErr w:type="spellEnd"/>
            <w:r w:rsidRPr="00430420">
              <w:t xml:space="preserve">) </w:t>
            </w:r>
            <w:proofErr w:type="spellStart"/>
            <w:r w:rsidRPr="00430420">
              <w:t>дітей</w:t>
            </w:r>
            <w:proofErr w:type="spellEnd"/>
            <w:r w:rsidRPr="00430420">
              <w:t xml:space="preserve"> </w:t>
            </w:r>
            <w:proofErr w:type="spellStart"/>
            <w:r w:rsidRPr="00430420">
              <w:t>пільгових</w:t>
            </w:r>
            <w:proofErr w:type="spellEnd"/>
            <w:r w:rsidRPr="00430420">
              <w:t xml:space="preserve"> </w:t>
            </w:r>
            <w:proofErr w:type="spellStart"/>
            <w:r w:rsidRPr="00430420">
              <w:t>категорій</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center"/>
              <w:rPr>
                <w:b/>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pPr>
            <w:r w:rsidRPr="00430420">
              <w:t>3р.,</w:t>
            </w:r>
          </w:p>
          <w:p w:rsidR="00444985" w:rsidRPr="00430420" w:rsidRDefault="00444985" w:rsidP="00374880">
            <w:pPr>
              <w:pStyle w:val="af3"/>
              <w:snapToGrid w:val="0"/>
            </w:pPr>
            <w:r w:rsidRPr="00430420">
              <w:pgNum/>
            </w:r>
            <w:r w:rsidRPr="00430420">
              <w:t>т..700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pStyle w:val="af3"/>
              <w:snapToGrid w:val="0"/>
              <w:jc w:val="center"/>
              <w:rPr>
                <w:b/>
                <w:sz w:val="28"/>
                <w:szCs w:val="28"/>
              </w:rPr>
            </w:pPr>
          </w:p>
        </w:tc>
      </w:tr>
      <w:tr w:rsidR="00444985" w:rsidRPr="00315E01" w:rsidTr="00374880">
        <w:trPr>
          <w:trHeight w:val="965"/>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pStyle w:val="af3"/>
              <w:snapToGrid w:val="0"/>
            </w:pPr>
            <w:r w:rsidRPr="00F96B35">
              <w:rPr>
                <w:lang w:val="uk-UA"/>
              </w:rPr>
              <w:lastRenderedPageBreak/>
              <w:t>04</w:t>
            </w:r>
            <w:r w:rsidRPr="00F96B35">
              <w:t>-03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roofErr w:type="spellStart"/>
            <w:r w:rsidRPr="00430420">
              <w:t>Документи</w:t>
            </w:r>
            <w:proofErr w:type="spellEnd"/>
            <w:r w:rsidRPr="00430420">
              <w:t xml:space="preserve"> (</w:t>
            </w:r>
            <w:proofErr w:type="spellStart"/>
            <w:r w:rsidRPr="00430420">
              <w:t>доповідні</w:t>
            </w:r>
            <w:proofErr w:type="spellEnd"/>
            <w:r w:rsidRPr="00430420">
              <w:t xml:space="preserve">, </w:t>
            </w:r>
            <w:proofErr w:type="spellStart"/>
            <w:r w:rsidRPr="00430420">
              <w:t>акти</w:t>
            </w:r>
            <w:proofErr w:type="spellEnd"/>
            <w:r w:rsidRPr="00430420">
              <w:t xml:space="preserve">, </w:t>
            </w:r>
            <w:proofErr w:type="spellStart"/>
            <w:r w:rsidRPr="00430420">
              <w:t>повідомлення</w:t>
            </w:r>
            <w:proofErr w:type="spellEnd"/>
            <w:r w:rsidRPr="00430420">
              <w:t xml:space="preserve">, </w:t>
            </w:r>
            <w:proofErr w:type="spellStart"/>
            <w:r w:rsidRPr="00430420">
              <w:t>анкети</w:t>
            </w:r>
            <w:proofErr w:type="spellEnd"/>
            <w:r w:rsidRPr="00430420">
              <w:t xml:space="preserve">) з </w:t>
            </w:r>
            <w:proofErr w:type="spellStart"/>
            <w:r w:rsidRPr="00430420">
              <w:t>питань</w:t>
            </w:r>
            <w:proofErr w:type="spellEnd"/>
            <w:r w:rsidRPr="00430420">
              <w:t xml:space="preserve"> </w:t>
            </w:r>
            <w:proofErr w:type="spellStart"/>
            <w:r w:rsidRPr="00430420">
              <w:t>соціального</w:t>
            </w:r>
            <w:proofErr w:type="spellEnd"/>
            <w:r w:rsidRPr="00430420">
              <w:t xml:space="preserve"> </w:t>
            </w:r>
            <w:proofErr w:type="spellStart"/>
            <w:r w:rsidRPr="00430420">
              <w:t>захисту</w:t>
            </w:r>
            <w:proofErr w:type="spellEnd"/>
            <w:r w:rsidRPr="00430420">
              <w:t xml:space="preserve"> та </w:t>
            </w:r>
            <w:proofErr w:type="spellStart"/>
            <w:r w:rsidRPr="00430420">
              <w:t>захисту</w:t>
            </w:r>
            <w:proofErr w:type="spellEnd"/>
            <w:r w:rsidRPr="00430420">
              <w:t xml:space="preserve"> прав </w:t>
            </w:r>
            <w:proofErr w:type="spellStart"/>
            <w:r w:rsidRPr="00430420">
              <w:t>дітей</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center"/>
              <w:rPr>
                <w:b/>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pPr>
            <w:r w:rsidRPr="00430420">
              <w:t>5р.,</w:t>
            </w:r>
          </w:p>
          <w:p w:rsidR="00444985" w:rsidRPr="00430420" w:rsidRDefault="00444985" w:rsidP="00374880">
            <w:pPr>
              <w:pStyle w:val="af3"/>
              <w:snapToGrid w:val="0"/>
            </w:pPr>
            <w:r w:rsidRPr="00430420">
              <w:pgNum/>
            </w:r>
            <w:r w:rsidRPr="00430420">
              <w:t>т..92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pStyle w:val="af3"/>
              <w:snapToGrid w:val="0"/>
              <w:jc w:val="center"/>
              <w:rPr>
                <w:b/>
                <w:sz w:val="28"/>
                <w:szCs w:val="28"/>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pStyle w:val="af3"/>
              <w:snapToGrid w:val="0"/>
              <w:rPr>
                <w:lang w:val="uk-UA"/>
              </w:rPr>
            </w:pPr>
            <w:r w:rsidRPr="00F96B35">
              <w:rPr>
                <w:lang w:val="uk-UA"/>
              </w:rPr>
              <w:t>04-04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Правила, </w:t>
            </w:r>
            <w:proofErr w:type="spellStart"/>
            <w:r w:rsidRPr="00430420">
              <w:t>положення</w:t>
            </w:r>
            <w:proofErr w:type="spellEnd"/>
            <w:r w:rsidRPr="00430420">
              <w:t xml:space="preserve">, </w:t>
            </w:r>
            <w:proofErr w:type="spellStart"/>
            <w:r w:rsidRPr="00430420">
              <w:t>накази</w:t>
            </w:r>
            <w:proofErr w:type="spellEnd"/>
            <w:r w:rsidRPr="00430420">
              <w:t xml:space="preserve"> з </w:t>
            </w:r>
            <w:proofErr w:type="spellStart"/>
            <w:r w:rsidRPr="00430420">
              <w:t>охорони</w:t>
            </w:r>
            <w:proofErr w:type="spellEnd"/>
            <w:r w:rsidRPr="00430420">
              <w:t xml:space="preserve"> </w:t>
            </w:r>
            <w:proofErr w:type="spellStart"/>
            <w:r w:rsidRPr="00430420">
              <w:t>дитинства</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center"/>
              <w:rPr>
                <w:b/>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pPr>
            <w:r w:rsidRPr="00430420">
              <w:t xml:space="preserve">До </w:t>
            </w:r>
            <w:proofErr w:type="spellStart"/>
            <w:r w:rsidRPr="00430420">
              <w:t>заміни</w:t>
            </w:r>
            <w:proofErr w:type="spellEnd"/>
            <w:r w:rsidRPr="00430420">
              <w:t xml:space="preserve"> </w:t>
            </w:r>
            <w:proofErr w:type="spellStart"/>
            <w:r w:rsidRPr="00430420">
              <w:t>новими</w:t>
            </w:r>
            <w:proofErr w:type="spellEnd"/>
            <w:r w:rsidRPr="00430420">
              <w:t>,</w:t>
            </w:r>
          </w:p>
          <w:p w:rsidR="00444985" w:rsidRPr="00430420" w:rsidRDefault="00444985" w:rsidP="00374880">
            <w:pPr>
              <w:pStyle w:val="af3"/>
              <w:snapToGrid w:val="0"/>
            </w:pPr>
            <w:r w:rsidRPr="00430420">
              <w:pgNum/>
            </w:r>
            <w:r w:rsidRPr="00430420">
              <w:t>т..20-б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pStyle w:val="af3"/>
              <w:snapToGrid w:val="0"/>
              <w:jc w:val="center"/>
              <w:rPr>
                <w:b/>
                <w:sz w:val="28"/>
                <w:szCs w:val="28"/>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pStyle w:val="af3"/>
              <w:snapToGrid w:val="0"/>
            </w:pPr>
            <w:r w:rsidRPr="00F96B35">
              <w:rPr>
                <w:lang w:val="uk-UA"/>
              </w:rPr>
              <w:t>04</w:t>
            </w:r>
            <w:r w:rsidRPr="00F96B35">
              <w:t>-05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обліку</w:t>
            </w:r>
            <w:proofErr w:type="spellEnd"/>
            <w:r w:rsidRPr="00430420">
              <w:t xml:space="preserve"> </w:t>
            </w:r>
            <w:proofErr w:type="spellStart"/>
            <w:r w:rsidRPr="00430420">
              <w:t>дітей</w:t>
            </w:r>
            <w:proofErr w:type="spellEnd"/>
            <w:r w:rsidRPr="00430420">
              <w:t xml:space="preserve"> </w:t>
            </w:r>
            <w:proofErr w:type="spellStart"/>
            <w:r w:rsidRPr="00430420">
              <w:t>із</w:t>
            </w:r>
            <w:proofErr w:type="spellEnd"/>
            <w:r w:rsidRPr="00430420">
              <w:t xml:space="preserve"> </w:t>
            </w:r>
            <w:proofErr w:type="spellStart"/>
            <w:r w:rsidRPr="00430420">
              <w:t>сімей</w:t>
            </w:r>
            <w:proofErr w:type="spellEnd"/>
            <w:r w:rsidRPr="00430420">
              <w:t xml:space="preserve">, </w:t>
            </w:r>
            <w:proofErr w:type="spellStart"/>
            <w:r w:rsidRPr="00430420">
              <w:t>які</w:t>
            </w:r>
            <w:proofErr w:type="spellEnd"/>
            <w:r w:rsidRPr="00430420">
              <w:t xml:space="preserve"> </w:t>
            </w:r>
            <w:proofErr w:type="spellStart"/>
            <w:r w:rsidRPr="00430420">
              <w:t>опинилися</w:t>
            </w:r>
            <w:proofErr w:type="spellEnd"/>
            <w:r w:rsidRPr="00430420">
              <w:t xml:space="preserve"> в </w:t>
            </w:r>
            <w:proofErr w:type="spellStart"/>
            <w:r w:rsidRPr="00430420">
              <w:t>складних</w:t>
            </w:r>
            <w:proofErr w:type="spellEnd"/>
            <w:r w:rsidRPr="00430420">
              <w:t xml:space="preserve"> </w:t>
            </w:r>
            <w:proofErr w:type="spellStart"/>
            <w:r w:rsidRPr="00430420">
              <w:t>життєвих</w:t>
            </w:r>
            <w:proofErr w:type="spellEnd"/>
            <w:r w:rsidRPr="00430420">
              <w:t xml:space="preserve"> </w:t>
            </w:r>
            <w:proofErr w:type="spellStart"/>
            <w:r w:rsidRPr="00430420">
              <w:t>обставинах</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center"/>
              <w:rPr>
                <w:b/>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pPr>
            <w:r w:rsidRPr="00430420">
              <w:t>3р.,</w:t>
            </w:r>
          </w:p>
          <w:p w:rsidR="00444985" w:rsidRPr="00430420" w:rsidRDefault="00444985" w:rsidP="00374880">
            <w:pPr>
              <w:pStyle w:val="af3"/>
              <w:snapToGrid w:val="0"/>
            </w:pPr>
            <w:r w:rsidRPr="00430420">
              <w:pgNum/>
            </w:r>
            <w:r w:rsidRPr="00430420">
              <w:t>т..701</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pStyle w:val="af3"/>
              <w:snapToGrid w:val="0"/>
              <w:jc w:val="center"/>
              <w:rPr>
                <w:b/>
                <w:sz w:val="28"/>
                <w:szCs w:val="28"/>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pStyle w:val="af3"/>
              <w:snapToGrid w:val="0"/>
              <w:rPr>
                <w:lang w:val="uk-UA"/>
              </w:rPr>
            </w:pPr>
            <w:r w:rsidRPr="00F96B35">
              <w:rPr>
                <w:lang w:val="uk-UA"/>
              </w:rPr>
              <w:t>04-06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реєстрації</w:t>
            </w:r>
            <w:proofErr w:type="spellEnd"/>
            <w:r w:rsidRPr="00430420">
              <w:t xml:space="preserve"> </w:t>
            </w:r>
            <w:proofErr w:type="spellStart"/>
            <w:r w:rsidRPr="00430420">
              <w:t>звернень</w:t>
            </w:r>
            <w:proofErr w:type="spellEnd"/>
            <w:r w:rsidRPr="00430420">
              <w:t xml:space="preserve"> та </w:t>
            </w:r>
            <w:proofErr w:type="spellStart"/>
            <w:r w:rsidRPr="00430420">
              <w:t>повідомлень</w:t>
            </w:r>
            <w:proofErr w:type="spellEnd"/>
            <w:r w:rsidRPr="00430420">
              <w:t xml:space="preserve"> про </w:t>
            </w:r>
            <w:proofErr w:type="spellStart"/>
            <w:r w:rsidRPr="00430420">
              <w:t>жорстоке</w:t>
            </w:r>
            <w:proofErr w:type="spellEnd"/>
            <w:r w:rsidRPr="00430420">
              <w:t xml:space="preserve"> </w:t>
            </w:r>
            <w:proofErr w:type="spellStart"/>
            <w:r w:rsidRPr="00430420">
              <w:t>поводження</w:t>
            </w:r>
            <w:proofErr w:type="spellEnd"/>
            <w:r w:rsidRPr="00430420">
              <w:t xml:space="preserve"> з </w:t>
            </w:r>
            <w:proofErr w:type="spellStart"/>
            <w:r w:rsidRPr="00430420">
              <w:t>дітьми</w:t>
            </w:r>
            <w:proofErr w:type="spellEnd"/>
            <w:r w:rsidRPr="00430420">
              <w:t xml:space="preserve"> </w:t>
            </w:r>
            <w:proofErr w:type="spellStart"/>
            <w:r w:rsidRPr="00430420">
              <w:t>або</w:t>
            </w:r>
            <w:proofErr w:type="spellEnd"/>
            <w:r w:rsidRPr="00430420">
              <w:t xml:space="preserve"> </w:t>
            </w:r>
            <w:proofErr w:type="spellStart"/>
            <w:r w:rsidRPr="00430420">
              <w:t>загрозу</w:t>
            </w:r>
            <w:proofErr w:type="spellEnd"/>
            <w:r w:rsidRPr="00430420">
              <w:t xml:space="preserve"> </w:t>
            </w:r>
            <w:proofErr w:type="spellStart"/>
            <w:r w:rsidRPr="00430420">
              <w:t>його</w:t>
            </w:r>
            <w:proofErr w:type="spellEnd"/>
            <w:r w:rsidRPr="00430420">
              <w:t xml:space="preserve"> </w:t>
            </w:r>
            <w:proofErr w:type="spellStart"/>
            <w:r w:rsidRPr="00430420">
              <w:t>вчинення</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center"/>
              <w:rPr>
                <w:b/>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pPr>
            <w:r w:rsidRPr="00430420">
              <w:t>3р.,</w:t>
            </w:r>
          </w:p>
          <w:p w:rsidR="00444985" w:rsidRPr="00430420" w:rsidRDefault="00444985" w:rsidP="00374880">
            <w:pPr>
              <w:pStyle w:val="af3"/>
              <w:snapToGrid w:val="0"/>
            </w:pPr>
            <w:r w:rsidRPr="00430420">
              <w:pgNum/>
            </w:r>
            <w:r w:rsidRPr="00430420">
              <w:t>т..122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pStyle w:val="af3"/>
              <w:snapToGrid w:val="0"/>
              <w:jc w:val="center"/>
              <w:rPr>
                <w:b/>
                <w:sz w:val="28"/>
                <w:szCs w:val="28"/>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pStyle w:val="af3"/>
              <w:snapToGrid w:val="0"/>
            </w:pPr>
            <w:r w:rsidRPr="00F96B35">
              <w:rPr>
                <w:lang w:val="uk-UA"/>
              </w:rPr>
              <w:t>04</w:t>
            </w:r>
            <w:r w:rsidRPr="00F96B35">
              <w:t>-0</w:t>
            </w:r>
            <w:r w:rsidRPr="00F96B35">
              <w:rPr>
                <w:lang w:val="uk-UA"/>
              </w:rPr>
              <w:t>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реєстрації</w:t>
            </w:r>
            <w:proofErr w:type="spellEnd"/>
            <w:r w:rsidRPr="00430420">
              <w:t xml:space="preserve"> </w:t>
            </w:r>
            <w:proofErr w:type="spellStart"/>
            <w:r w:rsidRPr="00430420">
              <w:t>актів</w:t>
            </w:r>
            <w:proofErr w:type="spellEnd"/>
            <w:r w:rsidRPr="00430420">
              <w:t xml:space="preserve"> </w:t>
            </w:r>
            <w:proofErr w:type="spellStart"/>
            <w:r w:rsidRPr="00430420">
              <w:t>виявлення</w:t>
            </w:r>
            <w:proofErr w:type="spellEnd"/>
            <w:r w:rsidRPr="00430420">
              <w:t xml:space="preserve"> (</w:t>
            </w:r>
            <w:proofErr w:type="spellStart"/>
            <w:r w:rsidRPr="00430420">
              <w:t>звернення</w:t>
            </w:r>
            <w:proofErr w:type="spellEnd"/>
            <w:r w:rsidRPr="00430420">
              <w:t xml:space="preserve">) про </w:t>
            </w:r>
            <w:proofErr w:type="spellStart"/>
            <w:r w:rsidRPr="00430420">
              <w:t>вчинення</w:t>
            </w:r>
            <w:proofErr w:type="spellEnd"/>
            <w:r w:rsidRPr="00430420">
              <w:t xml:space="preserve"> </w:t>
            </w:r>
            <w:proofErr w:type="spellStart"/>
            <w:r w:rsidRPr="00430420">
              <w:t>домашнього</w:t>
            </w:r>
            <w:proofErr w:type="spellEnd"/>
            <w:r w:rsidRPr="00430420">
              <w:t xml:space="preserve"> </w:t>
            </w:r>
            <w:proofErr w:type="spellStart"/>
            <w:r w:rsidRPr="00430420">
              <w:t>насильства</w:t>
            </w:r>
            <w:proofErr w:type="spellEnd"/>
            <w:r w:rsidRPr="00430420">
              <w:t xml:space="preserve"> та </w:t>
            </w:r>
            <w:proofErr w:type="spellStart"/>
            <w:r w:rsidRPr="00430420">
              <w:t>насильства</w:t>
            </w:r>
            <w:proofErr w:type="spellEnd"/>
            <w:r w:rsidRPr="00430420">
              <w:t xml:space="preserve"> за </w:t>
            </w:r>
            <w:proofErr w:type="spellStart"/>
            <w:r w:rsidRPr="00430420">
              <w:t>ознакою</w:t>
            </w:r>
            <w:proofErr w:type="spellEnd"/>
            <w:r w:rsidRPr="00430420">
              <w:t xml:space="preserve"> </w:t>
            </w:r>
            <w:proofErr w:type="spellStart"/>
            <w:r w:rsidRPr="00430420">
              <w:t>статі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center"/>
              <w:rPr>
                <w:b/>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pPr>
            <w:r w:rsidRPr="00430420">
              <w:t>5р.,</w:t>
            </w:r>
          </w:p>
          <w:p w:rsidR="00444985" w:rsidRPr="00430420" w:rsidRDefault="00444985" w:rsidP="00374880">
            <w:pPr>
              <w:pStyle w:val="af3"/>
              <w:snapToGrid w:val="0"/>
            </w:pPr>
            <w:r w:rsidRPr="00430420">
              <w:pgNum/>
            </w:r>
            <w:r w:rsidRPr="00430420">
              <w:t>т..124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AF6976" w:rsidRDefault="00444985" w:rsidP="00374880">
            <w:pPr>
              <w:pStyle w:val="af3"/>
              <w:snapToGrid w:val="0"/>
              <w:jc w:val="center"/>
              <w:rPr>
                <w:b/>
                <w:sz w:val="28"/>
                <w:szCs w:val="28"/>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04-08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39"/>
              <w:jc w:val="both"/>
              <w:rPr>
                <w:sz w:val="24"/>
                <w:lang w:val="uk-UA"/>
              </w:rPr>
            </w:pPr>
            <w:r w:rsidRPr="00430420">
              <w:rPr>
                <w:sz w:val="24"/>
                <w:lang w:val="uk-UA"/>
              </w:rPr>
              <w:t>Номенклатура справ з охорони дитинства (витяг)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center"/>
              <w:rPr>
                <w:sz w:val="24"/>
                <w:lang w:val="uk-UA"/>
              </w:rPr>
            </w:pPr>
            <w:r w:rsidRPr="00430420">
              <w:rPr>
                <w:sz w:val="24"/>
                <w:lang w:val="uk-UA"/>
              </w:rPr>
              <w:t>3 роки</w:t>
            </w:r>
            <w:r w:rsidRPr="00430420">
              <w:rPr>
                <w:sz w:val="24"/>
                <w:vertAlign w:val="superscript"/>
                <w:lang w:val="uk-UA"/>
              </w:rPr>
              <w:t>1</w:t>
            </w:r>
            <w:r w:rsidRPr="00430420">
              <w:rPr>
                <w:sz w:val="24"/>
                <w:lang w:val="uk-UA"/>
              </w:rPr>
              <w:t>,</w:t>
            </w:r>
          </w:p>
          <w:p w:rsidR="00444985" w:rsidRPr="00430420" w:rsidRDefault="00444985" w:rsidP="00374880">
            <w:pPr>
              <w:jc w:val="center"/>
              <w:rPr>
                <w:sz w:val="24"/>
                <w:lang w:val="uk-UA"/>
              </w:rPr>
            </w:pPr>
            <w:r w:rsidRPr="00430420">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jc w:val="center"/>
              <w:rPr>
                <w:b/>
                <w:sz w:val="20"/>
                <w:szCs w:val="20"/>
                <w:lang w:val="uk-UA"/>
              </w:rPr>
            </w:pPr>
            <w:r w:rsidRPr="00430420">
              <w:rPr>
                <w:sz w:val="20"/>
                <w:szCs w:val="20"/>
                <w:vertAlign w:val="superscript"/>
                <w:lang w:val="uk-UA"/>
              </w:rPr>
              <w:t>1 </w:t>
            </w:r>
            <w:r w:rsidRPr="00430420">
              <w:rPr>
                <w:sz w:val="20"/>
                <w:szCs w:val="20"/>
                <w:lang w:val="uk-UA"/>
              </w:rPr>
              <w:t>Після заміни новою та за ум</w:t>
            </w:r>
            <w:r w:rsidRPr="00430420">
              <w:rPr>
                <w:sz w:val="20"/>
                <w:szCs w:val="20"/>
                <w:lang w:val="uk-UA"/>
              </w:rPr>
              <w:t>о</w:t>
            </w:r>
            <w:r w:rsidRPr="00430420">
              <w:rPr>
                <w:sz w:val="20"/>
                <w:szCs w:val="20"/>
                <w:lang w:val="uk-UA"/>
              </w:rPr>
              <w:t>ви передавання справ до архівн</w:t>
            </w:r>
            <w:r w:rsidRPr="00430420">
              <w:rPr>
                <w:sz w:val="20"/>
                <w:szCs w:val="20"/>
                <w:lang w:val="uk-UA"/>
              </w:rPr>
              <w:t>о</w:t>
            </w:r>
            <w:r w:rsidRPr="00430420">
              <w:rPr>
                <w:sz w:val="20"/>
                <w:szCs w:val="20"/>
                <w:lang w:val="uk-UA"/>
              </w:rPr>
              <w:t>го підрозділу ЗДО</w:t>
            </w:r>
          </w:p>
        </w:tc>
      </w:tr>
      <w:tr w:rsidR="00444985" w:rsidRPr="00315E01"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jc w:val="center"/>
              <w:rPr>
                <w:sz w:val="24"/>
                <w:lang w:val="uk-UA"/>
              </w:rPr>
            </w:pPr>
            <w:r w:rsidRPr="00430420">
              <w:rPr>
                <w:b/>
                <w:sz w:val="24"/>
                <w:lang w:val="uk-UA"/>
              </w:rPr>
              <w:t>05. Охорона праці, техніка безпеки</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rPr>
            </w:pPr>
            <w:r w:rsidRPr="00F96B35">
              <w:rPr>
                <w:sz w:val="24"/>
                <w:lang w:val="uk-UA" w:eastAsia="ar-SA"/>
              </w:rPr>
              <w:t>05-01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Правила, </w:t>
            </w:r>
            <w:proofErr w:type="spellStart"/>
            <w:r w:rsidRPr="00430420">
              <w:t>положення</w:t>
            </w:r>
            <w:proofErr w:type="spellEnd"/>
            <w:r w:rsidRPr="00430420">
              <w:t xml:space="preserve">, </w:t>
            </w:r>
            <w:proofErr w:type="spellStart"/>
            <w:r w:rsidRPr="00430420">
              <w:t>інструкції</w:t>
            </w:r>
            <w:proofErr w:type="spellEnd"/>
            <w:r w:rsidRPr="00430420">
              <w:t xml:space="preserve"> з </w:t>
            </w:r>
            <w:proofErr w:type="spellStart"/>
            <w:r w:rsidRPr="00430420">
              <w:t>охорони</w:t>
            </w:r>
            <w:proofErr w:type="spellEnd"/>
            <w:r w:rsidRPr="00430420">
              <w:t xml:space="preserve"> </w:t>
            </w:r>
            <w:proofErr w:type="spellStart"/>
            <w:r w:rsidRPr="00430420">
              <w:t>праці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До заміни новими,</w:t>
            </w:r>
          </w:p>
          <w:p w:rsidR="00444985" w:rsidRPr="00430420" w:rsidRDefault="00444985" w:rsidP="00374880">
            <w:pPr>
              <w:jc w:val="both"/>
              <w:rPr>
                <w:sz w:val="24"/>
                <w:lang w:val="uk-UA"/>
              </w:rPr>
            </w:pPr>
            <w:r w:rsidRPr="00430420">
              <w:rPr>
                <w:sz w:val="24"/>
                <w:lang w:val="uk-UA"/>
              </w:rPr>
              <w:t>ст. 20-б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05-02</w:t>
            </w:r>
          </w:p>
          <w:p w:rsidR="00444985" w:rsidRPr="00F96B35" w:rsidRDefault="00444985" w:rsidP="00374880">
            <w:pPr>
              <w:rPr>
                <w:sz w:val="24"/>
                <w:lang w:val="uk-UA" w:eastAsia="ar-SA"/>
              </w:rPr>
            </w:pP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roofErr w:type="spellStart"/>
            <w:r w:rsidRPr="00430420">
              <w:t>Комплексні</w:t>
            </w:r>
            <w:proofErr w:type="spellEnd"/>
            <w:r w:rsidRPr="00430420">
              <w:t xml:space="preserve"> </w:t>
            </w:r>
            <w:proofErr w:type="spellStart"/>
            <w:r w:rsidRPr="00430420">
              <w:t>плани</w:t>
            </w:r>
            <w:proofErr w:type="spellEnd"/>
            <w:r w:rsidRPr="00430420">
              <w:t xml:space="preserve"> </w:t>
            </w:r>
            <w:proofErr w:type="spellStart"/>
            <w:r w:rsidRPr="00430420">
              <w:t>вдосконалення</w:t>
            </w:r>
            <w:proofErr w:type="spellEnd"/>
            <w:r w:rsidRPr="00430420">
              <w:t xml:space="preserve"> умов </w:t>
            </w:r>
            <w:proofErr w:type="spellStart"/>
            <w:r w:rsidRPr="00430420">
              <w:t>охорони</w:t>
            </w:r>
            <w:proofErr w:type="spellEnd"/>
            <w:r w:rsidRPr="00430420">
              <w:t xml:space="preserve"> </w:t>
            </w:r>
            <w:proofErr w:type="spellStart"/>
            <w:r w:rsidRPr="00430420">
              <w:t>праці</w:t>
            </w:r>
            <w:proofErr w:type="spellEnd"/>
            <w:r w:rsidRPr="00430420">
              <w:t xml:space="preserve"> і </w:t>
            </w:r>
            <w:proofErr w:type="spellStart"/>
            <w:r w:rsidRPr="00430420">
              <w:t>санітарно-оздоровчих</w:t>
            </w:r>
            <w:proofErr w:type="spellEnd"/>
            <w:r w:rsidRPr="00430420">
              <w:t xml:space="preserve"> </w:t>
            </w:r>
            <w:proofErr w:type="spellStart"/>
            <w:r w:rsidRPr="00430420">
              <w:t>заходів</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10р.,</w:t>
            </w:r>
          </w:p>
          <w:p w:rsidR="00444985" w:rsidRPr="00430420" w:rsidRDefault="00444985" w:rsidP="00374880">
            <w:pPr>
              <w:jc w:val="both"/>
              <w:rPr>
                <w:sz w:val="24"/>
              </w:rPr>
            </w:pPr>
            <w:r w:rsidRPr="00430420">
              <w:rPr>
                <w:sz w:val="24"/>
                <w:lang w:val="uk-UA"/>
              </w:rPr>
              <w:t>с</w:t>
            </w:r>
            <w:r w:rsidRPr="00430420">
              <w:rPr>
                <w:sz w:val="24"/>
              </w:rPr>
              <w:t>т. 4</w:t>
            </w:r>
            <w:r w:rsidRPr="00430420">
              <w:rPr>
                <w:sz w:val="24"/>
                <w:lang w:val="uk-UA"/>
              </w:rPr>
              <w:t>32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05-03</w:t>
            </w:r>
          </w:p>
          <w:p w:rsidR="00444985" w:rsidRPr="00F96B35" w:rsidRDefault="00444985" w:rsidP="00374880">
            <w:pPr>
              <w:rPr>
                <w:sz w:val="24"/>
                <w:lang w:val="uk-UA" w:eastAsia="ar-SA"/>
              </w:rPr>
            </w:pP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roofErr w:type="spellStart"/>
            <w:r w:rsidRPr="00430420">
              <w:t>Документи</w:t>
            </w:r>
            <w:proofErr w:type="spellEnd"/>
            <w:r w:rsidRPr="00430420">
              <w:t xml:space="preserve"> (</w:t>
            </w:r>
            <w:proofErr w:type="spellStart"/>
            <w:r w:rsidRPr="00430420">
              <w:t>акти</w:t>
            </w:r>
            <w:proofErr w:type="spellEnd"/>
            <w:r w:rsidRPr="00430420">
              <w:t xml:space="preserve">, </w:t>
            </w:r>
            <w:proofErr w:type="spellStart"/>
            <w:r w:rsidRPr="00430420">
              <w:t>висновки</w:t>
            </w:r>
            <w:proofErr w:type="spellEnd"/>
            <w:r w:rsidRPr="00430420">
              <w:t xml:space="preserve">, </w:t>
            </w:r>
            <w:proofErr w:type="spellStart"/>
            <w:r w:rsidRPr="00430420">
              <w:t>протоколи</w:t>
            </w:r>
            <w:proofErr w:type="spellEnd"/>
            <w:r w:rsidRPr="00430420">
              <w:t xml:space="preserve">) </w:t>
            </w:r>
            <w:proofErr w:type="spellStart"/>
            <w:r w:rsidRPr="00430420">
              <w:t>розслідувань</w:t>
            </w:r>
            <w:proofErr w:type="spellEnd"/>
            <w:r w:rsidRPr="00430420">
              <w:t xml:space="preserve">  </w:t>
            </w:r>
            <w:proofErr w:type="spellStart"/>
            <w:r w:rsidRPr="00430420">
              <w:t>нещасних</w:t>
            </w:r>
            <w:proofErr w:type="spellEnd"/>
            <w:r w:rsidRPr="00430420">
              <w:t xml:space="preserve"> </w:t>
            </w:r>
            <w:proofErr w:type="spellStart"/>
            <w:r w:rsidRPr="00430420">
              <w:t>випадків</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45р.</w:t>
            </w:r>
          </w:p>
          <w:p w:rsidR="00444985" w:rsidRPr="00430420" w:rsidRDefault="00444985" w:rsidP="00374880">
            <w:pPr>
              <w:pStyle w:val="af3"/>
              <w:snapToGrid w:val="0"/>
              <w:jc w:val="both"/>
            </w:pPr>
            <w:r w:rsidRPr="00430420">
              <w:t>ст.453</w:t>
            </w:r>
          </w:p>
          <w:p w:rsidR="00444985" w:rsidRPr="00430420" w:rsidRDefault="00444985" w:rsidP="00374880">
            <w:pPr>
              <w:jc w:val="both"/>
              <w:rPr>
                <w:sz w:val="24"/>
                <w:lang w:val="uk-UA"/>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05-04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roofErr w:type="spellStart"/>
            <w:r w:rsidRPr="00430420">
              <w:t>Документи</w:t>
            </w:r>
            <w:proofErr w:type="spellEnd"/>
            <w:r w:rsidRPr="00430420">
              <w:t xml:space="preserve"> (</w:t>
            </w:r>
            <w:proofErr w:type="spellStart"/>
            <w:r w:rsidRPr="00430420">
              <w:t>протоколи</w:t>
            </w:r>
            <w:proofErr w:type="spellEnd"/>
            <w:r w:rsidRPr="00430420">
              <w:t xml:space="preserve">, </w:t>
            </w:r>
            <w:proofErr w:type="spellStart"/>
            <w:r w:rsidRPr="00430420">
              <w:t>висновки</w:t>
            </w:r>
            <w:proofErr w:type="spellEnd"/>
            <w:r w:rsidRPr="00430420">
              <w:t xml:space="preserve">, </w:t>
            </w:r>
            <w:proofErr w:type="spellStart"/>
            <w:r w:rsidRPr="00430420">
              <w:t>акти</w:t>
            </w:r>
            <w:proofErr w:type="spellEnd"/>
            <w:r w:rsidRPr="00430420">
              <w:t xml:space="preserve">, </w:t>
            </w:r>
            <w:proofErr w:type="spellStart"/>
            <w:r w:rsidRPr="00430420">
              <w:t>атестаційні</w:t>
            </w:r>
            <w:proofErr w:type="spellEnd"/>
            <w:r w:rsidRPr="00430420">
              <w:t xml:space="preserve"> </w:t>
            </w:r>
            <w:proofErr w:type="spellStart"/>
            <w:r w:rsidRPr="00430420">
              <w:t>картки</w:t>
            </w:r>
            <w:proofErr w:type="spellEnd"/>
            <w:r w:rsidRPr="00430420">
              <w:t xml:space="preserve">) з </w:t>
            </w:r>
            <w:proofErr w:type="spellStart"/>
            <w:r w:rsidRPr="00430420">
              <w:t>питань</w:t>
            </w:r>
            <w:proofErr w:type="spellEnd"/>
            <w:r w:rsidRPr="00430420">
              <w:t xml:space="preserve"> </w:t>
            </w:r>
            <w:proofErr w:type="spellStart"/>
            <w:r w:rsidRPr="00430420">
              <w:t>атестації</w:t>
            </w:r>
            <w:proofErr w:type="spellEnd"/>
            <w:r w:rsidRPr="00430420">
              <w:t xml:space="preserve"> </w:t>
            </w:r>
            <w:proofErr w:type="spellStart"/>
            <w:r w:rsidRPr="00430420">
              <w:t>робочих</w:t>
            </w:r>
            <w:proofErr w:type="spellEnd"/>
            <w:r w:rsidRPr="00430420">
              <w:t xml:space="preserve"> </w:t>
            </w:r>
            <w:proofErr w:type="spellStart"/>
            <w:r w:rsidRPr="00430420">
              <w:t>місць</w:t>
            </w:r>
            <w:proofErr w:type="spellEnd"/>
            <w:r w:rsidRPr="00430420">
              <w:t xml:space="preserve"> за </w:t>
            </w:r>
            <w:proofErr w:type="spellStart"/>
            <w:r w:rsidRPr="00430420">
              <w:t>умовами</w:t>
            </w:r>
            <w:proofErr w:type="spellEnd"/>
            <w:r w:rsidRPr="00430420">
              <w:t xml:space="preserve"> </w:t>
            </w:r>
            <w:proofErr w:type="spellStart"/>
            <w:r w:rsidRPr="00430420">
              <w:t>праці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eastAsia="ar-SA"/>
              </w:rPr>
            </w:pPr>
            <w:r w:rsidRPr="00430420">
              <w:rPr>
                <w:sz w:val="24"/>
                <w:lang w:val="uk-UA" w:eastAsia="ar-SA"/>
              </w:rPr>
              <w:t>75р.,</w:t>
            </w:r>
          </w:p>
          <w:p w:rsidR="00444985" w:rsidRPr="00430420" w:rsidRDefault="00444985" w:rsidP="00374880">
            <w:pPr>
              <w:jc w:val="both"/>
              <w:rPr>
                <w:sz w:val="24"/>
              </w:rPr>
            </w:pPr>
            <w:r w:rsidRPr="00430420">
              <w:rPr>
                <w:sz w:val="24"/>
                <w:lang w:val="uk-UA" w:eastAsia="ar-SA"/>
              </w:rPr>
              <w:t>ст.450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05-05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roofErr w:type="spellStart"/>
            <w:r w:rsidRPr="00430420">
              <w:t>Документи</w:t>
            </w:r>
            <w:proofErr w:type="spellEnd"/>
            <w:r w:rsidRPr="00430420">
              <w:t xml:space="preserve"> (</w:t>
            </w:r>
            <w:proofErr w:type="spellStart"/>
            <w:r w:rsidRPr="00430420">
              <w:t>довідки</w:t>
            </w:r>
            <w:proofErr w:type="spellEnd"/>
            <w:r w:rsidRPr="00430420">
              <w:t xml:space="preserve">, </w:t>
            </w:r>
            <w:proofErr w:type="spellStart"/>
            <w:r w:rsidRPr="00430420">
              <w:t>доповідні</w:t>
            </w:r>
            <w:proofErr w:type="spellEnd"/>
            <w:r w:rsidRPr="00430420">
              <w:t xml:space="preserve"> записки, </w:t>
            </w:r>
            <w:proofErr w:type="spellStart"/>
            <w:r w:rsidRPr="00430420">
              <w:t>звіти</w:t>
            </w:r>
            <w:proofErr w:type="spellEnd"/>
            <w:r w:rsidRPr="00430420">
              <w:t xml:space="preserve">) про </w:t>
            </w:r>
            <w:proofErr w:type="spellStart"/>
            <w:r w:rsidRPr="00430420">
              <w:t>виконання</w:t>
            </w:r>
            <w:proofErr w:type="spellEnd"/>
            <w:r w:rsidRPr="00430420">
              <w:t xml:space="preserve"> </w:t>
            </w:r>
            <w:proofErr w:type="spellStart"/>
            <w:r w:rsidRPr="00430420">
              <w:t>наказів</w:t>
            </w:r>
            <w:proofErr w:type="spellEnd"/>
            <w:r w:rsidRPr="00430420">
              <w:t xml:space="preserve">, </w:t>
            </w:r>
            <w:proofErr w:type="spellStart"/>
            <w:r w:rsidRPr="00430420">
              <w:t>розпоряджень</w:t>
            </w:r>
            <w:proofErr w:type="spellEnd"/>
            <w:r w:rsidRPr="00430420">
              <w:t xml:space="preserve"> з </w:t>
            </w:r>
            <w:proofErr w:type="spellStart"/>
            <w:r w:rsidRPr="00430420">
              <w:t>охорони</w:t>
            </w:r>
            <w:proofErr w:type="spellEnd"/>
            <w:r w:rsidRPr="00430420">
              <w:t xml:space="preserve"> </w:t>
            </w:r>
            <w:proofErr w:type="spellStart"/>
            <w:r w:rsidRPr="00430420">
              <w:t>праці</w:t>
            </w:r>
            <w:proofErr w:type="spellEnd"/>
            <w:r w:rsidRPr="00430420">
              <w:t xml:space="preserve"> та </w:t>
            </w:r>
            <w:proofErr w:type="spellStart"/>
            <w:r w:rsidRPr="00430420">
              <w:t>безпеки</w:t>
            </w:r>
            <w:proofErr w:type="spellEnd"/>
            <w:r w:rsidRPr="00430420">
              <w:t xml:space="preserve"> </w:t>
            </w:r>
            <w:proofErr w:type="spellStart"/>
            <w:r w:rsidRPr="00430420">
              <w:t>життєдіяльності</w:t>
            </w:r>
            <w:proofErr w:type="spellEnd"/>
            <w:r w:rsidRPr="00430420">
              <w:t xml:space="preserve"> </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5р.,</w:t>
            </w:r>
          </w:p>
          <w:p w:rsidR="00444985" w:rsidRPr="00430420" w:rsidRDefault="00444985" w:rsidP="00374880">
            <w:pPr>
              <w:pStyle w:val="af3"/>
              <w:snapToGrid w:val="0"/>
              <w:jc w:val="both"/>
            </w:pPr>
            <w:r w:rsidRPr="00430420">
              <w:t>ст.437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05-06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roofErr w:type="spellStart"/>
            <w:r w:rsidRPr="00430420">
              <w:t>Документи</w:t>
            </w:r>
            <w:proofErr w:type="spellEnd"/>
            <w:r w:rsidRPr="00430420">
              <w:t xml:space="preserve"> (</w:t>
            </w:r>
            <w:proofErr w:type="spellStart"/>
            <w:r w:rsidRPr="00430420">
              <w:t>звіти</w:t>
            </w:r>
            <w:proofErr w:type="spellEnd"/>
            <w:r w:rsidRPr="00430420">
              <w:t xml:space="preserve">, </w:t>
            </w:r>
            <w:proofErr w:type="spellStart"/>
            <w:r w:rsidRPr="00430420">
              <w:t>довідки</w:t>
            </w:r>
            <w:proofErr w:type="spellEnd"/>
            <w:r w:rsidRPr="00430420">
              <w:t xml:space="preserve">, списки) про травматизм на </w:t>
            </w:r>
            <w:proofErr w:type="spellStart"/>
            <w:r w:rsidRPr="00430420">
              <w:t>виробництві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10р.,</w:t>
            </w:r>
          </w:p>
          <w:p w:rsidR="00444985" w:rsidRPr="00430420" w:rsidRDefault="00444985" w:rsidP="00374880">
            <w:pPr>
              <w:pStyle w:val="af3"/>
              <w:snapToGrid w:val="0"/>
              <w:jc w:val="both"/>
            </w:pPr>
            <w:r w:rsidRPr="00430420">
              <w:t>ст. 455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05-07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Журнал (</w:t>
            </w:r>
            <w:proofErr w:type="spellStart"/>
            <w:r w:rsidRPr="00430420">
              <w:t>протоколи</w:t>
            </w:r>
            <w:proofErr w:type="spellEnd"/>
            <w:r w:rsidRPr="00430420">
              <w:t xml:space="preserve">) </w:t>
            </w:r>
            <w:proofErr w:type="spellStart"/>
            <w:r w:rsidRPr="00430420">
              <w:t>проведення</w:t>
            </w:r>
            <w:proofErr w:type="spellEnd"/>
            <w:r w:rsidRPr="00430420">
              <w:t xml:space="preserve"> </w:t>
            </w:r>
            <w:proofErr w:type="spellStart"/>
            <w:r w:rsidRPr="00430420">
              <w:t>навчання</w:t>
            </w:r>
            <w:proofErr w:type="spellEnd"/>
            <w:r w:rsidRPr="00430420">
              <w:t xml:space="preserve"> й </w:t>
            </w:r>
            <w:proofErr w:type="spellStart"/>
            <w:r w:rsidRPr="00430420">
              <w:t>атестації</w:t>
            </w:r>
            <w:proofErr w:type="spellEnd"/>
            <w:r w:rsidRPr="00430420">
              <w:t xml:space="preserve"> з </w:t>
            </w:r>
            <w:proofErr w:type="spellStart"/>
            <w:r w:rsidRPr="00430420">
              <w:t>охорони</w:t>
            </w:r>
            <w:proofErr w:type="spellEnd"/>
            <w:r w:rsidRPr="00430420">
              <w:t xml:space="preserve"> </w:t>
            </w:r>
            <w:proofErr w:type="spellStart"/>
            <w:r w:rsidRPr="00430420">
              <w:t>праці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5р.,</w:t>
            </w:r>
          </w:p>
          <w:p w:rsidR="00444985" w:rsidRPr="00430420" w:rsidRDefault="00444985" w:rsidP="00374880">
            <w:pPr>
              <w:pStyle w:val="af3"/>
              <w:snapToGrid w:val="0"/>
              <w:jc w:val="both"/>
            </w:pPr>
            <w:r w:rsidRPr="00430420">
              <w:t>ст.483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05-08</w:t>
            </w:r>
          </w:p>
          <w:p w:rsidR="00444985" w:rsidRPr="00F96B35" w:rsidRDefault="00444985" w:rsidP="00374880">
            <w:pPr>
              <w:rPr>
                <w:sz w:val="24"/>
                <w:lang w:val="uk-UA" w:eastAsia="ar-SA"/>
              </w:rPr>
            </w:pP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реєстрації</w:t>
            </w:r>
            <w:proofErr w:type="spellEnd"/>
            <w:r w:rsidRPr="00430420">
              <w:t xml:space="preserve"> </w:t>
            </w:r>
            <w:proofErr w:type="spellStart"/>
            <w:r w:rsidRPr="00430420">
              <w:t>інструкцій</w:t>
            </w:r>
            <w:proofErr w:type="spellEnd"/>
            <w:r w:rsidRPr="00430420">
              <w:t xml:space="preserve"> з </w:t>
            </w:r>
            <w:proofErr w:type="spellStart"/>
            <w:r w:rsidRPr="00430420">
              <w:t>охорони</w:t>
            </w:r>
            <w:proofErr w:type="spellEnd"/>
            <w:r w:rsidRPr="00430420">
              <w:t xml:space="preserve"> </w:t>
            </w:r>
            <w:proofErr w:type="spellStart"/>
            <w:r w:rsidRPr="00430420">
              <w:t>праці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10р.,</w:t>
            </w:r>
          </w:p>
          <w:p w:rsidR="00444985" w:rsidRPr="00430420" w:rsidRDefault="00444985" w:rsidP="00374880">
            <w:pPr>
              <w:jc w:val="both"/>
              <w:rPr>
                <w:sz w:val="24"/>
                <w:lang w:val="en-US" w:eastAsia="ar-SA"/>
              </w:rPr>
            </w:pPr>
            <w:r w:rsidRPr="00430420">
              <w:rPr>
                <w:sz w:val="24"/>
                <w:lang w:val="uk-UA"/>
              </w:rPr>
              <w:t>с</w:t>
            </w:r>
            <w:r w:rsidRPr="00430420">
              <w:rPr>
                <w:sz w:val="24"/>
              </w:rPr>
              <w:t>т. 4</w:t>
            </w:r>
            <w:r w:rsidRPr="00430420">
              <w:rPr>
                <w:sz w:val="24"/>
                <w:lang w:val="uk-UA"/>
              </w:rPr>
              <w:t>82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05-09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обліку</w:t>
            </w:r>
            <w:proofErr w:type="spellEnd"/>
            <w:r w:rsidRPr="00430420">
              <w:t xml:space="preserve"> </w:t>
            </w:r>
            <w:proofErr w:type="spellStart"/>
            <w:r w:rsidRPr="00430420">
              <w:t>видачі</w:t>
            </w:r>
            <w:proofErr w:type="spellEnd"/>
            <w:r w:rsidRPr="00430420">
              <w:t xml:space="preserve"> </w:t>
            </w:r>
            <w:proofErr w:type="spellStart"/>
            <w:r w:rsidRPr="00430420">
              <w:t>інструкцій</w:t>
            </w:r>
            <w:proofErr w:type="spellEnd"/>
            <w:r w:rsidRPr="00430420">
              <w:t xml:space="preserve"> з </w:t>
            </w:r>
            <w:proofErr w:type="spellStart"/>
            <w:r w:rsidRPr="00430420">
              <w:t>охорони</w:t>
            </w:r>
            <w:proofErr w:type="spellEnd"/>
            <w:r w:rsidRPr="00430420">
              <w:t xml:space="preserve"> </w:t>
            </w:r>
            <w:proofErr w:type="spellStart"/>
            <w:r w:rsidRPr="00430420">
              <w:t>праці</w:t>
            </w:r>
            <w:proofErr w:type="spellEnd"/>
            <w:r w:rsidRPr="00430420">
              <w:t xml:space="preserve"> у </w:t>
            </w:r>
            <w:proofErr w:type="spellStart"/>
            <w:r w:rsidRPr="00430420">
              <w:t>закладі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10р.,</w:t>
            </w:r>
          </w:p>
          <w:p w:rsidR="00444985" w:rsidRPr="00430420" w:rsidRDefault="00444985" w:rsidP="00374880">
            <w:pPr>
              <w:jc w:val="both"/>
              <w:rPr>
                <w:sz w:val="24"/>
                <w:lang w:val="en-US" w:eastAsia="ar-SA"/>
              </w:rPr>
            </w:pPr>
            <w:r w:rsidRPr="00430420">
              <w:rPr>
                <w:sz w:val="24"/>
                <w:lang w:val="uk-UA"/>
              </w:rPr>
              <w:t>с</w:t>
            </w:r>
            <w:r w:rsidRPr="00430420">
              <w:rPr>
                <w:sz w:val="24"/>
              </w:rPr>
              <w:t>т. 4</w:t>
            </w:r>
            <w:r w:rsidRPr="00430420">
              <w:rPr>
                <w:sz w:val="24"/>
                <w:lang w:val="uk-UA"/>
              </w:rPr>
              <w:t>82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05-10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реєстрації</w:t>
            </w:r>
            <w:proofErr w:type="spellEnd"/>
            <w:r w:rsidRPr="00430420">
              <w:t xml:space="preserve"> </w:t>
            </w:r>
            <w:proofErr w:type="spellStart"/>
            <w:r w:rsidRPr="00430420">
              <w:t>інструктажів</w:t>
            </w:r>
            <w:proofErr w:type="spellEnd"/>
            <w:r w:rsidRPr="00430420">
              <w:t xml:space="preserve"> (</w:t>
            </w:r>
            <w:proofErr w:type="spellStart"/>
            <w:r w:rsidRPr="00430420">
              <w:t>первинного</w:t>
            </w:r>
            <w:proofErr w:type="spellEnd"/>
            <w:r w:rsidRPr="00430420">
              <w:t xml:space="preserve">, повторного, </w:t>
            </w:r>
            <w:proofErr w:type="spellStart"/>
            <w:r w:rsidRPr="00430420">
              <w:t>позапланового</w:t>
            </w:r>
            <w:proofErr w:type="spellEnd"/>
            <w:r w:rsidRPr="00430420">
              <w:t xml:space="preserve">, </w:t>
            </w:r>
            <w:proofErr w:type="spellStart"/>
            <w:r w:rsidRPr="00430420">
              <w:t>цільового</w:t>
            </w:r>
            <w:proofErr w:type="spellEnd"/>
            <w:r w:rsidRPr="00430420">
              <w:t xml:space="preserve">) з  </w:t>
            </w:r>
            <w:proofErr w:type="spellStart"/>
            <w:r w:rsidRPr="00430420">
              <w:t>охорони</w:t>
            </w:r>
            <w:proofErr w:type="spellEnd"/>
            <w:r w:rsidRPr="00430420">
              <w:t xml:space="preserve"> </w:t>
            </w:r>
            <w:proofErr w:type="spellStart"/>
            <w:r w:rsidRPr="00430420">
              <w:t>праці</w:t>
            </w:r>
            <w:proofErr w:type="spellEnd"/>
            <w:r w:rsidRPr="00430420">
              <w:t xml:space="preserve"> та </w:t>
            </w:r>
            <w:proofErr w:type="spellStart"/>
            <w:r w:rsidRPr="00430420">
              <w:t>безпеки</w:t>
            </w:r>
            <w:proofErr w:type="spellEnd"/>
            <w:r w:rsidRPr="00430420">
              <w:t xml:space="preserve"> </w:t>
            </w:r>
            <w:proofErr w:type="spellStart"/>
            <w:r w:rsidRPr="00430420">
              <w:t>життєдіяльності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10р.,</w:t>
            </w:r>
          </w:p>
          <w:p w:rsidR="00444985" w:rsidRPr="00430420" w:rsidRDefault="00444985" w:rsidP="00374880">
            <w:pPr>
              <w:jc w:val="both"/>
              <w:rPr>
                <w:sz w:val="24"/>
              </w:rPr>
            </w:pPr>
            <w:r w:rsidRPr="00430420">
              <w:rPr>
                <w:sz w:val="24"/>
                <w:lang w:val="uk-UA"/>
              </w:rPr>
              <w:t>с</w:t>
            </w:r>
            <w:r w:rsidRPr="00430420">
              <w:rPr>
                <w:sz w:val="24"/>
              </w:rPr>
              <w:t>т. 4</w:t>
            </w:r>
            <w:r w:rsidRPr="00430420">
              <w:rPr>
                <w:sz w:val="24"/>
                <w:lang w:val="uk-UA"/>
              </w:rPr>
              <w:t>82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05-11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реєстрації</w:t>
            </w:r>
            <w:proofErr w:type="spellEnd"/>
            <w:r w:rsidRPr="00430420">
              <w:t xml:space="preserve"> </w:t>
            </w:r>
            <w:proofErr w:type="spellStart"/>
            <w:r w:rsidRPr="00430420">
              <w:t>вступного</w:t>
            </w:r>
            <w:proofErr w:type="spellEnd"/>
            <w:r w:rsidRPr="00430420">
              <w:t xml:space="preserve"> </w:t>
            </w:r>
            <w:proofErr w:type="spellStart"/>
            <w:r w:rsidRPr="00430420">
              <w:t>інструктажу</w:t>
            </w:r>
            <w:proofErr w:type="spellEnd"/>
            <w:r w:rsidRPr="00430420">
              <w:t xml:space="preserve"> з </w:t>
            </w:r>
            <w:proofErr w:type="spellStart"/>
            <w:r w:rsidRPr="00430420">
              <w:t>питань</w:t>
            </w:r>
            <w:proofErr w:type="spellEnd"/>
            <w:r w:rsidRPr="00430420">
              <w:t xml:space="preserve"> </w:t>
            </w:r>
            <w:proofErr w:type="spellStart"/>
            <w:r w:rsidRPr="00430420">
              <w:t>охорони</w:t>
            </w:r>
            <w:proofErr w:type="spellEnd"/>
            <w:r w:rsidRPr="00430420">
              <w:t xml:space="preserve"> </w:t>
            </w:r>
            <w:proofErr w:type="spellStart"/>
            <w:r w:rsidRPr="00430420">
              <w:t>праці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10р.,</w:t>
            </w:r>
          </w:p>
          <w:p w:rsidR="00444985" w:rsidRPr="00430420" w:rsidRDefault="00444985" w:rsidP="00374880">
            <w:pPr>
              <w:jc w:val="both"/>
              <w:rPr>
                <w:sz w:val="24"/>
                <w:lang w:val="en-US" w:eastAsia="ar-SA"/>
              </w:rPr>
            </w:pPr>
            <w:r w:rsidRPr="00430420">
              <w:rPr>
                <w:sz w:val="24"/>
                <w:lang w:val="uk-UA"/>
              </w:rPr>
              <w:t>ст.481</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05-12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реєстрації</w:t>
            </w:r>
            <w:proofErr w:type="spellEnd"/>
            <w:r w:rsidRPr="00430420">
              <w:t xml:space="preserve"> </w:t>
            </w:r>
            <w:proofErr w:type="spellStart"/>
            <w:r w:rsidRPr="00430420">
              <w:t>нещасних</w:t>
            </w:r>
            <w:proofErr w:type="spellEnd"/>
            <w:r w:rsidRPr="00430420">
              <w:t xml:space="preserve"> </w:t>
            </w:r>
            <w:proofErr w:type="spellStart"/>
            <w:r w:rsidRPr="00430420">
              <w:t>випадків</w:t>
            </w:r>
            <w:proofErr w:type="spellEnd"/>
            <w:r w:rsidRPr="00430420">
              <w:t xml:space="preserve"> з </w:t>
            </w:r>
            <w:proofErr w:type="spellStart"/>
            <w:r w:rsidRPr="00430420">
              <w:t>працівниками</w:t>
            </w:r>
            <w:proofErr w:type="spellEnd"/>
            <w:r w:rsidRPr="00430420">
              <w:t xml:space="preserve">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10р.,</w:t>
            </w:r>
          </w:p>
          <w:p w:rsidR="00444985" w:rsidRPr="00430420" w:rsidRDefault="00444985" w:rsidP="00374880">
            <w:pPr>
              <w:pStyle w:val="af3"/>
              <w:snapToGrid w:val="0"/>
              <w:jc w:val="both"/>
            </w:pPr>
            <w:r w:rsidRPr="00430420">
              <w:t>ст.477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05-13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реєстрації</w:t>
            </w:r>
            <w:proofErr w:type="spellEnd"/>
            <w:r w:rsidRPr="00430420">
              <w:t xml:space="preserve"> </w:t>
            </w:r>
            <w:proofErr w:type="spellStart"/>
            <w:r w:rsidRPr="00430420">
              <w:t>нещасних</w:t>
            </w:r>
            <w:proofErr w:type="spellEnd"/>
            <w:r w:rsidRPr="00430420">
              <w:t xml:space="preserve"> </w:t>
            </w:r>
            <w:proofErr w:type="spellStart"/>
            <w:r w:rsidRPr="00430420">
              <w:t>випадків</w:t>
            </w:r>
            <w:proofErr w:type="spellEnd"/>
            <w:r w:rsidRPr="00430420">
              <w:t xml:space="preserve">, </w:t>
            </w:r>
            <w:proofErr w:type="spellStart"/>
            <w:r w:rsidRPr="00430420">
              <w:t>що</w:t>
            </w:r>
            <w:proofErr w:type="spellEnd"/>
            <w:r w:rsidRPr="00430420">
              <w:t xml:space="preserve"> </w:t>
            </w:r>
            <w:proofErr w:type="spellStart"/>
            <w:r w:rsidRPr="00430420">
              <w:t>сталися</w:t>
            </w:r>
            <w:proofErr w:type="spellEnd"/>
            <w:r w:rsidRPr="00430420">
              <w:t xml:space="preserve"> </w:t>
            </w:r>
            <w:r w:rsidRPr="00430420">
              <w:lastRenderedPageBreak/>
              <w:t xml:space="preserve">з </w:t>
            </w:r>
            <w:proofErr w:type="spellStart"/>
            <w:r w:rsidRPr="00430420">
              <w:t>вихованцями</w:t>
            </w:r>
            <w:proofErr w:type="spellEnd"/>
            <w:r w:rsidRPr="00430420">
              <w:t xml:space="preserve">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45р.,</w:t>
            </w:r>
          </w:p>
          <w:p w:rsidR="00444985" w:rsidRPr="00430420" w:rsidRDefault="00444985" w:rsidP="00374880">
            <w:pPr>
              <w:pStyle w:val="af3"/>
              <w:snapToGrid w:val="0"/>
              <w:jc w:val="both"/>
            </w:pPr>
            <w:r w:rsidRPr="00430420">
              <w:lastRenderedPageBreak/>
              <w:t>ст.477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lastRenderedPageBreak/>
              <w:t>05-14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обліку</w:t>
            </w:r>
            <w:proofErr w:type="spellEnd"/>
            <w:r w:rsidRPr="00430420">
              <w:t xml:space="preserve"> </w:t>
            </w:r>
            <w:proofErr w:type="spellStart"/>
            <w:r w:rsidRPr="00430420">
              <w:t>адміністративно-громадського</w:t>
            </w:r>
            <w:proofErr w:type="spellEnd"/>
            <w:r w:rsidRPr="00430420">
              <w:t xml:space="preserve"> контролю</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5р.,</w:t>
            </w:r>
          </w:p>
          <w:p w:rsidR="00444985" w:rsidRPr="00430420" w:rsidRDefault="00444985" w:rsidP="00374880">
            <w:pPr>
              <w:pStyle w:val="af3"/>
              <w:snapToGrid w:val="0"/>
              <w:jc w:val="both"/>
            </w:pPr>
            <w:r w:rsidRPr="00430420">
              <w:t>ст. 477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05-15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обліку</w:t>
            </w:r>
            <w:proofErr w:type="spellEnd"/>
            <w:r w:rsidRPr="00430420">
              <w:t xml:space="preserve"> </w:t>
            </w:r>
            <w:proofErr w:type="spellStart"/>
            <w:r w:rsidRPr="00430420">
              <w:t>випробування</w:t>
            </w:r>
            <w:proofErr w:type="spellEnd"/>
            <w:r w:rsidRPr="00430420">
              <w:t xml:space="preserve"> </w:t>
            </w:r>
            <w:proofErr w:type="spellStart"/>
            <w:r w:rsidRPr="00430420">
              <w:t>спортобладнання</w:t>
            </w:r>
            <w:proofErr w:type="spellEnd"/>
            <w:r w:rsidRPr="00430420">
              <w:t xml:space="preserve"> та </w:t>
            </w:r>
            <w:proofErr w:type="spellStart"/>
            <w:r w:rsidRPr="00430420">
              <w:t>іншого</w:t>
            </w:r>
            <w:proofErr w:type="spellEnd"/>
            <w:r w:rsidRPr="00430420">
              <w:t xml:space="preserve"> </w:t>
            </w:r>
            <w:proofErr w:type="spellStart"/>
            <w:r w:rsidRPr="00430420">
              <w:t>обладнання</w:t>
            </w:r>
            <w:proofErr w:type="spellEnd"/>
            <w:r w:rsidRPr="00430420">
              <w:t xml:space="preserve"> у </w:t>
            </w:r>
            <w:proofErr w:type="spellStart"/>
            <w:r w:rsidRPr="00430420">
              <w:t>закладі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3р.,</w:t>
            </w:r>
          </w:p>
          <w:p w:rsidR="00444985" w:rsidRPr="00430420" w:rsidRDefault="00444985" w:rsidP="00374880">
            <w:pPr>
              <w:pStyle w:val="af3"/>
              <w:snapToGrid w:val="0"/>
              <w:jc w:val="both"/>
            </w:pPr>
            <w:r w:rsidRPr="00430420">
              <w:t>ст. 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05-16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реєстрації</w:t>
            </w:r>
            <w:proofErr w:type="spellEnd"/>
            <w:r w:rsidRPr="00430420">
              <w:t xml:space="preserve"> </w:t>
            </w:r>
            <w:proofErr w:type="spellStart"/>
            <w:r w:rsidRPr="00430420">
              <w:t>огляду</w:t>
            </w:r>
            <w:proofErr w:type="spellEnd"/>
            <w:r w:rsidRPr="00430420">
              <w:t xml:space="preserve"> </w:t>
            </w:r>
            <w:proofErr w:type="spellStart"/>
            <w:r w:rsidRPr="00430420">
              <w:t>будівель</w:t>
            </w:r>
            <w:proofErr w:type="spellEnd"/>
            <w:r w:rsidRPr="00430420">
              <w:t xml:space="preserve">, </w:t>
            </w:r>
            <w:proofErr w:type="spellStart"/>
            <w:r w:rsidRPr="00430420">
              <w:t>споруд</w:t>
            </w:r>
            <w:proofErr w:type="spellEnd"/>
            <w:r w:rsidRPr="00430420">
              <w:t xml:space="preserve"> і </w:t>
            </w:r>
            <w:proofErr w:type="spellStart"/>
            <w:r w:rsidRPr="00430420">
              <w:t>території</w:t>
            </w:r>
            <w:proofErr w:type="spellEnd"/>
            <w:r w:rsidRPr="00430420">
              <w:t xml:space="preserve">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3р.,</w:t>
            </w:r>
          </w:p>
          <w:p w:rsidR="00444985" w:rsidRPr="00430420" w:rsidRDefault="00444985" w:rsidP="00374880">
            <w:pPr>
              <w:pStyle w:val="af3"/>
              <w:snapToGrid w:val="0"/>
              <w:jc w:val="both"/>
            </w:pPr>
            <w:r w:rsidRPr="00430420">
              <w:t>ст. 1053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05-17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 xml:space="preserve">Журнал </w:t>
            </w:r>
            <w:proofErr w:type="spellStart"/>
            <w:r w:rsidRPr="00430420">
              <w:t>обліку</w:t>
            </w:r>
            <w:proofErr w:type="spellEnd"/>
            <w:r w:rsidRPr="00430420">
              <w:t xml:space="preserve"> </w:t>
            </w:r>
            <w:proofErr w:type="spellStart"/>
            <w:r w:rsidRPr="00430420">
              <w:t>обслуговування</w:t>
            </w:r>
            <w:proofErr w:type="spellEnd"/>
            <w:r w:rsidRPr="00430420">
              <w:t xml:space="preserve"> й поточного ремонту </w:t>
            </w:r>
            <w:proofErr w:type="spellStart"/>
            <w:r w:rsidRPr="00430420">
              <w:t>будівель,споруд</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3р.,</w:t>
            </w:r>
          </w:p>
          <w:p w:rsidR="00444985" w:rsidRPr="00430420" w:rsidRDefault="00444985" w:rsidP="00374880">
            <w:pPr>
              <w:pStyle w:val="af3"/>
              <w:snapToGrid w:val="0"/>
              <w:jc w:val="both"/>
            </w:pPr>
            <w:r w:rsidRPr="00430420">
              <w:t>ст. 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08-18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roofErr w:type="spellStart"/>
            <w:r w:rsidRPr="00430420">
              <w:t>Акти</w:t>
            </w:r>
            <w:proofErr w:type="spellEnd"/>
            <w:r w:rsidRPr="00430420">
              <w:t xml:space="preserve">, </w:t>
            </w:r>
            <w:proofErr w:type="spellStart"/>
            <w:r w:rsidRPr="00430420">
              <w:t>анкети</w:t>
            </w:r>
            <w:proofErr w:type="spellEnd"/>
            <w:r w:rsidRPr="00430420">
              <w:t xml:space="preserve"> </w:t>
            </w:r>
            <w:proofErr w:type="spellStart"/>
            <w:r w:rsidRPr="00430420">
              <w:t>обстеження</w:t>
            </w:r>
            <w:proofErr w:type="spellEnd"/>
            <w:r w:rsidRPr="00430420">
              <w:t xml:space="preserve"> умов </w:t>
            </w:r>
            <w:proofErr w:type="spellStart"/>
            <w:r w:rsidRPr="00430420">
              <w:t>праці</w:t>
            </w:r>
            <w:proofErr w:type="spellEnd"/>
            <w:r w:rsidRPr="00430420">
              <w:t xml:space="preserve"> </w:t>
            </w:r>
            <w:proofErr w:type="spellStart"/>
            <w:r w:rsidRPr="00430420">
              <w:t>працівників</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5р.,</w:t>
            </w:r>
          </w:p>
          <w:p w:rsidR="00444985" w:rsidRPr="00430420" w:rsidRDefault="00444985" w:rsidP="00374880">
            <w:pPr>
              <w:pStyle w:val="af3"/>
              <w:snapToGrid w:val="0"/>
              <w:jc w:val="both"/>
            </w:pPr>
            <w:r w:rsidRPr="00430420">
              <w:t>ст. 451</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05-19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roofErr w:type="spellStart"/>
            <w:r w:rsidRPr="00430420">
              <w:t>Акти</w:t>
            </w:r>
            <w:proofErr w:type="spellEnd"/>
            <w:r w:rsidRPr="00430420">
              <w:t xml:space="preserve">, </w:t>
            </w:r>
            <w:proofErr w:type="spellStart"/>
            <w:r w:rsidRPr="00430420">
              <w:t>накази</w:t>
            </w:r>
            <w:proofErr w:type="spellEnd"/>
            <w:r w:rsidRPr="00430420">
              <w:t xml:space="preserve">, </w:t>
            </w:r>
            <w:proofErr w:type="spellStart"/>
            <w:r w:rsidRPr="00430420">
              <w:t>розпорядження</w:t>
            </w:r>
            <w:proofErr w:type="spellEnd"/>
            <w:r w:rsidRPr="00430420">
              <w:t xml:space="preserve"> з </w:t>
            </w:r>
            <w:proofErr w:type="spellStart"/>
            <w:r w:rsidRPr="00430420">
              <w:t>охорони</w:t>
            </w:r>
            <w:proofErr w:type="spellEnd"/>
            <w:r w:rsidRPr="00430420">
              <w:t xml:space="preserve"> </w:t>
            </w:r>
            <w:proofErr w:type="spellStart"/>
            <w:r w:rsidRPr="00430420">
              <w:t>праці</w:t>
            </w:r>
            <w:proofErr w:type="spellEnd"/>
            <w:r w:rsidRPr="00430420">
              <w:t xml:space="preserve"> та </w:t>
            </w:r>
            <w:proofErr w:type="spellStart"/>
            <w:r w:rsidRPr="00430420">
              <w:t>безпеки</w:t>
            </w:r>
            <w:proofErr w:type="spellEnd"/>
            <w:r w:rsidRPr="00430420">
              <w:t xml:space="preserve"> </w:t>
            </w:r>
            <w:proofErr w:type="spellStart"/>
            <w:r w:rsidRPr="00430420">
              <w:t>життєдіяльності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5р.,</w:t>
            </w:r>
          </w:p>
          <w:p w:rsidR="00444985" w:rsidRPr="00430420" w:rsidRDefault="00444985" w:rsidP="00374880">
            <w:pPr>
              <w:jc w:val="both"/>
              <w:rPr>
                <w:sz w:val="24"/>
              </w:rPr>
            </w:pPr>
            <w:r w:rsidRPr="00430420">
              <w:rPr>
                <w:sz w:val="24"/>
                <w:lang w:val="uk-UA"/>
              </w:rPr>
              <w:t>с</w:t>
            </w:r>
            <w:r w:rsidRPr="00430420">
              <w:rPr>
                <w:sz w:val="24"/>
              </w:rPr>
              <w:t>т.437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eastAsia="ar-SA"/>
              </w:rPr>
            </w:pPr>
            <w:r w:rsidRPr="00F96B35">
              <w:rPr>
                <w:sz w:val="24"/>
                <w:lang w:val="uk-UA" w:eastAsia="ar-SA"/>
              </w:rPr>
              <w:t>05-20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roofErr w:type="spellStart"/>
            <w:r w:rsidRPr="00430420">
              <w:t>Відомості</w:t>
            </w:r>
            <w:proofErr w:type="spellEnd"/>
            <w:r w:rsidRPr="00430420">
              <w:t xml:space="preserve"> про </w:t>
            </w:r>
            <w:proofErr w:type="spellStart"/>
            <w:r w:rsidRPr="00430420">
              <w:t>нещасні</w:t>
            </w:r>
            <w:proofErr w:type="spellEnd"/>
            <w:r w:rsidRPr="00430420">
              <w:t xml:space="preserve"> </w:t>
            </w:r>
            <w:proofErr w:type="spellStart"/>
            <w:r w:rsidRPr="00430420">
              <w:t>випадки</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pStyle w:val="af3"/>
              <w:snapToGrid w:val="0"/>
              <w:jc w:val="both"/>
            </w:pPr>
            <w:r w:rsidRPr="00430420">
              <w:t>5р.,</w:t>
            </w:r>
          </w:p>
          <w:p w:rsidR="00444985" w:rsidRPr="00430420" w:rsidRDefault="00444985" w:rsidP="00374880">
            <w:pPr>
              <w:jc w:val="both"/>
              <w:rPr>
                <w:sz w:val="24"/>
                <w:lang w:val="uk-UA"/>
              </w:rPr>
            </w:pPr>
            <w:r w:rsidRPr="00430420">
              <w:rPr>
                <w:sz w:val="24"/>
                <w:lang w:val="uk-UA"/>
              </w:rPr>
              <w:t>с</w:t>
            </w:r>
            <w:r w:rsidRPr="00430420">
              <w:rPr>
                <w:sz w:val="24"/>
              </w:rPr>
              <w:t>т.45</w:t>
            </w:r>
            <w:r w:rsidRPr="00430420">
              <w:rPr>
                <w:sz w:val="24"/>
                <w:lang w:val="uk-UA"/>
              </w:rPr>
              <w:t>6</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05-21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39"/>
              <w:jc w:val="both"/>
              <w:rPr>
                <w:sz w:val="24"/>
                <w:lang w:val="uk-UA"/>
              </w:rPr>
            </w:pPr>
            <w:r w:rsidRPr="00430420">
              <w:rPr>
                <w:sz w:val="24"/>
                <w:lang w:val="uk-UA"/>
              </w:rPr>
              <w:t>Номенклатура справ з охорони праці (витяг)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both"/>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3 роки</w:t>
            </w:r>
            <w:r w:rsidRPr="00430420">
              <w:rPr>
                <w:sz w:val="24"/>
                <w:vertAlign w:val="superscript"/>
                <w:lang w:val="uk-UA"/>
              </w:rPr>
              <w:t>1</w:t>
            </w:r>
            <w:r w:rsidRPr="00430420">
              <w:rPr>
                <w:sz w:val="24"/>
                <w:lang w:val="uk-UA"/>
              </w:rPr>
              <w:t>,</w:t>
            </w:r>
          </w:p>
          <w:p w:rsidR="00444985" w:rsidRPr="00430420" w:rsidRDefault="00444985" w:rsidP="00374880">
            <w:pPr>
              <w:jc w:val="both"/>
              <w:rPr>
                <w:sz w:val="24"/>
                <w:lang w:val="uk-UA"/>
              </w:rPr>
            </w:pPr>
            <w:r w:rsidRPr="00430420">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jc w:val="center"/>
              <w:rPr>
                <w:b/>
                <w:sz w:val="20"/>
                <w:szCs w:val="20"/>
                <w:lang w:val="uk-UA"/>
              </w:rPr>
            </w:pPr>
            <w:r w:rsidRPr="00430420">
              <w:rPr>
                <w:sz w:val="20"/>
                <w:szCs w:val="20"/>
                <w:vertAlign w:val="superscript"/>
                <w:lang w:val="uk-UA"/>
              </w:rPr>
              <w:t>1</w:t>
            </w:r>
            <w:r w:rsidRPr="00430420">
              <w:rPr>
                <w:sz w:val="20"/>
                <w:szCs w:val="20"/>
                <w:lang w:val="uk-UA"/>
              </w:rPr>
              <w:t>Після заміни новою та за ум</w:t>
            </w:r>
            <w:r w:rsidRPr="00430420">
              <w:rPr>
                <w:sz w:val="20"/>
                <w:szCs w:val="20"/>
                <w:lang w:val="uk-UA"/>
              </w:rPr>
              <w:t>о</w:t>
            </w:r>
            <w:r w:rsidRPr="00430420">
              <w:rPr>
                <w:sz w:val="20"/>
                <w:szCs w:val="20"/>
                <w:lang w:val="uk-UA"/>
              </w:rPr>
              <w:t>ви передавання справ до архівн</w:t>
            </w:r>
            <w:r w:rsidRPr="00430420">
              <w:rPr>
                <w:sz w:val="20"/>
                <w:szCs w:val="20"/>
                <w:lang w:val="uk-UA"/>
              </w:rPr>
              <w:t>о</w:t>
            </w:r>
            <w:r w:rsidRPr="00430420">
              <w:rPr>
                <w:sz w:val="20"/>
                <w:szCs w:val="20"/>
                <w:lang w:val="uk-UA"/>
              </w:rPr>
              <w:t>го підрозділу ЗДО</w:t>
            </w:r>
          </w:p>
        </w:tc>
      </w:tr>
      <w:tr w:rsidR="00444985" w:rsidRPr="00315E01"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jc w:val="center"/>
              <w:rPr>
                <w:sz w:val="24"/>
                <w:vertAlign w:val="superscript"/>
                <w:lang w:val="uk-UA"/>
              </w:rPr>
            </w:pPr>
            <w:r w:rsidRPr="00430420">
              <w:rPr>
                <w:b/>
                <w:sz w:val="24"/>
                <w:lang w:val="uk-UA"/>
              </w:rPr>
              <w:t xml:space="preserve">06. </w:t>
            </w:r>
            <w:proofErr w:type="spellStart"/>
            <w:r w:rsidRPr="00430420">
              <w:rPr>
                <w:b/>
                <w:sz w:val="24"/>
              </w:rPr>
              <w:t>Атестація</w:t>
            </w:r>
            <w:proofErr w:type="spellEnd"/>
            <w:r w:rsidRPr="00430420">
              <w:rPr>
                <w:b/>
                <w:sz w:val="24"/>
              </w:rPr>
              <w:t xml:space="preserve"> </w:t>
            </w:r>
            <w:proofErr w:type="spellStart"/>
            <w:r w:rsidRPr="00430420">
              <w:rPr>
                <w:b/>
                <w:sz w:val="24"/>
              </w:rPr>
              <w:t>педагогічних</w:t>
            </w:r>
            <w:proofErr w:type="spellEnd"/>
            <w:r w:rsidRPr="00430420">
              <w:rPr>
                <w:b/>
                <w:sz w:val="24"/>
              </w:rPr>
              <w:t xml:space="preserve"> </w:t>
            </w:r>
            <w:proofErr w:type="spellStart"/>
            <w:r w:rsidRPr="00430420">
              <w:rPr>
                <w:b/>
                <w:sz w:val="24"/>
              </w:rPr>
              <w:t>працівників</w:t>
            </w:r>
            <w:proofErr w:type="spellEnd"/>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06-01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r w:rsidRPr="00981829">
              <w:t xml:space="preserve">Списки </w:t>
            </w:r>
            <w:proofErr w:type="spellStart"/>
            <w:r w:rsidRPr="00981829">
              <w:t>педагогічних</w:t>
            </w:r>
            <w:proofErr w:type="spellEnd"/>
            <w:r w:rsidRPr="00981829">
              <w:t xml:space="preserve"> </w:t>
            </w:r>
            <w:proofErr w:type="spellStart"/>
            <w:r w:rsidRPr="00981829">
              <w:t>працівників</w:t>
            </w:r>
            <w:proofErr w:type="spellEnd"/>
            <w:r w:rsidRPr="00981829">
              <w:t xml:space="preserve">, </w:t>
            </w:r>
            <w:proofErr w:type="spellStart"/>
            <w:r w:rsidRPr="00981829">
              <w:t>які</w:t>
            </w:r>
            <w:proofErr w:type="spellEnd"/>
            <w:r w:rsidRPr="00981829">
              <w:t xml:space="preserve"> </w:t>
            </w:r>
            <w:proofErr w:type="spellStart"/>
            <w:r w:rsidRPr="00981829">
              <w:t>підлягають</w:t>
            </w:r>
            <w:proofErr w:type="spellEnd"/>
            <w:r w:rsidRPr="00981829">
              <w:t xml:space="preserve"> </w:t>
            </w:r>
            <w:proofErr w:type="spellStart"/>
            <w:r w:rsidRPr="00981829">
              <w:t>черговій</w:t>
            </w:r>
            <w:proofErr w:type="spellEnd"/>
            <w:r w:rsidRPr="00981829">
              <w:t xml:space="preserve"> </w:t>
            </w:r>
            <w:proofErr w:type="spellStart"/>
            <w:r w:rsidRPr="00981829">
              <w:t>атестації</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pPr>
            <w:r w:rsidRPr="00981829">
              <w:t>5р.,</w:t>
            </w:r>
          </w:p>
          <w:p w:rsidR="00444985" w:rsidRPr="00981829" w:rsidRDefault="00444985" w:rsidP="00374880">
            <w:pPr>
              <w:pStyle w:val="af3"/>
              <w:snapToGrid w:val="0"/>
            </w:pPr>
            <w:r w:rsidRPr="00981829">
              <w:t>ст.525-з, 537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rPr>
            </w:pPr>
            <w:r w:rsidRPr="00F96B35">
              <w:rPr>
                <w:sz w:val="24"/>
                <w:lang w:val="uk-UA"/>
              </w:rPr>
              <w:t>06-02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roofErr w:type="spellStart"/>
            <w:r w:rsidRPr="00981829">
              <w:t>Підсумкові</w:t>
            </w:r>
            <w:proofErr w:type="spellEnd"/>
            <w:r w:rsidRPr="00981829">
              <w:t xml:space="preserve"> </w:t>
            </w:r>
            <w:proofErr w:type="spellStart"/>
            <w:r w:rsidRPr="00981829">
              <w:t>зведення</w:t>
            </w:r>
            <w:proofErr w:type="spellEnd"/>
            <w:r w:rsidRPr="00981829">
              <w:t xml:space="preserve"> і </w:t>
            </w:r>
            <w:proofErr w:type="spellStart"/>
            <w:r w:rsidRPr="00981829">
              <w:t>відомості</w:t>
            </w:r>
            <w:proofErr w:type="spellEnd"/>
            <w:r w:rsidRPr="00981829">
              <w:t xml:space="preserve"> про </w:t>
            </w:r>
            <w:proofErr w:type="spellStart"/>
            <w:r w:rsidRPr="00981829">
              <w:t>проведення</w:t>
            </w:r>
            <w:proofErr w:type="spellEnd"/>
            <w:r w:rsidRPr="00981829">
              <w:t xml:space="preserve"> </w:t>
            </w:r>
            <w:proofErr w:type="spellStart"/>
            <w:r w:rsidRPr="00981829">
              <w:t>атестації</w:t>
            </w:r>
            <w:proofErr w:type="spellEnd"/>
            <w:r w:rsidRPr="00981829">
              <w:t xml:space="preserve"> і </w:t>
            </w:r>
            <w:proofErr w:type="spellStart"/>
            <w:r w:rsidRPr="00981829">
              <w:t>встановлення</w:t>
            </w:r>
            <w:proofErr w:type="spellEnd"/>
            <w:r w:rsidRPr="00981829">
              <w:t xml:space="preserve"> </w:t>
            </w:r>
            <w:proofErr w:type="spellStart"/>
            <w:r w:rsidRPr="00C966BA">
              <w:t>кваліфікації</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pPr>
            <w:r w:rsidRPr="00981829">
              <w:t>5р.,</w:t>
            </w:r>
          </w:p>
          <w:p w:rsidR="00444985" w:rsidRPr="00981829" w:rsidRDefault="00444985" w:rsidP="00374880">
            <w:pPr>
              <w:rPr>
                <w:sz w:val="24"/>
              </w:rPr>
            </w:pPr>
            <w:r w:rsidRPr="00981829">
              <w:rPr>
                <w:sz w:val="24"/>
                <w:lang w:val="uk-UA"/>
              </w:rPr>
              <w:t>с</w:t>
            </w:r>
            <w:r w:rsidRPr="00981829">
              <w:rPr>
                <w:sz w:val="24"/>
              </w:rPr>
              <w:t>т.</w:t>
            </w:r>
            <w:r w:rsidRPr="00981829">
              <w:rPr>
                <w:sz w:val="24"/>
                <w:lang w:val="uk-UA"/>
              </w:rPr>
              <w:t>638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rPr>
            </w:pPr>
            <w:r w:rsidRPr="00F96B35">
              <w:rPr>
                <w:sz w:val="24"/>
                <w:lang w:val="uk-UA"/>
              </w:rPr>
              <w:t>06-03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roofErr w:type="spellStart"/>
            <w:r w:rsidRPr="00981829">
              <w:t>Документи</w:t>
            </w:r>
            <w:proofErr w:type="spellEnd"/>
            <w:r w:rsidRPr="00981829">
              <w:t xml:space="preserve"> (</w:t>
            </w:r>
            <w:proofErr w:type="spellStart"/>
            <w:r w:rsidRPr="00981829">
              <w:t>відгуки,характеристики</w:t>
            </w:r>
            <w:proofErr w:type="spellEnd"/>
            <w:r w:rsidRPr="00981829">
              <w:t xml:space="preserve">, </w:t>
            </w:r>
            <w:proofErr w:type="spellStart"/>
            <w:r w:rsidRPr="00981829">
              <w:t>атестаційні</w:t>
            </w:r>
            <w:proofErr w:type="spellEnd"/>
            <w:r w:rsidRPr="00981829">
              <w:t xml:space="preserve"> </w:t>
            </w:r>
            <w:proofErr w:type="spellStart"/>
            <w:r w:rsidRPr="00981829">
              <w:t>анкети</w:t>
            </w:r>
            <w:proofErr w:type="spellEnd"/>
            <w:r w:rsidRPr="00981829">
              <w:t xml:space="preserve">, </w:t>
            </w:r>
            <w:proofErr w:type="spellStart"/>
            <w:r w:rsidRPr="00981829">
              <w:t>листи</w:t>
            </w:r>
            <w:proofErr w:type="spellEnd"/>
            <w:r w:rsidRPr="00981829">
              <w:t xml:space="preserve">) про </w:t>
            </w:r>
            <w:proofErr w:type="spellStart"/>
            <w:r w:rsidRPr="00981829">
              <w:t>проведення</w:t>
            </w:r>
            <w:proofErr w:type="spellEnd"/>
            <w:r w:rsidRPr="00981829">
              <w:t xml:space="preserve"> </w:t>
            </w:r>
            <w:proofErr w:type="spellStart"/>
            <w:r w:rsidRPr="00981829">
              <w:t>атестації</w:t>
            </w:r>
            <w:proofErr w:type="spellEnd"/>
            <w:r w:rsidRPr="00981829">
              <w:t xml:space="preserve"> і </w:t>
            </w:r>
            <w:proofErr w:type="spellStart"/>
            <w:r w:rsidRPr="00981829">
              <w:t>встановлення</w:t>
            </w:r>
            <w:proofErr w:type="spellEnd"/>
            <w:r w:rsidRPr="00981829">
              <w:t xml:space="preserve"> </w:t>
            </w:r>
            <w:proofErr w:type="spellStart"/>
            <w:r w:rsidRPr="00981829">
              <w:t>кваліфікації</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pPr>
            <w:r w:rsidRPr="00981829">
              <w:t>75р.,</w:t>
            </w:r>
          </w:p>
          <w:p w:rsidR="00444985" w:rsidRPr="00981829" w:rsidRDefault="00444985" w:rsidP="00374880">
            <w:pPr>
              <w:pStyle w:val="af3"/>
              <w:snapToGrid w:val="0"/>
            </w:pPr>
            <w:r w:rsidRPr="00981829">
              <w:t>ст.637</w:t>
            </w:r>
          </w:p>
          <w:p w:rsidR="00444985" w:rsidRPr="00981829" w:rsidRDefault="00444985" w:rsidP="00374880">
            <w:pPr>
              <w:rPr>
                <w:sz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rPr>
            </w:pPr>
            <w:r w:rsidRPr="00F96B35">
              <w:rPr>
                <w:sz w:val="24"/>
                <w:lang w:val="uk-UA"/>
              </w:rPr>
              <w:t>06-04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CE44C7" w:rsidRDefault="00444985" w:rsidP="00374880">
            <w:pPr>
              <w:pStyle w:val="af3"/>
              <w:snapToGrid w:val="0"/>
              <w:jc w:val="both"/>
              <w:rPr>
                <w:lang w:val="uk-UA"/>
              </w:rPr>
            </w:pPr>
            <w:r w:rsidRPr="00981829">
              <w:t xml:space="preserve">Списки </w:t>
            </w:r>
            <w:proofErr w:type="spellStart"/>
            <w:r w:rsidRPr="00981829">
              <w:t>осіб</w:t>
            </w:r>
            <w:proofErr w:type="spellEnd"/>
            <w:r w:rsidRPr="00981829">
              <w:t xml:space="preserve">, </w:t>
            </w:r>
            <w:proofErr w:type="spellStart"/>
            <w:r w:rsidRPr="00981829">
              <w:t>які</w:t>
            </w:r>
            <w:proofErr w:type="spellEnd"/>
            <w:r w:rsidRPr="00981829">
              <w:t xml:space="preserve"> </w:t>
            </w:r>
            <w:proofErr w:type="spellStart"/>
            <w:r w:rsidRPr="00981829">
              <w:t>закінчили</w:t>
            </w:r>
            <w:proofErr w:type="spellEnd"/>
            <w:r w:rsidRPr="00981829">
              <w:t xml:space="preserve"> </w:t>
            </w:r>
            <w:proofErr w:type="spellStart"/>
            <w:r w:rsidRPr="00981829">
              <w:t>курси</w:t>
            </w:r>
            <w:proofErr w:type="spellEnd"/>
            <w:r w:rsidRPr="00981829">
              <w:t xml:space="preserve"> </w:t>
            </w:r>
            <w:proofErr w:type="spellStart"/>
            <w:r w:rsidRPr="00981829">
              <w:t>підвищення</w:t>
            </w:r>
            <w:proofErr w:type="spellEnd"/>
            <w:r w:rsidRPr="00981829">
              <w:t xml:space="preserve"> </w:t>
            </w:r>
            <w:proofErr w:type="spellStart"/>
            <w:r w:rsidRPr="00981829">
              <w:t>кваліфікації</w:t>
            </w:r>
            <w:proofErr w:type="spellEnd"/>
            <w:r>
              <w:rPr>
                <w:lang w:val="uk-UA"/>
              </w:rPr>
              <w:t xml:space="preserve">, їхні посвідчення </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pPr>
            <w:r w:rsidRPr="00981829">
              <w:t>5р.,</w:t>
            </w:r>
          </w:p>
          <w:p w:rsidR="00444985" w:rsidRPr="00981829" w:rsidRDefault="00444985" w:rsidP="00374880">
            <w:pPr>
              <w:rPr>
                <w:sz w:val="24"/>
                <w:lang w:val="uk-UA" w:eastAsia="ar-SA"/>
              </w:rPr>
            </w:pPr>
            <w:r w:rsidRPr="00981829">
              <w:rPr>
                <w:sz w:val="24"/>
                <w:lang w:val="uk-UA"/>
              </w:rPr>
              <w:t>с</w:t>
            </w:r>
            <w:r w:rsidRPr="00981829">
              <w:rPr>
                <w:sz w:val="24"/>
              </w:rPr>
              <w:t>т.</w:t>
            </w:r>
            <w:r w:rsidRPr="00981829">
              <w:rPr>
                <w:sz w:val="24"/>
                <w:lang w:val="uk-UA"/>
              </w:rPr>
              <w:t>539</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rPr>
            </w:pPr>
            <w:r w:rsidRPr="00F96B35">
              <w:rPr>
                <w:sz w:val="24"/>
                <w:lang w:val="uk-UA"/>
              </w:rPr>
              <w:t>06-05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roofErr w:type="spellStart"/>
            <w:r w:rsidRPr="00981829">
              <w:t>Графіки</w:t>
            </w:r>
            <w:proofErr w:type="spellEnd"/>
            <w:r w:rsidRPr="00981829">
              <w:t xml:space="preserve"> </w:t>
            </w:r>
            <w:proofErr w:type="spellStart"/>
            <w:r w:rsidRPr="00981829">
              <w:t>проведення</w:t>
            </w:r>
            <w:proofErr w:type="spellEnd"/>
            <w:r w:rsidRPr="00981829">
              <w:t xml:space="preserve"> </w:t>
            </w:r>
            <w:proofErr w:type="spellStart"/>
            <w:r w:rsidRPr="00981829">
              <w:t>атестації</w:t>
            </w:r>
            <w:proofErr w:type="spellEnd"/>
            <w:r w:rsidRPr="00981829">
              <w:t xml:space="preserve"> і </w:t>
            </w:r>
            <w:proofErr w:type="spellStart"/>
            <w:r w:rsidRPr="00981829">
              <w:t>встановлення</w:t>
            </w:r>
            <w:proofErr w:type="spellEnd"/>
            <w:r w:rsidRPr="00981829">
              <w:t xml:space="preserve"> </w:t>
            </w:r>
            <w:proofErr w:type="spellStart"/>
            <w:r w:rsidRPr="00981829">
              <w:t>кваліфікації</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rPr>
                <w:sz w:val="24"/>
                <w:lang w:val="uk-UA"/>
              </w:rPr>
            </w:pPr>
            <w:r w:rsidRPr="00981829">
              <w:rPr>
                <w:sz w:val="24"/>
                <w:lang w:val="uk-UA"/>
              </w:rPr>
              <w:t>1р.,</w:t>
            </w:r>
          </w:p>
          <w:p w:rsidR="00444985" w:rsidRPr="00981829" w:rsidRDefault="00444985" w:rsidP="00374880">
            <w:pPr>
              <w:rPr>
                <w:sz w:val="24"/>
                <w:lang w:val="uk-UA"/>
              </w:rPr>
            </w:pPr>
            <w:r w:rsidRPr="00981829">
              <w:rPr>
                <w:sz w:val="24"/>
                <w:lang w:val="uk-UA"/>
              </w:rPr>
              <w:t>ст. 640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rPr>
            </w:pPr>
            <w:r w:rsidRPr="00F96B35">
              <w:rPr>
                <w:sz w:val="24"/>
                <w:lang w:val="uk-UA"/>
              </w:rPr>
              <w:t>06-06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roofErr w:type="spellStart"/>
            <w:r w:rsidRPr="00981829">
              <w:t>Документи</w:t>
            </w:r>
            <w:proofErr w:type="spellEnd"/>
            <w:r w:rsidRPr="00981829">
              <w:t xml:space="preserve"> (</w:t>
            </w:r>
            <w:proofErr w:type="spellStart"/>
            <w:r w:rsidRPr="00981829">
              <w:t>подання</w:t>
            </w:r>
            <w:proofErr w:type="spellEnd"/>
            <w:r w:rsidRPr="00981829">
              <w:t xml:space="preserve">, </w:t>
            </w:r>
            <w:proofErr w:type="spellStart"/>
            <w:r w:rsidRPr="00981829">
              <w:t>клопотання</w:t>
            </w:r>
            <w:proofErr w:type="spellEnd"/>
            <w:r w:rsidRPr="00981829">
              <w:t xml:space="preserve">, характеристики </w:t>
            </w:r>
            <w:proofErr w:type="spellStart"/>
            <w:r w:rsidRPr="00981829">
              <w:t>тощо</w:t>
            </w:r>
            <w:proofErr w:type="spellEnd"/>
            <w:r w:rsidRPr="00981829">
              <w:t xml:space="preserve">) про </w:t>
            </w:r>
            <w:proofErr w:type="spellStart"/>
            <w:r w:rsidRPr="00981829">
              <w:t>подання</w:t>
            </w:r>
            <w:proofErr w:type="spellEnd"/>
            <w:r w:rsidRPr="00981829">
              <w:t xml:space="preserve"> </w:t>
            </w:r>
            <w:proofErr w:type="spellStart"/>
            <w:r w:rsidRPr="00981829">
              <w:t>щодо</w:t>
            </w:r>
            <w:proofErr w:type="spellEnd"/>
            <w:r w:rsidRPr="00981829">
              <w:t xml:space="preserve"> </w:t>
            </w:r>
            <w:proofErr w:type="spellStart"/>
            <w:r w:rsidRPr="00981829">
              <w:t>нагородження</w:t>
            </w:r>
            <w:proofErr w:type="spellEnd"/>
            <w:r w:rsidRPr="00981829">
              <w:t xml:space="preserve"> грамотами </w:t>
            </w:r>
            <w:proofErr w:type="spellStart"/>
            <w:r w:rsidRPr="00981829">
              <w:t>міністерств</w:t>
            </w:r>
            <w:proofErr w:type="spellEnd"/>
            <w:r w:rsidRPr="00981829">
              <w:t xml:space="preserve">, </w:t>
            </w:r>
            <w:proofErr w:type="spellStart"/>
            <w:r w:rsidRPr="00981829">
              <w:t>профспілкових</w:t>
            </w:r>
            <w:proofErr w:type="spellEnd"/>
            <w:r w:rsidRPr="00981829">
              <w:t xml:space="preserve"> </w:t>
            </w:r>
            <w:proofErr w:type="spellStart"/>
            <w:r w:rsidRPr="00981829">
              <w:t>органів</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pPr>
            <w:r>
              <w:t xml:space="preserve">До </w:t>
            </w:r>
            <w:proofErr w:type="spellStart"/>
            <w:r>
              <w:t>заміни</w:t>
            </w:r>
            <w:proofErr w:type="spellEnd"/>
            <w:r>
              <w:t xml:space="preserve"> </w:t>
            </w:r>
            <w:proofErr w:type="spellStart"/>
            <w:r>
              <w:t>новими</w:t>
            </w:r>
            <w:proofErr w:type="spellEnd"/>
            <w:r w:rsidRPr="00981829">
              <w:t>,</w:t>
            </w:r>
          </w:p>
          <w:p w:rsidR="00444985" w:rsidRPr="00981829" w:rsidRDefault="00444985" w:rsidP="00374880">
            <w:pPr>
              <w:pStyle w:val="af3"/>
              <w:snapToGrid w:val="0"/>
            </w:pPr>
            <w:r w:rsidRPr="00981829">
              <w:t>ст.656</w:t>
            </w:r>
          </w:p>
          <w:p w:rsidR="00444985" w:rsidRPr="00981829" w:rsidRDefault="00444985" w:rsidP="00374880">
            <w:pPr>
              <w:rPr>
                <w:sz w:val="24"/>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rPr>
            </w:pPr>
            <w:r w:rsidRPr="00F96B35">
              <w:rPr>
                <w:sz w:val="24"/>
                <w:lang w:val="uk-UA"/>
              </w:rPr>
              <w:t>06-07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roofErr w:type="spellStart"/>
            <w:r w:rsidRPr="00981829">
              <w:t>Документи</w:t>
            </w:r>
            <w:proofErr w:type="spellEnd"/>
            <w:r w:rsidRPr="00981829">
              <w:t xml:space="preserve"> (</w:t>
            </w:r>
            <w:proofErr w:type="spellStart"/>
            <w:r w:rsidRPr="00981829">
              <w:t>подання</w:t>
            </w:r>
            <w:proofErr w:type="spellEnd"/>
            <w:r w:rsidRPr="00981829">
              <w:t xml:space="preserve">, </w:t>
            </w:r>
            <w:proofErr w:type="spellStart"/>
            <w:r w:rsidRPr="00981829">
              <w:t>клопотання</w:t>
            </w:r>
            <w:proofErr w:type="spellEnd"/>
            <w:r w:rsidRPr="00981829">
              <w:t xml:space="preserve">, характеристики </w:t>
            </w:r>
            <w:proofErr w:type="spellStart"/>
            <w:r w:rsidRPr="00981829">
              <w:t>тощо</w:t>
            </w:r>
            <w:proofErr w:type="spellEnd"/>
            <w:r w:rsidRPr="00981829">
              <w:t xml:space="preserve">) про </w:t>
            </w:r>
            <w:proofErr w:type="spellStart"/>
            <w:r w:rsidRPr="00981829">
              <w:t>подання</w:t>
            </w:r>
            <w:proofErr w:type="spellEnd"/>
            <w:r w:rsidRPr="00981829">
              <w:t xml:space="preserve"> </w:t>
            </w:r>
            <w:proofErr w:type="spellStart"/>
            <w:r w:rsidRPr="00981829">
              <w:t>щодо</w:t>
            </w:r>
            <w:proofErr w:type="spellEnd"/>
            <w:r w:rsidRPr="00981829">
              <w:t xml:space="preserve"> </w:t>
            </w:r>
            <w:proofErr w:type="spellStart"/>
            <w:r w:rsidRPr="00981829">
              <w:t>присвоєння</w:t>
            </w:r>
            <w:proofErr w:type="spellEnd"/>
            <w:r w:rsidRPr="00981829">
              <w:t xml:space="preserve"> </w:t>
            </w:r>
            <w:proofErr w:type="spellStart"/>
            <w:r w:rsidRPr="00981829">
              <w:t>почесних</w:t>
            </w:r>
            <w:proofErr w:type="spellEnd"/>
            <w:r w:rsidRPr="00981829">
              <w:t xml:space="preserve"> </w:t>
            </w:r>
            <w:proofErr w:type="spellStart"/>
            <w:r w:rsidRPr="00981829">
              <w:t>звань</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pPr>
            <w:r w:rsidRPr="00981829">
              <w:t>ДЗН,</w:t>
            </w:r>
          </w:p>
          <w:p w:rsidR="00444985" w:rsidRPr="00981829" w:rsidRDefault="00444985" w:rsidP="00374880">
            <w:pPr>
              <w:pStyle w:val="af3"/>
              <w:snapToGrid w:val="0"/>
            </w:pPr>
            <w:r w:rsidRPr="00981829">
              <w:t>ст.656</w:t>
            </w:r>
          </w:p>
          <w:p w:rsidR="00444985" w:rsidRPr="00981829" w:rsidRDefault="00444985" w:rsidP="00374880">
            <w:pPr>
              <w:pStyle w:val="af3"/>
              <w:snapToGrid w:val="0"/>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rPr>
            </w:pPr>
            <w:r w:rsidRPr="00F96B35">
              <w:rPr>
                <w:sz w:val="24"/>
                <w:lang w:val="uk-UA"/>
              </w:rPr>
              <w:t>06-08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roofErr w:type="spellStart"/>
            <w:r>
              <w:t>Листування</w:t>
            </w:r>
            <w:proofErr w:type="spellEnd"/>
            <w:r>
              <w:t xml:space="preserve"> про</w:t>
            </w:r>
            <w:r w:rsidRPr="00981829">
              <w:t xml:space="preserve"> </w:t>
            </w:r>
            <w:proofErr w:type="spellStart"/>
            <w:r w:rsidRPr="00981829">
              <w:t>атестацію</w:t>
            </w:r>
            <w:proofErr w:type="spellEnd"/>
            <w:r w:rsidRPr="00981829">
              <w:t xml:space="preserve"> і </w:t>
            </w:r>
            <w:proofErr w:type="spellStart"/>
            <w:r w:rsidRPr="00981829">
              <w:t>встановлення</w:t>
            </w:r>
            <w:proofErr w:type="spellEnd"/>
            <w:r w:rsidRPr="00981829">
              <w:t xml:space="preserve"> </w:t>
            </w:r>
            <w:proofErr w:type="spellStart"/>
            <w:r w:rsidRPr="00981829">
              <w:t>кваліфікації</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pPr>
            <w:r w:rsidRPr="00981829">
              <w:t>3р.,</w:t>
            </w:r>
          </w:p>
          <w:p w:rsidR="00444985" w:rsidRPr="00981829" w:rsidRDefault="00444985" w:rsidP="00374880">
            <w:pPr>
              <w:rPr>
                <w:sz w:val="24"/>
              </w:rPr>
            </w:pPr>
            <w:r w:rsidRPr="00981829">
              <w:rPr>
                <w:sz w:val="24"/>
                <w:lang w:val="uk-UA"/>
              </w:rPr>
              <w:t>с</w:t>
            </w:r>
            <w:r w:rsidRPr="00981829">
              <w:rPr>
                <w:sz w:val="24"/>
              </w:rPr>
              <w:t>т.</w:t>
            </w:r>
            <w:r w:rsidRPr="00981829">
              <w:rPr>
                <w:sz w:val="24"/>
                <w:lang w:val="uk-UA"/>
              </w:rPr>
              <w:t>642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rPr>
            </w:pPr>
            <w:r w:rsidRPr="00F96B35">
              <w:rPr>
                <w:sz w:val="24"/>
                <w:lang w:val="uk-UA"/>
              </w:rPr>
              <w:t>06-09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r w:rsidRPr="00981829">
              <w:t xml:space="preserve">Журнал </w:t>
            </w:r>
            <w:proofErr w:type="spellStart"/>
            <w:r w:rsidRPr="00981829">
              <w:t>обліку</w:t>
            </w:r>
            <w:proofErr w:type="spellEnd"/>
            <w:r w:rsidRPr="00981829">
              <w:t xml:space="preserve"> </w:t>
            </w:r>
            <w:proofErr w:type="spellStart"/>
            <w:r w:rsidRPr="00981829">
              <w:t>видачі</w:t>
            </w:r>
            <w:proofErr w:type="spellEnd"/>
            <w:r w:rsidRPr="00981829">
              <w:t xml:space="preserve"> </w:t>
            </w:r>
            <w:proofErr w:type="spellStart"/>
            <w:r w:rsidRPr="00981829">
              <w:t>атестаційних</w:t>
            </w:r>
            <w:proofErr w:type="spellEnd"/>
            <w:r w:rsidRPr="00981829">
              <w:t xml:space="preserve"> </w:t>
            </w:r>
            <w:proofErr w:type="spellStart"/>
            <w:r w:rsidRPr="00981829">
              <w:t>листів</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pPr>
            <w:r w:rsidRPr="00981829">
              <w:t>3р.,</w:t>
            </w:r>
          </w:p>
          <w:p w:rsidR="00444985" w:rsidRPr="00981829" w:rsidRDefault="00444985" w:rsidP="00374880">
            <w:pPr>
              <w:pStyle w:val="af3"/>
              <w:snapToGrid w:val="0"/>
            </w:pPr>
            <w:r w:rsidRPr="00981829">
              <w:t>ст. 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rPr>
            </w:pPr>
            <w:r w:rsidRPr="00F96B35">
              <w:rPr>
                <w:sz w:val="24"/>
                <w:lang w:val="uk-UA"/>
              </w:rPr>
              <w:t>06-10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roofErr w:type="spellStart"/>
            <w:r w:rsidRPr="00981829">
              <w:t>Перспективний</w:t>
            </w:r>
            <w:proofErr w:type="spellEnd"/>
            <w:r w:rsidRPr="00981829">
              <w:t xml:space="preserve"> план </w:t>
            </w:r>
            <w:proofErr w:type="spellStart"/>
            <w:r w:rsidRPr="00981829">
              <w:t>підвищення</w:t>
            </w:r>
            <w:proofErr w:type="spellEnd"/>
            <w:r w:rsidRPr="00981829">
              <w:t xml:space="preserve"> </w:t>
            </w:r>
            <w:proofErr w:type="spellStart"/>
            <w:r w:rsidRPr="00981829">
              <w:t>кваліфікації</w:t>
            </w:r>
            <w:proofErr w:type="spellEnd"/>
            <w:r w:rsidRPr="00981829">
              <w:t xml:space="preserve"> та </w:t>
            </w:r>
            <w:proofErr w:type="spellStart"/>
            <w:r w:rsidRPr="00981829">
              <w:t>проведення</w:t>
            </w:r>
            <w:proofErr w:type="spellEnd"/>
            <w:r w:rsidRPr="00981829">
              <w:t xml:space="preserve"> </w:t>
            </w:r>
            <w:proofErr w:type="spellStart"/>
            <w:r w:rsidRPr="00981829">
              <w:t>атестації</w:t>
            </w:r>
            <w:proofErr w:type="spellEnd"/>
            <w:r w:rsidRPr="00981829">
              <w:t xml:space="preserve"> </w:t>
            </w:r>
            <w:proofErr w:type="spellStart"/>
            <w:r w:rsidRPr="00981829">
              <w:t>педагогічних</w:t>
            </w:r>
            <w:proofErr w:type="spellEnd"/>
            <w:r w:rsidRPr="00981829">
              <w:t xml:space="preserve"> </w:t>
            </w:r>
            <w:proofErr w:type="spellStart"/>
            <w:r w:rsidRPr="00981829">
              <w:t>працівників</w:t>
            </w:r>
            <w:proofErr w:type="spellEnd"/>
            <w:r w:rsidRPr="00981829">
              <w:t xml:space="preserve"> </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981829" w:rsidRDefault="00444985" w:rsidP="00374880">
            <w:pPr>
              <w:pStyle w:val="af3"/>
              <w:snapToGrid w:val="0"/>
            </w:pPr>
            <w:r w:rsidRPr="00981829">
              <w:t>5р.,</w:t>
            </w:r>
          </w:p>
          <w:p w:rsidR="00444985" w:rsidRPr="00981829" w:rsidRDefault="00444985" w:rsidP="00374880">
            <w:pPr>
              <w:pStyle w:val="af3"/>
              <w:snapToGrid w:val="0"/>
            </w:pPr>
            <w:r w:rsidRPr="00981829">
              <w:t>ст. 638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rPr>
                <w:sz w:val="24"/>
                <w:lang w:val="uk-UA"/>
              </w:rPr>
            </w:pPr>
            <w:r w:rsidRPr="00F96B35">
              <w:rPr>
                <w:sz w:val="24"/>
                <w:lang w:val="uk-UA"/>
              </w:rPr>
              <w:t>06-11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ind w:left="39"/>
              <w:jc w:val="both"/>
              <w:rPr>
                <w:sz w:val="24"/>
                <w:lang w:val="uk-UA"/>
              </w:rPr>
            </w:pPr>
            <w:r w:rsidRPr="00430420">
              <w:rPr>
                <w:sz w:val="24"/>
                <w:lang w:val="uk-UA"/>
              </w:rPr>
              <w:t xml:space="preserve">Номенклатура справ з </w:t>
            </w:r>
            <w:r>
              <w:rPr>
                <w:sz w:val="24"/>
                <w:lang w:val="uk-UA"/>
              </w:rPr>
              <w:t>атестації педагогічних пр</w:t>
            </w:r>
            <w:r>
              <w:rPr>
                <w:sz w:val="24"/>
                <w:lang w:val="uk-UA"/>
              </w:rPr>
              <w:t>а</w:t>
            </w:r>
            <w:r>
              <w:rPr>
                <w:sz w:val="24"/>
                <w:lang w:val="uk-UA"/>
              </w:rPr>
              <w:t>цівників</w:t>
            </w:r>
            <w:r w:rsidRPr="00430420">
              <w:rPr>
                <w:sz w:val="24"/>
                <w:lang w:val="uk-UA"/>
              </w:rPr>
              <w:t xml:space="preserve"> (витяг)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snapToGrid w:val="0"/>
              <w:jc w:val="both"/>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430420" w:rsidRDefault="00444985" w:rsidP="00374880">
            <w:pPr>
              <w:jc w:val="both"/>
              <w:rPr>
                <w:sz w:val="24"/>
                <w:lang w:val="uk-UA"/>
              </w:rPr>
            </w:pPr>
            <w:r w:rsidRPr="00430420">
              <w:rPr>
                <w:sz w:val="24"/>
                <w:lang w:val="uk-UA"/>
              </w:rPr>
              <w:t>3 роки</w:t>
            </w:r>
            <w:r w:rsidRPr="00430420">
              <w:rPr>
                <w:sz w:val="24"/>
                <w:vertAlign w:val="superscript"/>
                <w:lang w:val="uk-UA"/>
              </w:rPr>
              <w:t>1</w:t>
            </w:r>
            <w:r w:rsidRPr="00430420">
              <w:rPr>
                <w:sz w:val="24"/>
                <w:lang w:val="uk-UA"/>
              </w:rPr>
              <w:t>,</w:t>
            </w:r>
          </w:p>
          <w:p w:rsidR="00444985" w:rsidRPr="00430420" w:rsidRDefault="00444985" w:rsidP="00374880">
            <w:pPr>
              <w:jc w:val="both"/>
              <w:rPr>
                <w:sz w:val="24"/>
                <w:lang w:val="uk-UA"/>
              </w:rPr>
            </w:pPr>
            <w:r w:rsidRPr="00430420">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jc w:val="center"/>
              <w:rPr>
                <w:b/>
                <w:sz w:val="20"/>
                <w:szCs w:val="20"/>
                <w:lang w:val="uk-UA"/>
              </w:rPr>
            </w:pPr>
            <w:r w:rsidRPr="00430420">
              <w:rPr>
                <w:sz w:val="20"/>
                <w:szCs w:val="20"/>
                <w:vertAlign w:val="superscript"/>
                <w:lang w:val="uk-UA"/>
              </w:rPr>
              <w:t>1</w:t>
            </w:r>
            <w:r w:rsidRPr="00430420">
              <w:rPr>
                <w:sz w:val="20"/>
                <w:szCs w:val="20"/>
                <w:lang w:val="uk-UA"/>
              </w:rPr>
              <w:t>Після заміни новою та за ум</w:t>
            </w:r>
            <w:r w:rsidRPr="00430420">
              <w:rPr>
                <w:sz w:val="20"/>
                <w:szCs w:val="20"/>
                <w:lang w:val="uk-UA"/>
              </w:rPr>
              <w:t>о</w:t>
            </w:r>
            <w:r w:rsidRPr="00430420">
              <w:rPr>
                <w:sz w:val="20"/>
                <w:szCs w:val="20"/>
                <w:lang w:val="uk-UA"/>
              </w:rPr>
              <w:t xml:space="preserve">ви передавання справ до </w:t>
            </w:r>
            <w:r w:rsidRPr="00430420">
              <w:rPr>
                <w:sz w:val="20"/>
                <w:szCs w:val="20"/>
                <w:lang w:val="uk-UA"/>
              </w:rPr>
              <w:lastRenderedPageBreak/>
              <w:t>архівн</w:t>
            </w:r>
            <w:r w:rsidRPr="00430420">
              <w:rPr>
                <w:sz w:val="20"/>
                <w:szCs w:val="20"/>
                <w:lang w:val="uk-UA"/>
              </w:rPr>
              <w:t>о</w:t>
            </w:r>
            <w:r w:rsidRPr="00430420">
              <w:rPr>
                <w:sz w:val="20"/>
                <w:szCs w:val="20"/>
                <w:lang w:val="uk-UA"/>
              </w:rPr>
              <w:t>го підрозділу ЗДО</w:t>
            </w:r>
          </w:p>
        </w:tc>
      </w:tr>
      <w:tr w:rsidR="00444985" w:rsidRPr="00315E01"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vertAlign w:val="superscript"/>
                <w:lang w:val="uk-UA"/>
              </w:rPr>
            </w:pPr>
            <w:r w:rsidRPr="0060676B">
              <w:rPr>
                <w:b/>
                <w:sz w:val="24"/>
                <w:lang w:val="uk-UA"/>
              </w:rPr>
              <w:lastRenderedPageBreak/>
              <w:t>07.</w:t>
            </w:r>
            <w:r w:rsidRPr="0060676B">
              <w:rPr>
                <w:b/>
                <w:sz w:val="24"/>
              </w:rPr>
              <w:t xml:space="preserve">Методична </w:t>
            </w:r>
            <w:proofErr w:type="spellStart"/>
            <w:r w:rsidRPr="0060676B">
              <w:rPr>
                <w:b/>
                <w:sz w:val="24"/>
              </w:rPr>
              <w:t>діяльність</w:t>
            </w:r>
            <w:proofErr w:type="spellEnd"/>
          </w:p>
        </w:tc>
      </w:tr>
      <w:tr w:rsidR="00444985" w:rsidRPr="00315E01"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07-01</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ShiftCtrlAlt"/>
              <w:jc w:val="both"/>
              <w:rPr>
                <w:rFonts w:cs="Times New Roman"/>
                <w:color w:val="auto"/>
                <w:sz w:val="24"/>
                <w:szCs w:val="24"/>
                <w:lang w:val="uk-UA"/>
              </w:rPr>
            </w:pPr>
            <w:r w:rsidRPr="0060676B">
              <w:rPr>
                <w:rFonts w:cs="Times New Roman"/>
                <w:color w:val="auto"/>
                <w:sz w:val="24"/>
                <w:szCs w:val="24"/>
                <w:lang w:val="uk-UA"/>
              </w:rPr>
              <w:t>Документи (методики, зведені, висновки тощо) моніторингу рівня компетентності дітей</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ShiftCtrlAlt"/>
              <w:jc w:val="both"/>
              <w:rPr>
                <w:rFonts w:cs="Times New Roman"/>
                <w:color w:val="auto"/>
                <w:sz w:val="24"/>
                <w:szCs w:val="24"/>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ShiftCtrlAlt"/>
              <w:rPr>
                <w:rFonts w:cs="Times New Roman"/>
                <w:color w:val="auto"/>
                <w:sz w:val="24"/>
                <w:szCs w:val="24"/>
              </w:rPr>
            </w:pPr>
            <w:r w:rsidRPr="0060676B">
              <w:rPr>
                <w:rFonts w:cs="Times New Roman"/>
                <w:color w:val="auto"/>
                <w:sz w:val="24"/>
                <w:szCs w:val="24"/>
              </w:rPr>
              <w:t>5р.,</w:t>
            </w:r>
          </w:p>
          <w:p w:rsidR="00444985" w:rsidRPr="0060676B" w:rsidRDefault="00444985" w:rsidP="00374880">
            <w:pPr>
              <w:pStyle w:val="ShiftCtrlAlt"/>
              <w:rPr>
                <w:rFonts w:cs="Times New Roman"/>
                <w:color w:val="auto"/>
                <w:sz w:val="24"/>
                <w:szCs w:val="24"/>
              </w:rPr>
            </w:pPr>
            <w:r w:rsidRPr="0060676B">
              <w:rPr>
                <w:rFonts w:cs="Times New Roman"/>
                <w:color w:val="auto"/>
                <w:sz w:val="24"/>
                <w:szCs w:val="24"/>
              </w:rPr>
              <w:t>ст. 558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07-02</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ShiftCtrlAlt"/>
              <w:jc w:val="both"/>
              <w:rPr>
                <w:rFonts w:cs="Times New Roman"/>
                <w:color w:val="auto"/>
                <w:sz w:val="24"/>
                <w:szCs w:val="24"/>
                <w:lang w:val="uk-UA"/>
              </w:rPr>
            </w:pPr>
            <w:r w:rsidRPr="0060676B">
              <w:rPr>
                <w:rFonts w:cs="Times New Roman"/>
                <w:color w:val="auto"/>
                <w:sz w:val="24"/>
                <w:szCs w:val="24"/>
                <w:lang w:val="uk-UA"/>
              </w:rPr>
              <w:t>Документи (методики, зведені, висновки тощо) моніторингу розвитку професійної компетентності педагогів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ShiftCtrlAlt"/>
              <w:jc w:val="both"/>
              <w:rPr>
                <w:rFonts w:cs="Times New Roman"/>
                <w:color w:val="auto"/>
                <w:sz w:val="24"/>
                <w:szCs w:val="24"/>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ShiftCtrlAlt"/>
              <w:rPr>
                <w:rFonts w:cs="Times New Roman"/>
                <w:color w:val="auto"/>
                <w:sz w:val="24"/>
                <w:szCs w:val="24"/>
              </w:rPr>
            </w:pPr>
            <w:r w:rsidRPr="0060676B">
              <w:rPr>
                <w:rFonts w:cs="Times New Roman"/>
                <w:color w:val="auto"/>
                <w:sz w:val="24"/>
                <w:szCs w:val="24"/>
              </w:rPr>
              <w:t>5р.,</w:t>
            </w:r>
          </w:p>
          <w:p w:rsidR="00444985" w:rsidRPr="0060676B" w:rsidRDefault="00444985" w:rsidP="00374880">
            <w:pPr>
              <w:pStyle w:val="ShiftCtrlAlt"/>
              <w:rPr>
                <w:rFonts w:cs="Times New Roman"/>
                <w:color w:val="auto"/>
                <w:sz w:val="24"/>
                <w:szCs w:val="24"/>
              </w:rPr>
            </w:pPr>
            <w:r w:rsidRPr="0060676B">
              <w:rPr>
                <w:rFonts w:cs="Times New Roman"/>
                <w:color w:val="auto"/>
                <w:sz w:val="24"/>
                <w:szCs w:val="24"/>
              </w:rPr>
              <w:t>ст. 560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vertAlign w:val="superscript"/>
                <w:lang w:val="uk-UA"/>
              </w:rPr>
            </w:pPr>
          </w:p>
        </w:tc>
      </w:tr>
      <w:tr w:rsidR="00444985" w:rsidRPr="00315E01"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07-03</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142"/>
              <w:jc w:val="both"/>
              <w:rPr>
                <w:sz w:val="24"/>
                <w:lang w:val="uk-UA"/>
              </w:rPr>
            </w:pPr>
            <w:r w:rsidRPr="0060676B">
              <w:rPr>
                <w:sz w:val="24"/>
                <w:lang w:val="uk-UA"/>
              </w:rPr>
              <w:t>Документи проведення семінарів, звітів, консп</w:t>
            </w:r>
            <w:r w:rsidRPr="0060676B">
              <w:rPr>
                <w:sz w:val="24"/>
                <w:lang w:val="uk-UA"/>
              </w:rPr>
              <w:t>е</w:t>
            </w:r>
            <w:r w:rsidRPr="0060676B">
              <w:rPr>
                <w:sz w:val="24"/>
                <w:lang w:val="uk-UA"/>
              </w:rPr>
              <w:t>кти занять, матеріали з досвіду роботи</w:t>
            </w:r>
          </w:p>
          <w:p w:rsidR="00444985" w:rsidRPr="0060676B" w:rsidRDefault="00444985" w:rsidP="00374880">
            <w:pPr>
              <w:ind w:left="142"/>
              <w:jc w:val="both"/>
              <w:rPr>
                <w:sz w:val="24"/>
                <w:lang w:val="uk-UA"/>
              </w:rPr>
            </w:pP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p>
          <w:p w:rsidR="00444985" w:rsidRPr="0060676B" w:rsidRDefault="00444985" w:rsidP="00374880">
            <w:pPr>
              <w:jc w:val="center"/>
              <w:rPr>
                <w:sz w:val="24"/>
                <w:lang w:val="uk-UA"/>
              </w:rPr>
            </w:pPr>
            <w:r w:rsidRPr="0060676B">
              <w:rPr>
                <w:sz w:val="24"/>
                <w:lang w:val="uk-UA"/>
              </w:rPr>
              <w:t>ст.540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07-04</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142"/>
              <w:jc w:val="both"/>
              <w:rPr>
                <w:sz w:val="24"/>
                <w:lang w:val="uk-UA"/>
              </w:rPr>
            </w:pPr>
            <w:r w:rsidRPr="0060676B">
              <w:rPr>
                <w:sz w:val="24"/>
                <w:lang w:val="uk-UA"/>
              </w:rPr>
              <w:t>Матеріали проведення педагогічних рад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p>
          <w:p w:rsidR="00444985" w:rsidRPr="0060676B" w:rsidRDefault="00444985" w:rsidP="00374880">
            <w:pPr>
              <w:jc w:val="center"/>
              <w:rPr>
                <w:sz w:val="24"/>
                <w:lang w:val="uk-UA"/>
              </w:rPr>
            </w:pPr>
            <w:r w:rsidRPr="0060676B">
              <w:rPr>
                <w:sz w:val="24"/>
                <w:lang w:val="uk-UA"/>
              </w:rPr>
              <w:t>ст. 540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07-05</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142"/>
              <w:jc w:val="both"/>
              <w:rPr>
                <w:sz w:val="24"/>
                <w:lang w:val="uk-UA"/>
              </w:rPr>
            </w:pPr>
            <w:r w:rsidRPr="0060676B">
              <w:rPr>
                <w:sz w:val="24"/>
                <w:lang w:val="uk-UA"/>
              </w:rPr>
              <w:t>Матеріали з питань впровадження ефективного педагогічного досвіду та інноваційних технол</w:t>
            </w:r>
            <w:r w:rsidRPr="0060676B">
              <w:rPr>
                <w:sz w:val="24"/>
                <w:lang w:val="uk-UA"/>
              </w:rPr>
              <w:t>о</w:t>
            </w:r>
            <w:r w:rsidRPr="0060676B">
              <w:rPr>
                <w:sz w:val="24"/>
                <w:lang w:val="uk-UA"/>
              </w:rPr>
              <w:t>гій</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p>
          <w:p w:rsidR="00444985" w:rsidRPr="0060676B" w:rsidRDefault="00444985" w:rsidP="00374880">
            <w:pPr>
              <w:jc w:val="center"/>
              <w:rPr>
                <w:sz w:val="24"/>
                <w:lang w:val="uk-UA"/>
              </w:rPr>
            </w:pPr>
            <w:r w:rsidRPr="0060676B">
              <w:rPr>
                <w:sz w:val="24"/>
                <w:lang w:val="uk-UA"/>
              </w:rPr>
              <w:t>ст.44-б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07-06</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142"/>
              <w:jc w:val="both"/>
              <w:rPr>
                <w:sz w:val="24"/>
                <w:lang w:val="uk-UA"/>
              </w:rPr>
            </w:pPr>
            <w:r w:rsidRPr="0060676B">
              <w:rPr>
                <w:sz w:val="24"/>
                <w:lang w:val="uk-UA"/>
              </w:rPr>
              <w:t>Матеріали з питань національно-патріотичного виховання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p>
          <w:p w:rsidR="00444985" w:rsidRPr="0060676B" w:rsidRDefault="00444985" w:rsidP="00374880">
            <w:pPr>
              <w:jc w:val="center"/>
              <w:rPr>
                <w:sz w:val="24"/>
                <w:lang w:val="uk-UA"/>
              </w:rPr>
            </w:pPr>
            <w:r w:rsidRPr="0060676B">
              <w:rPr>
                <w:sz w:val="24"/>
                <w:lang w:val="uk-UA"/>
              </w:rPr>
              <w:t>ст.44-б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07-07</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142"/>
              <w:jc w:val="both"/>
              <w:rPr>
                <w:sz w:val="24"/>
                <w:lang w:val="uk-UA"/>
              </w:rPr>
            </w:pPr>
            <w:r w:rsidRPr="0060676B">
              <w:rPr>
                <w:sz w:val="24"/>
                <w:lang w:val="uk-UA"/>
              </w:rPr>
              <w:t>Журнал проведення консультацій з педагогами та батьками закладу дошкільної освіти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 рік,</w:t>
            </w:r>
          </w:p>
          <w:p w:rsidR="00444985" w:rsidRPr="0060676B" w:rsidRDefault="00444985" w:rsidP="00374880">
            <w:pPr>
              <w:jc w:val="center"/>
              <w:rPr>
                <w:sz w:val="24"/>
                <w:lang w:val="uk-UA"/>
              </w:rPr>
            </w:pPr>
            <w:r w:rsidRPr="0060676B">
              <w:rPr>
                <w:sz w:val="24"/>
                <w:lang w:val="uk-UA"/>
              </w:rPr>
              <w:t>ст.634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4950A3" w:rsidRDefault="00444985" w:rsidP="00374880">
            <w:pPr>
              <w:jc w:val="center"/>
              <w:rPr>
                <w:sz w:val="16"/>
                <w:szCs w:val="16"/>
                <w:lang w:val="uk-UA"/>
              </w:rPr>
            </w:pPr>
          </w:p>
        </w:tc>
      </w:tr>
      <w:tr w:rsidR="00444985" w:rsidRPr="00937638"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07-08</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142"/>
              <w:jc w:val="both"/>
              <w:rPr>
                <w:sz w:val="24"/>
                <w:lang w:val="uk-UA"/>
              </w:rPr>
            </w:pPr>
            <w:r w:rsidRPr="0060676B">
              <w:rPr>
                <w:sz w:val="24"/>
                <w:lang w:val="uk-UA"/>
              </w:rPr>
              <w:t>Журнал реєстрації звернень до консультативн</w:t>
            </w:r>
            <w:r w:rsidRPr="0060676B">
              <w:rPr>
                <w:sz w:val="24"/>
                <w:lang w:val="uk-UA"/>
              </w:rPr>
              <w:t>о</w:t>
            </w:r>
            <w:r w:rsidRPr="0060676B">
              <w:rPr>
                <w:sz w:val="24"/>
                <w:lang w:val="uk-UA"/>
              </w:rPr>
              <w:t>го центру для батьків або осіб, які їх замінюють, і дітей, які виховуються в умовах сім</w:t>
            </w:r>
            <w:r w:rsidRPr="0060676B">
              <w:rPr>
                <w:sz w:val="24"/>
              </w:rPr>
              <w:t>’</w:t>
            </w:r>
            <w:r w:rsidRPr="0060676B">
              <w:rPr>
                <w:sz w:val="24"/>
                <w:lang w:val="uk-UA"/>
              </w:rPr>
              <w:t>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eastAsia="en-US"/>
              </w:rPr>
            </w:pPr>
            <w:r w:rsidRPr="0060676B">
              <w:rPr>
                <w:sz w:val="24"/>
                <w:lang w:val="uk-UA" w:eastAsia="en-US"/>
              </w:rPr>
              <w:t>1 рік,</w:t>
            </w:r>
          </w:p>
          <w:p w:rsidR="00444985" w:rsidRPr="0060676B" w:rsidRDefault="00444985" w:rsidP="00374880">
            <w:pPr>
              <w:jc w:val="center"/>
              <w:rPr>
                <w:sz w:val="24"/>
                <w:lang w:val="uk-UA" w:eastAsia="en-US"/>
              </w:rPr>
            </w:pPr>
            <w:r w:rsidRPr="0060676B">
              <w:rPr>
                <w:sz w:val="24"/>
                <w:lang w:val="uk-UA" w:eastAsia="en-US"/>
              </w:rPr>
              <w:t>ст.634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937638" w:rsidRDefault="00444985" w:rsidP="00374880">
            <w:pPr>
              <w:jc w:val="center"/>
              <w:rPr>
                <w:sz w:val="16"/>
                <w:szCs w:val="16"/>
                <w:lang w:val="uk-UA"/>
              </w:rPr>
            </w:pPr>
          </w:p>
        </w:tc>
      </w:tr>
      <w:tr w:rsidR="00444985" w:rsidRPr="00315E01"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07-09</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142"/>
              <w:jc w:val="both"/>
              <w:rPr>
                <w:sz w:val="24"/>
                <w:lang w:val="uk-UA"/>
              </w:rPr>
            </w:pPr>
            <w:r w:rsidRPr="0060676B">
              <w:rPr>
                <w:sz w:val="24"/>
                <w:lang w:val="uk-UA"/>
              </w:rPr>
              <w:t>Книга обліку посібників, ігрового, дидактичного обладнання тощо</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eastAsia="en-US"/>
              </w:rPr>
              <w:t>3 роки</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937638" w:rsidRDefault="00444985" w:rsidP="00374880">
            <w:pPr>
              <w:jc w:val="center"/>
              <w:rPr>
                <w:rFonts w:eastAsia="Calibri"/>
                <w:sz w:val="16"/>
                <w:szCs w:val="16"/>
                <w:lang w:val="uk-UA" w:eastAsia="en-US"/>
              </w:rPr>
            </w:pPr>
          </w:p>
        </w:tc>
      </w:tr>
      <w:tr w:rsidR="00444985" w:rsidRPr="00315E01"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07-10</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142"/>
              <w:jc w:val="both"/>
              <w:rPr>
                <w:sz w:val="24"/>
                <w:lang w:val="uk-UA"/>
              </w:rPr>
            </w:pPr>
            <w:r w:rsidRPr="0060676B">
              <w:rPr>
                <w:sz w:val="24"/>
                <w:lang w:val="uk-UA"/>
              </w:rPr>
              <w:t>Картотека дидактичних ігор, методичних розр</w:t>
            </w:r>
            <w:r w:rsidRPr="0060676B">
              <w:rPr>
                <w:sz w:val="24"/>
                <w:lang w:val="uk-UA"/>
              </w:rPr>
              <w:t>о</w:t>
            </w:r>
            <w:r w:rsidRPr="0060676B">
              <w:rPr>
                <w:sz w:val="24"/>
                <w:lang w:val="uk-UA"/>
              </w:rPr>
              <w:t>бок (конспекти різних видів роботи з дітьми т</w:t>
            </w:r>
            <w:r w:rsidRPr="0060676B">
              <w:rPr>
                <w:sz w:val="24"/>
                <w:lang w:val="uk-UA"/>
              </w:rPr>
              <w:t>о</w:t>
            </w:r>
            <w:r w:rsidRPr="0060676B">
              <w:rPr>
                <w:sz w:val="24"/>
                <w:lang w:val="uk-UA"/>
              </w:rPr>
              <w:t>що)</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eastAsia="en-US"/>
              </w:rPr>
            </w:pPr>
            <w:r w:rsidRPr="0060676B">
              <w:rPr>
                <w:sz w:val="24"/>
                <w:lang w:val="uk-UA" w:eastAsia="en-US"/>
              </w:rPr>
              <w:t>До</w:t>
            </w:r>
          </w:p>
          <w:p w:rsidR="00444985" w:rsidRPr="0060676B" w:rsidRDefault="00444985" w:rsidP="00374880">
            <w:pPr>
              <w:jc w:val="center"/>
              <w:rPr>
                <w:sz w:val="24"/>
                <w:lang w:val="uk-UA"/>
              </w:rPr>
            </w:pPr>
            <w:r w:rsidRPr="0060676B">
              <w:rPr>
                <w:sz w:val="24"/>
                <w:lang w:val="uk-UA" w:eastAsia="en-US"/>
              </w:rPr>
              <w:t>заміни н</w:t>
            </w:r>
            <w:r w:rsidRPr="0060676B">
              <w:rPr>
                <w:sz w:val="24"/>
                <w:lang w:val="uk-UA" w:eastAsia="en-US"/>
              </w:rPr>
              <w:t>о</w:t>
            </w:r>
            <w:r w:rsidRPr="0060676B">
              <w:rPr>
                <w:sz w:val="24"/>
                <w:lang w:val="uk-UA" w:eastAsia="en-US"/>
              </w:rPr>
              <w:t>вими</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937638" w:rsidRDefault="00444985" w:rsidP="00374880">
            <w:pPr>
              <w:jc w:val="center"/>
              <w:rPr>
                <w:color w:val="1D08B8"/>
                <w:sz w:val="16"/>
                <w:szCs w:val="16"/>
                <w:lang w:val="uk-UA"/>
              </w:rPr>
            </w:pPr>
          </w:p>
        </w:tc>
      </w:tr>
      <w:tr w:rsidR="00444985" w:rsidRPr="00315E01"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07-11</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142"/>
              <w:jc w:val="both"/>
              <w:rPr>
                <w:sz w:val="24"/>
                <w:lang w:val="uk-UA"/>
              </w:rPr>
            </w:pPr>
            <w:r w:rsidRPr="0060676B">
              <w:rPr>
                <w:sz w:val="24"/>
                <w:lang w:val="uk-UA" w:eastAsia="en-US"/>
              </w:rPr>
              <w:t>Картотека методичних розробок (конспекти рі</w:t>
            </w:r>
            <w:r w:rsidRPr="0060676B">
              <w:rPr>
                <w:sz w:val="24"/>
                <w:lang w:val="uk-UA" w:eastAsia="en-US"/>
              </w:rPr>
              <w:t>з</w:t>
            </w:r>
            <w:r w:rsidRPr="0060676B">
              <w:rPr>
                <w:sz w:val="24"/>
                <w:lang w:val="uk-UA" w:eastAsia="en-US"/>
              </w:rPr>
              <w:t>них видів роботи з дітьми, сценарії спортивних та музичних свят, заходів, конспекти екскурсій, фізкультурних свят, розваг, маршрути походів за межі закладу. Плани проведення Днів здоров'я, Тижнів здоров'я та фізкультури), музично-дидактичних ігор</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eastAsia="en-US"/>
              </w:rPr>
            </w:pPr>
            <w:r w:rsidRPr="0060676B">
              <w:rPr>
                <w:sz w:val="24"/>
                <w:lang w:val="uk-UA" w:eastAsia="en-US"/>
              </w:rPr>
              <w:t>До</w:t>
            </w:r>
          </w:p>
          <w:p w:rsidR="00444985" w:rsidRPr="0060676B" w:rsidRDefault="00444985" w:rsidP="00374880">
            <w:pPr>
              <w:jc w:val="center"/>
              <w:rPr>
                <w:sz w:val="24"/>
                <w:lang w:val="uk-UA"/>
              </w:rPr>
            </w:pPr>
            <w:r w:rsidRPr="0060676B">
              <w:rPr>
                <w:sz w:val="24"/>
                <w:lang w:val="uk-UA" w:eastAsia="en-US"/>
              </w:rPr>
              <w:t>заміни н</w:t>
            </w:r>
            <w:r w:rsidRPr="0060676B">
              <w:rPr>
                <w:sz w:val="24"/>
                <w:lang w:val="uk-UA" w:eastAsia="en-US"/>
              </w:rPr>
              <w:t>о</w:t>
            </w:r>
            <w:r w:rsidRPr="0060676B">
              <w:rPr>
                <w:sz w:val="24"/>
                <w:lang w:val="uk-UA" w:eastAsia="en-US"/>
              </w:rPr>
              <w:t>вими</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937638" w:rsidRDefault="00444985" w:rsidP="00374880">
            <w:pPr>
              <w:jc w:val="center"/>
              <w:rPr>
                <w:color w:val="1D08B8"/>
                <w:sz w:val="16"/>
                <w:szCs w:val="16"/>
                <w:lang w:val="uk-UA"/>
              </w:rPr>
            </w:pPr>
          </w:p>
        </w:tc>
      </w:tr>
      <w:tr w:rsidR="00444985" w:rsidRPr="00315E01"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F96B35" w:rsidRDefault="00444985" w:rsidP="00374880">
            <w:pPr>
              <w:jc w:val="center"/>
              <w:rPr>
                <w:sz w:val="24"/>
                <w:lang w:val="uk-UA"/>
              </w:rPr>
            </w:pPr>
            <w:r w:rsidRPr="00F96B35">
              <w:rPr>
                <w:sz w:val="24"/>
                <w:lang w:val="uk-UA"/>
              </w:rPr>
              <w:t>07-12</w:t>
            </w:r>
          </w:p>
        </w:tc>
        <w:tc>
          <w:tcPr>
            <w:tcW w:w="5206"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Номенклатура справ з методичної діяльності (в</w:t>
            </w:r>
            <w:r w:rsidRPr="0060676B">
              <w:rPr>
                <w:sz w:val="24"/>
                <w:lang w:val="uk-UA"/>
              </w:rPr>
              <w:t>и</w:t>
            </w:r>
            <w:r w:rsidRPr="0060676B">
              <w:rPr>
                <w:sz w:val="24"/>
                <w:lang w:val="uk-UA"/>
              </w:rPr>
              <w:t>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both"/>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both"/>
              <w:rPr>
                <w:sz w:val="24"/>
                <w:lang w:val="uk-UA"/>
              </w:rPr>
            </w:pPr>
            <w:r w:rsidRPr="0060676B">
              <w:rPr>
                <w:sz w:val="24"/>
                <w:lang w:val="uk-UA"/>
              </w:rPr>
              <w:t>3 роки</w:t>
            </w:r>
            <w:r w:rsidRPr="0060676B">
              <w:rPr>
                <w:sz w:val="24"/>
                <w:vertAlign w:val="superscript"/>
                <w:lang w:val="uk-UA"/>
              </w:rPr>
              <w:t>1</w:t>
            </w:r>
            <w:r w:rsidRPr="0060676B">
              <w:rPr>
                <w:sz w:val="24"/>
                <w:lang w:val="uk-UA"/>
              </w:rPr>
              <w:t>,</w:t>
            </w:r>
          </w:p>
          <w:p w:rsidR="00444985" w:rsidRPr="0060676B" w:rsidRDefault="00444985" w:rsidP="00374880">
            <w:pPr>
              <w:jc w:val="both"/>
              <w:rPr>
                <w:sz w:val="24"/>
                <w:lang w:val="uk-UA"/>
              </w:rPr>
            </w:pPr>
            <w:r w:rsidRPr="0060676B">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430420" w:rsidRDefault="00444985" w:rsidP="00374880">
            <w:pPr>
              <w:jc w:val="center"/>
              <w:rPr>
                <w:b/>
                <w:sz w:val="20"/>
                <w:szCs w:val="20"/>
                <w:lang w:val="uk-UA"/>
              </w:rPr>
            </w:pPr>
            <w:r w:rsidRPr="00430420">
              <w:rPr>
                <w:sz w:val="20"/>
                <w:szCs w:val="20"/>
                <w:vertAlign w:val="superscript"/>
                <w:lang w:val="uk-UA"/>
              </w:rPr>
              <w:t>1</w:t>
            </w:r>
            <w:r w:rsidRPr="00430420">
              <w:rPr>
                <w:sz w:val="20"/>
                <w:szCs w:val="20"/>
                <w:lang w:val="uk-UA"/>
              </w:rPr>
              <w:t>Після заміни новою та за ум</w:t>
            </w:r>
            <w:r w:rsidRPr="00430420">
              <w:rPr>
                <w:sz w:val="20"/>
                <w:szCs w:val="20"/>
                <w:lang w:val="uk-UA"/>
              </w:rPr>
              <w:t>о</w:t>
            </w:r>
            <w:r w:rsidRPr="00430420">
              <w:rPr>
                <w:sz w:val="20"/>
                <w:szCs w:val="20"/>
                <w:lang w:val="uk-UA"/>
              </w:rPr>
              <w:t>ви передавання справ до архівн</w:t>
            </w:r>
            <w:r w:rsidRPr="00430420">
              <w:rPr>
                <w:sz w:val="20"/>
                <w:szCs w:val="20"/>
                <w:lang w:val="uk-UA"/>
              </w:rPr>
              <w:t>о</w:t>
            </w:r>
            <w:r w:rsidRPr="00430420">
              <w:rPr>
                <w:sz w:val="20"/>
                <w:szCs w:val="20"/>
                <w:lang w:val="uk-UA"/>
              </w:rPr>
              <w:t>го підрозділу ЗДО</w:t>
            </w:r>
          </w:p>
        </w:tc>
      </w:tr>
      <w:tr w:rsidR="00444985" w:rsidRPr="00315E01"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r w:rsidRPr="0060676B">
              <w:rPr>
                <w:b/>
                <w:sz w:val="24"/>
                <w:lang w:val="uk-UA"/>
              </w:rPr>
              <w:t>08. Зміцнення навчально-матеріальної бази</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08-01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eastAsia="en-US"/>
              </w:rPr>
              <w:t>Документи (акти перевірок готовності закладу до нового навчального року, інформації, копії нак</w:t>
            </w:r>
            <w:r w:rsidRPr="0060676B">
              <w:rPr>
                <w:sz w:val="24"/>
                <w:lang w:val="uk-UA" w:eastAsia="en-US"/>
              </w:rPr>
              <w:t>а</w:t>
            </w:r>
            <w:r w:rsidRPr="0060676B">
              <w:rPr>
                <w:sz w:val="24"/>
                <w:lang w:val="uk-UA" w:eastAsia="en-US"/>
              </w:rPr>
              <w:t>зів) щодо обстеження будівель, приміщень, обл</w:t>
            </w:r>
            <w:r w:rsidRPr="0060676B">
              <w:rPr>
                <w:sz w:val="24"/>
                <w:lang w:val="uk-UA" w:eastAsia="en-US"/>
              </w:rPr>
              <w:t>а</w:t>
            </w:r>
            <w:r w:rsidRPr="0060676B">
              <w:rPr>
                <w:sz w:val="24"/>
                <w:lang w:val="uk-UA" w:eastAsia="en-US"/>
              </w:rPr>
              <w:t>днання у закладі</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eastAsia="en-US"/>
              </w:rPr>
            </w:pPr>
            <w:r w:rsidRPr="0060676B">
              <w:rPr>
                <w:sz w:val="24"/>
                <w:lang w:val="uk-UA" w:eastAsia="en-US"/>
              </w:rPr>
              <w:t>3 роки,</w:t>
            </w:r>
          </w:p>
          <w:p w:rsidR="00444985" w:rsidRPr="0060676B" w:rsidRDefault="00444985" w:rsidP="00374880">
            <w:pPr>
              <w:jc w:val="center"/>
              <w:rPr>
                <w:sz w:val="24"/>
                <w:lang w:val="uk-UA" w:eastAsia="en-US"/>
              </w:rPr>
            </w:pPr>
            <w:r w:rsidRPr="0060676B">
              <w:rPr>
                <w:sz w:val="24"/>
                <w:lang w:val="uk-UA" w:eastAsia="en-US"/>
              </w:rPr>
              <w:t>ст.1048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08-02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Документи (інформації, звіти, довідки, акти тощо) щодо проведення ремонтних робіт</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p>
          <w:p w:rsidR="00444985" w:rsidRPr="0060676B" w:rsidRDefault="00444985" w:rsidP="00374880">
            <w:pPr>
              <w:jc w:val="center"/>
              <w:rPr>
                <w:sz w:val="24"/>
                <w:lang w:val="uk-UA"/>
              </w:rPr>
            </w:pPr>
            <w:r w:rsidRPr="0060676B">
              <w:rPr>
                <w:sz w:val="24"/>
                <w:lang w:val="uk-UA"/>
              </w:rPr>
              <w:t>ст.298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08-03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Документи (журнали, відомості, звіти, інформ</w:t>
            </w:r>
            <w:r w:rsidRPr="0060676B">
              <w:rPr>
                <w:sz w:val="24"/>
                <w:lang w:val="uk-UA"/>
              </w:rPr>
              <w:t>а</w:t>
            </w:r>
            <w:r w:rsidRPr="0060676B">
              <w:rPr>
                <w:sz w:val="24"/>
                <w:lang w:val="uk-UA"/>
              </w:rPr>
              <w:t xml:space="preserve">ції) про облік витрат  електроенергії, </w:t>
            </w:r>
            <w:r w:rsidRPr="0060676B">
              <w:rPr>
                <w:sz w:val="24"/>
                <w:lang w:val="uk-UA"/>
              </w:rPr>
              <w:lastRenderedPageBreak/>
              <w:t>теплоенергії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ст.1904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lastRenderedPageBreak/>
              <w:t>08-04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Технічна документація (паспорти, акти перевірок) на технологічне обладнання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eastAsia="en-US"/>
              </w:rPr>
            </w:pPr>
            <w:r w:rsidRPr="0060676B">
              <w:rPr>
                <w:sz w:val="24"/>
                <w:lang w:val="uk-UA" w:eastAsia="en-US"/>
              </w:rPr>
              <w:t>До списа</w:t>
            </w:r>
            <w:r w:rsidRPr="0060676B">
              <w:rPr>
                <w:sz w:val="24"/>
                <w:lang w:val="uk-UA" w:eastAsia="en-US"/>
              </w:rPr>
              <w:t>н</w:t>
            </w:r>
            <w:r w:rsidRPr="0060676B">
              <w:rPr>
                <w:sz w:val="24"/>
                <w:lang w:val="uk-UA" w:eastAsia="en-US"/>
              </w:rPr>
              <w:t>ня обла</w:t>
            </w:r>
            <w:r w:rsidRPr="0060676B">
              <w:rPr>
                <w:sz w:val="24"/>
                <w:lang w:val="uk-UA" w:eastAsia="en-US"/>
              </w:rPr>
              <w:t>д</w:t>
            </w:r>
            <w:r w:rsidRPr="0060676B">
              <w:rPr>
                <w:sz w:val="24"/>
                <w:lang w:val="uk-UA" w:eastAsia="en-US"/>
              </w:rPr>
              <w:t>нання</w:t>
            </w:r>
            <w:bookmarkStart w:id="0" w:name="_GoBack"/>
            <w:bookmarkEnd w:id="0"/>
            <w:r w:rsidRPr="0060676B">
              <w:rPr>
                <w:sz w:val="24"/>
                <w:lang w:val="uk-UA" w:eastAsia="en-US"/>
              </w:rPr>
              <w:t>,</w:t>
            </w:r>
          </w:p>
          <w:p w:rsidR="00444985" w:rsidRPr="0060676B" w:rsidRDefault="00444985" w:rsidP="00374880">
            <w:pPr>
              <w:jc w:val="center"/>
              <w:rPr>
                <w:sz w:val="24"/>
                <w:lang w:val="uk-UA"/>
              </w:rPr>
            </w:pPr>
            <w:r w:rsidRPr="0060676B">
              <w:rPr>
                <w:sz w:val="24"/>
                <w:lang w:val="uk-UA" w:eastAsia="en-US"/>
              </w:rPr>
              <w:t>ст.1823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08-05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eastAsia="en-US"/>
              </w:rPr>
            </w:pPr>
            <w:r w:rsidRPr="0060676B">
              <w:rPr>
                <w:sz w:val="24"/>
                <w:lang w:val="uk-UA" w:eastAsia="en-US"/>
              </w:rPr>
              <w:t>План розвитку матеріально-технічної бази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eastAsia="en-US"/>
              </w:rPr>
            </w:pPr>
            <w:r w:rsidRPr="0060676B">
              <w:rPr>
                <w:sz w:val="24"/>
                <w:lang w:val="uk-UA" w:eastAsia="en-US"/>
              </w:rPr>
              <w:t>5 років,</w:t>
            </w:r>
          </w:p>
          <w:p w:rsidR="00444985" w:rsidRPr="0060676B" w:rsidRDefault="00444985" w:rsidP="00374880">
            <w:pPr>
              <w:jc w:val="center"/>
              <w:rPr>
                <w:sz w:val="24"/>
                <w:lang w:val="uk-UA" w:eastAsia="en-US"/>
              </w:rPr>
            </w:pPr>
            <w:r w:rsidRPr="0060676B">
              <w:rPr>
                <w:sz w:val="24"/>
                <w:lang w:val="uk-UA" w:eastAsia="en-US"/>
              </w:rPr>
              <w:t>ст.154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07-06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Номенклатура справ по зміцненню навчально-матеріальної бази (витяг)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r w:rsidRPr="0060676B">
              <w:rPr>
                <w:sz w:val="24"/>
                <w:vertAlign w:val="superscript"/>
                <w:lang w:val="uk-UA"/>
              </w:rPr>
              <w:t>1</w:t>
            </w:r>
            <w:r w:rsidRPr="0060676B">
              <w:rPr>
                <w:sz w:val="24"/>
                <w:lang w:val="uk-UA"/>
              </w:rPr>
              <w:t>,</w:t>
            </w:r>
          </w:p>
          <w:p w:rsidR="00444985" w:rsidRPr="0060676B" w:rsidRDefault="00444985" w:rsidP="00374880">
            <w:pPr>
              <w:jc w:val="center"/>
              <w:rPr>
                <w:sz w:val="24"/>
                <w:lang w:val="uk-UA"/>
              </w:rPr>
            </w:pPr>
            <w:r w:rsidRPr="0060676B">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b/>
                <w:sz w:val="20"/>
                <w:szCs w:val="20"/>
                <w:lang w:val="uk-UA"/>
              </w:rPr>
            </w:pPr>
            <w:r w:rsidRPr="0060676B">
              <w:rPr>
                <w:sz w:val="20"/>
                <w:szCs w:val="20"/>
                <w:vertAlign w:val="superscript"/>
                <w:lang w:val="uk-UA"/>
              </w:rPr>
              <w:t>1</w:t>
            </w:r>
            <w:r w:rsidRPr="0060676B">
              <w:rPr>
                <w:sz w:val="20"/>
                <w:szCs w:val="20"/>
                <w:lang w:val="uk-UA"/>
              </w:rPr>
              <w:t>Після заміни новою та за ум</w:t>
            </w:r>
            <w:r w:rsidRPr="0060676B">
              <w:rPr>
                <w:sz w:val="20"/>
                <w:szCs w:val="20"/>
                <w:lang w:val="uk-UA"/>
              </w:rPr>
              <w:t>о</w:t>
            </w:r>
            <w:r w:rsidRPr="0060676B">
              <w:rPr>
                <w:sz w:val="20"/>
                <w:szCs w:val="20"/>
                <w:lang w:val="uk-UA"/>
              </w:rPr>
              <w:t>ви передавання справ до архівн</w:t>
            </w:r>
            <w:r w:rsidRPr="0060676B">
              <w:rPr>
                <w:sz w:val="20"/>
                <w:szCs w:val="20"/>
                <w:lang w:val="uk-UA"/>
              </w:rPr>
              <w:t>о</w:t>
            </w:r>
            <w:r w:rsidRPr="0060676B">
              <w:rPr>
                <w:sz w:val="20"/>
                <w:szCs w:val="20"/>
                <w:lang w:val="uk-UA"/>
              </w:rPr>
              <w:t>го підрозділу ЗДО</w:t>
            </w:r>
          </w:p>
        </w:tc>
      </w:tr>
      <w:tr w:rsidR="00444985" w:rsidRPr="00315E01"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r w:rsidRPr="0060676B">
              <w:rPr>
                <w:b/>
                <w:sz w:val="24"/>
                <w:lang w:val="uk-UA"/>
              </w:rPr>
              <w:t>09. Робота з кадрами</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Посадові (робочі) інструкції працівників закладу дошкільної освіти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r w:rsidRPr="0060676B">
              <w:rPr>
                <w:sz w:val="24"/>
                <w:vertAlign w:val="superscript"/>
                <w:lang w:val="uk-UA"/>
              </w:rPr>
              <w:t>1</w:t>
            </w:r>
            <w:r w:rsidRPr="0060676B">
              <w:rPr>
                <w:sz w:val="24"/>
                <w:lang w:val="uk-UA"/>
              </w:rPr>
              <w:t>,</w:t>
            </w:r>
          </w:p>
          <w:p w:rsidR="00444985" w:rsidRPr="0060676B" w:rsidRDefault="00444985" w:rsidP="00374880">
            <w:pPr>
              <w:jc w:val="center"/>
              <w:rPr>
                <w:sz w:val="24"/>
                <w:lang w:val="uk-UA"/>
              </w:rPr>
            </w:pPr>
            <w:r w:rsidRPr="0060676B">
              <w:rPr>
                <w:sz w:val="24"/>
                <w:lang w:val="uk-UA"/>
              </w:rPr>
              <w:t>ст.43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r w:rsidRPr="00315E01">
              <w:rPr>
                <w:sz w:val="16"/>
                <w:szCs w:val="16"/>
                <w:vertAlign w:val="superscript"/>
                <w:lang w:val="uk-UA"/>
              </w:rPr>
              <w:t>1</w:t>
            </w:r>
            <w:r w:rsidRPr="00315E01">
              <w:rPr>
                <w:sz w:val="16"/>
                <w:szCs w:val="16"/>
                <w:lang w:val="uk-UA"/>
              </w:rPr>
              <w:t>Після заміни новими</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09-02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Особові справи працівників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75 років</w:t>
            </w:r>
            <w:r w:rsidRPr="0060676B">
              <w:rPr>
                <w:sz w:val="24"/>
                <w:vertAlign w:val="superscript"/>
                <w:lang w:val="uk-UA"/>
              </w:rPr>
              <w:t>1</w:t>
            </w:r>
            <w:r w:rsidRPr="0060676B">
              <w:rPr>
                <w:sz w:val="24"/>
                <w:lang w:val="uk-UA"/>
              </w:rPr>
              <w:t>,</w:t>
            </w:r>
          </w:p>
          <w:p w:rsidR="00444985" w:rsidRPr="0060676B" w:rsidRDefault="00444985" w:rsidP="00374880">
            <w:pPr>
              <w:jc w:val="center"/>
              <w:rPr>
                <w:sz w:val="24"/>
                <w:lang w:val="uk-UA"/>
              </w:rPr>
            </w:pPr>
            <w:r w:rsidRPr="0060676B">
              <w:rPr>
                <w:sz w:val="24"/>
                <w:lang w:val="uk-UA"/>
              </w:rPr>
              <w:t>ст.493-в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r w:rsidRPr="00315E01">
              <w:rPr>
                <w:sz w:val="16"/>
                <w:szCs w:val="16"/>
                <w:vertAlign w:val="superscript"/>
                <w:lang w:val="uk-UA"/>
              </w:rPr>
              <w:t>1</w:t>
            </w:r>
            <w:r w:rsidRPr="00315E01">
              <w:rPr>
                <w:sz w:val="16"/>
                <w:szCs w:val="16"/>
                <w:lang w:val="uk-UA"/>
              </w:rPr>
              <w:t>Після звільнення</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09-03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Трудові книжки працівників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До зап</w:t>
            </w:r>
            <w:r w:rsidRPr="0060676B">
              <w:rPr>
                <w:sz w:val="24"/>
                <w:lang w:val="uk-UA"/>
              </w:rPr>
              <w:t>и</w:t>
            </w:r>
            <w:r w:rsidRPr="0060676B">
              <w:rPr>
                <w:sz w:val="24"/>
                <w:lang w:val="uk-UA"/>
              </w:rPr>
              <w:t>тання, не затребувані - не менше</w:t>
            </w:r>
          </w:p>
          <w:p w:rsidR="00444985" w:rsidRPr="0060676B" w:rsidRDefault="00444985" w:rsidP="00374880">
            <w:pPr>
              <w:jc w:val="center"/>
              <w:rPr>
                <w:sz w:val="24"/>
                <w:lang w:val="uk-UA"/>
              </w:rPr>
            </w:pPr>
            <w:r w:rsidRPr="0060676B">
              <w:rPr>
                <w:sz w:val="24"/>
                <w:lang w:val="uk-UA"/>
              </w:rPr>
              <w:t>50 років,</w:t>
            </w:r>
          </w:p>
          <w:p w:rsidR="00444985" w:rsidRPr="0060676B" w:rsidRDefault="00444985" w:rsidP="00374880">
            <w:pPr>
              <w:jc w:val="center"/>
              <w:rPr>
                <w:sz w:val="24"/>
                <w:lang w:val="uk-UA"/>
              </w:rPr>
            </w:pPr>
            <w:r w:rsidRPr="0060676B">
              <w:rPr>
                <w:sz w:val="24"/>
                <w:lang w:val="uk-UA"/>
              </w:rPr>
              <w:t>ст.508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924D8" w:rsidRDefault="00444985" w:rsidP="00374880">
            <w:pPr>
              <w:snapToGrid w:val="0"/>
              <w:spacing w:line="276" w:lineRule="auto"/>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09-04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Особові картки працівників закладу (П-2)</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pacing w:line="276" w:lineRule="auto"/>
              <w:jc w:val="center"/>
              <w:rPr>
                <w:sz w:val="24"/>
                <w:lang w:val="uk-UA" w:eastAsia="en-US"/>
              </w:rPr>
            </w:pPr>
            <w:r w:rsidRPr="0060676B">
              <w:rPr>
                <w:sz w:val="24"/>
                <w:lang w:val="uk-UA" w:eastAsia="en-US"/>
              </w:rPr>
              <w:t>75 років</w:t>
            </w:r>
            <w:r w:rsidRPr="0060676B">
              <w:rPr>
                <w:sz w:val="24"/>
                <w:vertAlign w:val="superscript"/>
                <w:lang w:val="uk-UA" w:eastAsia="en-US"/>
              </w:rPr>
              <w:t>1</w:t>
            </w:r>
            <w:r w:rsidRPr="0060676B">
              <w:rPr>
                <w:sz w:val="24"/>
                <w:lang w:val="uk-UA" w:eastAsia="en-US"/>
              </w:rPr>
              <w:t>,</w:t>
            </w:r>
          </w:p>
          <w:p w:rsidR="00444985" w:rsidRPr="0060676B" w:rsidRDefault="00444985" w:rsidP="00374880">
            <w:pPr>
              <w:spacing w:line="276" w:lineRule="auto"/>
              <w:jc w:val="center"/>
              <w:rPr>
                <w:sz w:val="24"/>
                <w:lang w:val="uk-UA" w:eastAsia="en-US"/>
              </w:rPr>
            </w:pPr>
            <w:r w:rsidRPr="0060676B">
              <w:rPr>
                <w:sz w:val="24"/>
                <w:lang w:val="uk-UA" w:eastAsia="en-US"/>
              </w:rPr>
              <w:t>ст.499</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924D8" w:rsidRDefault="00444985" w:rsidP="00374880">
            <w:pPr>
              <w:snapToGrid w:val="0"/>
              <w:spacing w:line="276" w:lineRule="auto"/>
              <w:jc w:val="center"/>
              <w:rPr>
                <w:sz w:val="16"/>
                <w:szCs w:val="16"/>
                <w:lang w:val="uk-UA"/>
              </w:rPr>
            </w:pPr>
            <w:r w:rsidRPr="00F924D8">
              <w:rPr>
                <w:sz w:val="16"/>
                <w:szCs w:val="16"/>
                <w:vertAlign w:val="superscript"/>
                <w:lang w:val="uk-UA" w:eastAsia="en-US"/>
              </w:rPr>
              <w:t>1</w:t>
            </w:r>
            <w:r>
              <w:rPr>
                <w:sz w:val="16"/>
                <w:szCs w:val="16"/>
                <w:lang w:val="uk-UA" w:eastAsia="en-US"/>
              </w:rPr>
              <w:t>П</w:t>
            </w:r>
            <w:r w:rsidRPr="00F924D8">
              <w:rPr>
                <w:sz w:val="16"/>
                <w:szCs w:val="16"/>
                <w:lang w:val="uk-UA" w:eastAsia="en-US"/>
              </w:rPr>
              <w:t>ісля звільнення</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09-05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Книга обліку особового складу працівників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75 років,</w:t>
            </w:r>
          </w:p>
          <w:p w:rsidR="00444985" w:rsidRPr="0060676B" w:rsidRDefault="00444985" w:rsidP="00374880">
            <w:pPr>
              <w:jc w:val="center"/>
              <w:rPr>
                <w:sz w:val="24"/>
                <w:lang w:val="uk-UA"/>
              </w:rPr>
            </w:pPr>
            <w:r w:rsidRPr="0060676B">
              <w:rPr>
                <w:sz w:val="24"/>
                <w:lang w:val="uk-UA"/>
              </w:rPr>
              <w:t>ст.654-б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924D8"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09-06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Документи (подання, звіти, характеристики тощо) про подання на нагородження працівників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75 років,</w:t>
            </w:r>
          </w:p>
          <w:p w:rsidR="00444985" w:rsidRPr="0060676B" w:rsidRDefault="00444985" w:rsidP="00374880">
            <w:pPr>
              <w:jc w:val="center"/>
              <w:rPr>
                <w:sz w:val="24"/>
                <w:lang w:val="uk-UA"/>
              </w:rPr>
            </w:pPr>
            <w:r w:rsidRPr="0060676B">
              <w:rPr>
                <w:sz w:val="24"/>
                <w:lang w:val="uk-UA"/>
              </w:rPr>
              <w:t>ст.654-б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09-07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Документи (доповідні записки, акти, листи) про порушення правил внутрішнього трудового ро</w:t>
            </w:r>
            <w:r w:rsidRPr="0060676B">
              <w:rPr>
                <w:sz w:val="24"/>
                <w:lang w:val="uk-UA"/>
              </w:rPr>
              <w:t>з</w:t>
            </w:r>
            <w:r w:rsidRPr="0060676B">
              <w:rPr>
                <w:sz w:val="24"/>
                <w:lang w:val="uk-UA"/>
              </w:rPr>
              <w:t>порядку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 рік,</w:t>
            </w:r>
          </w:p>
          <w:p w:rsidR="00444985" w:rsidRPr="0060676B" w:rsidRDefault="00444985" w:rsidP="00374880">
            <w:pPr>
              <w:jc w:val="center"/>
              <w:rPr>
                <w:sz w:val="24"/>
                <w:lang w:val="uk-UA"/>
              </w:rPr>
            </w:pPr>
            <w:r w:rsidRPr="0060676B">
              <w:rPr>
                <w:sz w:val="24"/>
                <w:lang w:val="uk-UA"/>
              </w:rPr>
              <w:t>ст.398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09-08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Графіки роботи працівників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r w:rsidRPr="0060676B">
              <w:rPr>
                <w:sz w:val="24"/>
                <w:vertAlign w:val="superscript"/>
                <w:lang w:val="uk-UA"/>
              </w:rPr>
              <w:t>1</w:t>
            </w:r>
            <w:r w:rsidRPr="0060676B">
              <w:rPr>
                <w:sz w:val="24"/>
                <w:lang w:val="uk-UA"/>
              </w:rPr>
              <w:t>,</w:t>
            </w:r>
          </w:p>
          <w:p w:rsidR="00444985" w:rsidRPr="0060676B" w:rsidRDefault="00444985" w:rsidP="00374880">
            <w:pPr>
              <w:jc w:val="center"/>
              <w:rPr>
                <w:sz w:val="24"/>
                <w:lang w:val="uk-UA"/>
              </w:rPr>
            </w:pPr>
            <w:r w:rsidRPr="0060676B">
              <w:rPr>
                <w:sz w:val="24"/>
                <w:lang w:val="uk-UA"/>
              </w:rPr>
              <w:t>ст.391</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r w:rsidRPr="00315E01">
              <w:rPr>
                <w:sz w:val="16"/>
                <w:szCs w:val="16"/>
                <w:vertAlign w:val="superscript"/>
                <w:lang w:val="uk-UA"/>
              </w:rPr>
              <w:t>1</w:t>
            </w:r>
            <w:r w:rsidRPr="00315E01">
              <w:rPr>
                <w:sz w:val="16"/>
                <w:szCs w:val="16"/>
                <w:lang w:val="uk-UA"/>
              </w:rPr>
              <w:t>Після заміни новими</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09-09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Графіки відпусток працівників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 рік,</w:t>
            </w:r>
          </w:p>
          <w:p w:rsidR="00444985" w:rsidRPr="0060676B" w:rsidRDefault="00444985" w:rsidP="00374880">
            <w:pPr>
              <w:jc w:val="center"/>
              <w:rPr>
                <w:sz w:val="24"/>
                <w:lang w:val="uk-UA"/>
              </w:rPr>
            </w:pPr>
            <w:r w:rsidRPr="0060676B">
              <w:rPr>
                <w:sz w:val="24"/>
                <w:lang w:val="uk-UA"/>
              </w:rPr>
              <w:t>ст.515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09-10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обліку особових справ працівників закл</w:t>
            </w:r>
            <w:r w:rsidRPr="0060676B">
              <w:rPr>
                <w:sz w:val="24"/>
                <w:lang w:val="uk-UA"/>
              </w:rPr>
              <w:t>а</w:t>
            </w:r>
            <w:r w:rsidRPr="0060676B">
              <w:rPr>
                <w:sz w:val="24"/>
                <w:lang w:val="uk-UA"/>
              </w:rPr>
              <w:t>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75 років,</w:t>
            </w:r>
          </w:p>
          <w:p w:rsidR="00444985" w:rsidRPr="0060676B" w:rsidRDefault="00444985" w:rsidP="00374880">
            <w:pPr>
              <w:jc w:val="center"/>
              <w:rPr>
                <w:sz w:val="24"/>
                <w:lang w:val="uk-UA"/>
              </w:rPr>
            </w:pPr>
            <w:r w:rsidRPr="0060676B">
              <w:rPr>
                <w:sz w:val="24"/>
                <w:lang w:val="uk-UA"/>
              </w:rPr>
              <w:t>ст.528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09-11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Книга обліку руху трудових книжок і вкладишів до них</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50 років,</w:t>
            </w:r>
          </w:p>
          <w:p w:rsidR="00444985" w:rsidRPr="0060676B" w:rsidRDefault="00444985" w:rsidP="00374880">
            <w:pPr>
              <w:jc w:val="center"/>
              <w:rPr>
                <w:sz w:val="24"/>
                <w:lang w:val="uk-UA"/>
              </w:rPr>
            </w:pPr>
            <w:r w:rsidRPr="0060676B">
              <w:rPr>
                <w:sz w:val="24"/>
                <w:lang w:val="uk-UA"/>
              </w:rPr>
              <w:t>ст.530-а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snapToGrid w:val="0"/>
              <w:jc w:val="center"/>
              <w:rPr>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09-12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реєстрації посадових (робочих) інстру</w:t>
            </w:r>
            <w:r w:rsidRPr="0060676B">
              <w:rPr>
                <w:sz w:val="24"/>
                <w:lang w:val="uk-UA"/>
              </w:rPr>
              <w:t>к</w:t>
            </w:r>
            <w:r w:rsidRPr="0060676B">
              <w:rPr>
                <w:sz w:val="24"/>
                <w:lang w:val="uk-UA"/>
              </w:rPr>
              <w:t>цій працівників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p>
          <w:p w:rsidR="00444985" w:rsidRPr="0060676B" w:rsidRDefault="00444985" w:rsidP="00374880">
            <w:pPr>
              <w:jc w:val="center"/>
              <w:rPr>
                <w:sz w:val="24"/>
                <w:lang w:val="uk-UA"/>
              </w:rPr>
            </w:pPr>
            <w:r w:rsidRPr="0060676B">
              <w:rPr>
                <w:sz w:val="24"/>
                <w:lang w:val="uk-UA"/>
              </w:rPr>
              <w:t>ст.121-в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b/>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09-13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ознайомлення працівників з Правилами внутрішнього розпорядку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3роки, ст..122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315E01" w:rsidRDefault="00444985" w:rsidP="00374880">
            <w:pPr>
              <w:jc w:val="center"/>
              <w:rPr>
                <w:b/>
                <w:sz w:val="16"/>
                <w:szCs w:val="16"/>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A1734" w:rsidRDefault="00444985" w:rsidP="00374880">
            <w:pPr>
              <w:jc w:val="center"/>
              <w:rPr>
                <w:sz w:val="24"/>
                <w:lang w:val="uk-UA"/>
              </w:rPr>
            </w:pPr>
            <w:r w:rsidRPr="005A1734">
              <w:rPr>
                <w:sz w:val="24"/>
                <w:lang w:val="uk-UA"/>
              </w:rPr>
              <w:t>09-14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Номенклатура справ по роботі з кадрами (витяг)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r w:rsidRPr="0060676B">
              <w:rPr>
                <w:sz w:val="24"/>
                <w:vertAlign w:val="superscript"/>
                <w:lang w:val="uk-UA"/>
              </w:rPr>
              <w:t>1</w:t>
            </w:r>
            <w:r w:rsidRPr="0060676B">
              <w:rPr>
                <w:sz w:val="24"/>
                <w:lang w:val="uk-UA"/>
              </w:rPr>
              <w:t>,</w:t>
            </w:r>
          </w:p>
          <w:p w:rsidR="00444985" w:rsidRPr="0060676B" w:rsidRDefault="00444985" w:rsidP="00374880">
            <w:pPr>
              <w:jc w:val="center"/>
              <w:rPr>
                <w:sz w:val="24"/>
                <w:lang w:val="uk-UA"/>
              </w:rPr>
            </w:pPr>
            <w:r w:rsidRPr="0060676B">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b/>
                <w:sz w:val="20"/>
                <w:szCs w:val="20"/>
                <w:lang w:val="uk-UA"/>
              </w:rPr>
            </w:pPr>
            <w:r w:rsidRPr="0060676B">
              <w:rPr>
                <w:sz w:val="20"/>
                <w:szCs w:val="20"/>
                <w:vertAlign w:val="superscript"/>
                <w:lang w:val="uk-UA"/>
              </w:rPr>
              <w:t>1</w:t>
            </w:r>
            <w:r w:rsidRPr="0060676B">
              <w:rPr>
                <w:sz w:val="20"/>
                <w:szCs w:val="20"/>
                <w:lang w:val="uk-UA"/>
              </w:rPr>
              <w:t>Після заміни новою та за ум</w:t>
            </w:r>
            <w:r w:rsidRPr="0060676B">
              <w:rPr>
                <w:sz w:val="20"/>
                <w:szCs w:val="20"/>
                <w:lang w:val="uk-UA"/>
              </w:rPr>
              <w:t>о</w:t>
            </w:r>
            <w:r w:rsidRPr="0060676B">
              <w:rPr>
                <w:sz w:val="20"/>
                <w:szCs w:val="20"/>
                <w:lang w:val="uk-UA"/>
              </w:rPr>
              <w:t>ви передавання справ до архівн</w:t>
            </w:r>
            <w:r w:rsidRPr="0060676B">
              <w:rPr>
                <w:sz w:val="20"/>
                <w:szCs w:val="20"/>
                <w:lang w:val="uk-UA"/>
              </w:rPr>
              <w:t>о</w:t>
            </w:r>
            <w:r w:rsidRPr="0060676B">
              <w:rPr>
                <w:sz w:val="20"/>
                <w:szCs w:val="20"/>
                <w:lang w:val="uk-UA"/>
              </w:rPr>
              <w:t xml:space="preserve">го </w:t>
            </w:r>
            <w:r w:rsidRPr="0060676B">
              <w:rPr>
                <w:sz w:val="20"/>
                <w:szCs w:val="20"/>
                <w:lang w:val="uk-UA"/>
              </w:rPr>
              <w:lastRenderedPageBreak/>
              <w:t>підрозділу ЗДО</w:t>
            </w:r>
          </w:p>
        </w:tc>
      </w:tr>
      <w:tr w:rsidR="00444985" w:rsidRPr="00315E01"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r w:rsidRPr="0060676B">
              <w:rPr>
                <w:b/>
                <w:sz w:val="24"/>
                <w:lang w:val="uk-UA"/>
              </w:rPr>
              <w:lastRenderedPageBreak/>
              <w:t xml:space="preserve">10. </w:t>
            </w:r>
            <w:proofErr w:type="spellStart"/>
            <w:r w:rsidRPr="0060676B">
              <w:rPr>
                <w:b/>
                <w:sz w:val="24"/>
                <w:lang w:val="uk-UA"/>
              </w:rPr>
              <w:t>Медико-оздоровча</w:t>
            </w:r>
            <w:proofErr w:type="spellEnd"/>
            <w:r w:rsidRPr="0060676B">
              <w:rPr>
                <w:b/>
                <w:sz w:val="24"/>
                <w:lang w:val="uk-UA"/>
              </w:rPr>
              <w:t xml:space="preserve"> робота, харчування дітей</w:t>
            </w: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Нормативно-правові документи щодо організації роботи з питань харчування (копії)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Доки не мине по</w:t>
            </w:r>
            <w:r w:rsidRPr="0060676B">
              <w:rPr>
                <w:sz w:val="24"/>
                <w:lang w:val="uk-UA"/>
              </w:rPr>
              <w:t>т</w:t>
            </w:r>
            <w:r w:rsidRPr="0060676B">
              <w:rPr>
                <w:sz w:val="24"/>
                <w:lang w:val="uk-UA"/>
              </w:rPr>
              <w:t>реба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10-02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Нормативно-правові документи щодо організації роботи з питань медичного обслуговування (к</w:t>
            </w:r>
            <w:r w:rsidRPr="0060676B">
              <w:rPr>
                <w:sz w:val="24"/>
                <w:lang w:val="uk-UA"/>
              </w:rPr>
              <w:t>о</w:t>
            </w:r>
            <w:r w:rsidRPr="0060676B">
              <w:rPr>
                <w:sz w:val="24"/>
                <w:lang w:val="uk-UA"/>
              </w:rPr>
              <w:t>пії)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Доки не мине по</w:t>
            </w:r>
            <w:r w:rsidRPr="0060676B">
              <w:rPr>
                <w:sz w:val="24"/>
                <w:lang w:val="uk-UA"/>
              </w:rPr>
              <w:t>т</w:t>
            </w:r>
            <w:r w:rsidRPr="0060676B">
              <w:rPr>
                <w:sz w:val="24"/>
                <w:lang w:val="uk-UA"/>
              </w:rPr>
              <w:t>реба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10-03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Нормативно-правові документи щодо організації роботи з питань організації відпочинку та оздор</w:t>
            </w:r>
            <w:r w:rsidRPr="0060676B">
              <w:rPr>
                <w:sz w:val="24"/>
                <w:lang w:val="uk-UA"/>
              </w:rPr>
              <w:t>о</w:t>
            </w:r>
            <w:r w:rsidRPr="0060676B">
              <w:rPr>
                <w:sz w:val="24"/>
                <w:lang w:val="uk-UA"/>
              </w:rPr>
              <w:t>влення дітей (копії)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Доки не мине по</w:t>
            </w:r>
            <w:r w:rsidRPr="0060676B">
              <w:rPr>
                <w:sz w:val="24"/>
                <w:lang w:val="uk-UA"/>
              </w:rPr>
              <w:t>т</w:t>
            </w:r>
            <w:r w:rsidRPr="0060676B">
              <w:rPr>
                <w:sz w:val="24"/>
                <w:lang w:val="uk-UA"/>
              </w:rPr>
              <w:t>реба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10-04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eastAsia="en-US"/>
              </w:rPr>
            </w:pPr>
            <w:r w:rsidRPr="0060676B">
              <w:rPr>
                <w:sz w:val="24"/>
                <w:lang w:val="uk-UA"/>
              </w:rPr>
              <w:t>Документи (договори, листи, плани, списки, дов</w:t>
            </w:r>
            <w:r w:rsidRPr="0060676B">
              <w:rPr>
                <w:sz w:val="24"/>
                <w:lang w:val="uk-UA"/>
              </w:rPr>
              <w:t>і</w:t>
            </w:r>
            <w:r w:rsidRPr="0060676B">
              <w:rPr>
                <w:sz w:val="24"/>
                <w:lang w:val="uk-UA"/>
              </w:rPr>
              <w:t>дки) про періодичні медичні огляди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eastAsia="en-US"/>
              </w:rPr>
            </w:pPr>
            <w:r w:rsidRPr="0060676B">
              <w:rPr>
                <w:sz w:val="24"/>
                <w:lang w:val="uk-UA" w:eastAsia="en-US"/>
              </w:rPr>
              <w:t>3 роки,</w:t>
            </w:r>
          </w:p>
          <w:p w:rsidR="00444985" w:rsidRPr="0060676B" w:rsidRDefault="00444985" w:rsidP="00374880">
            <w:pPr>
              <w:jc w:val="center"/>
              <w:rPr>
                <w:sz w:val="24"/>
                <w:lang w:val="uk-UA" w:eastAsia="en-US"/>
              </w:rPr>
            </w:pPr>
            <w:r w:rsidRPr="0060676B">
              <w:rPr>
                <w:sz w:val="24"/>
                <w:lang w:val="uk-UA" w:eastAsia="en-US"/>
              </w:rPr>
              <w:t>ст.707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05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CE44C7" w:rsidRDefault="00444985" w:rsidP="00374880">
            <w:pPr>
              <w:ind w:left="39"/>
              <w:jc w:val="both"/>
              <w:rPr>
                <w:sz w:val="24"/>
                <w:lang w:val="uk-UA"/>
              </w:rPr>
            </w:pPr>
            <w:r w:rsidRPr="00CE44C7">
              <w:rPr>
                <w:sz w:val="24"/>
              </w:rPr>
              <w:t xml:space="preserve">Журнал </w:t>
            </w:r>
            <w:proofErr w:type="spellStart"/>
            <w:r w:rsidRPr="00CE44C7">
              <w:rPr>
                <w:sz w:val="24"/>
              </w:rPr>
              <w:t>обліку</w:t>
            </w:r>
            <w:proofErr w:type="spellEnd"/>
            <w:r w:rsidRPr="00CE44C7">
              <w:rPr>
                <w:sz w:val="24"/>
              </w:rPr>
              <w:t xml:space="preserve"> й </w:t>
            </w:r>
            <w:proofErr w:type="spellStart"/>
            <w:r w:rsidRPr="00CE44C7">
              <w:rPr>
                <w:sz w:val="24"/>
              </w:rPr>
              <w:t>видачі</w:t>
            </w:r>
            <w:proofErr w:type="spellEnd"/>
            <w:r w:rsidRPr="00CE44C7">
              <w:rPr>
                <w:sz w:val="24"/>
              </w:rPr>
              <w:t xml:space="preserve"> </w:t>
            </w:r>
            <w:proofErr w:type="spellStart"/>
            <w:r w:rsidRPr="00CE44C7">
              <w:rPr>
                <w:sz w:val="24"/>
              </w:rPr>
              <w:t>медичних</w:t>
            </w:r>
            <w:proofErr w:type="spellEnd"/>
            <w:r w:rsidRPr="00CE44C7">
              <w:rPr>
                <w:sz w:val="24"/>
              </w:rPr>
              <w:t xml:space="preserve"> </w:t>
            </w:r>
            <w:proofErr w:type="spellStart"/>
            <w:r w:rsidRPr="00CE44C7">
              <w:rPr>
                <w:sz w:val="24"/>
              </w:rPr>
              <w:t>книжок</w:t>
            </w:r>
            <w:proofErr w:type="spellEnd"/>
            <w:r w:rsidRPr="00CE44C7">
              <w:rPr>
                <w:sz w:val="24"/>
              </w:rPr>
              <w:t xml:space="preserve"> </w:t>
            </w:r>
            <w:proofErr w:type="spellStart"/>
            <w:r w:rsidRPr="00CE44C7">
              <w:rPr>
                <w:sz w:val="24"/>
              </w:rPr>
              <w:t>працівників</w:t>
            </w:r>
            <w:proofErr w:type="spellEnd"/>
            <w:r w:rsidRPr="00CE44C7">
              <w:rPr>
                <w:sz w:val="24"/>
              </w:rPr>
              <w:t xml:space="preserve">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ст.1</w:t>
            </w:r>
            <w:r>
              <w:rPr>
                <w:sz w:val="24"/>
                <w:lang w:val="uk-UA"/>
              </w:rPr>
              <w:t>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Pr>
                <w:sz w:val="24"/>
                <w:lang w:val="uk-UA"/>
              </w:rPr>
              <w:t>10-06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Особові медичні книжки працівників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eastAsia="en-US"/>
              </w:rPr>
              <w:t>3 роки</w:t>
            </w:r>
            <w:r w:rsidRPr="0060676B">
              <w:rPr>
                <w:sz w:val="24"/>
                <w:vertAlign w:val="superscript"/>
                <w:lang w:val="uk-UA" w:eastAsia="en-US"/>
              </w:rPr>
              <w:t>1</w:t>
            </w:r>
            <w:r w:rsidRPr="0060676B">
              <w:rPr>
                <w:sz w:val="24"/>
                <w:lang w:val="uk-UA" w:eastAsia="en-US"/>
              </w:rPr>
              <w:t>,</w:t>
            </w:r>
          </w:p>
          <w:p w:rsidR="00444985" w:rsidRPr="0060676B" w:rsidRDefault="00444985" w:rsidP="00374880">
            <w:pPr>
              <w:jc w:val="center"/>
              <w:rPr>
                <w:sz w:val="24"/>
                <w:lang w:val="uk-UA"/>
              </w:rPr>
            </w:pPr>
            <w:r w:rsidRPr="0060676B">
              <w:rPr>
                <w:sz w:val="24"/>
                <w:lang w:val="uk-UA" w:eastAsia="en-US"/>
              </w:rPr>
              <w:t>ст.707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10-0</w:t>
            </w:r>
            <w:r>
              <w:rPr>
                <w:sz w:val="24"/>
                <w:lang w:val="uk-UA"/>
              </w:rPr>
              <w:t>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eastAsia="en-US"/>
              </w:rPr>
              <w:t xml:space="preserve">Листки здоров’я вихованців </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right="-71"/>
              <w:jc w:val="center"/>
              <w:rPr>
                <w:sz w:val="24"/>
                <w:lang w:val="uk-UA" w:eastAsia="en-US"/>
              </w:rPr>
            </w:pPr>
            <w:r w:rsidRPr="0060676B">
              <w:rPr>
                <w:sz w:val="24"/>
                <w:lang w:val="uk-UA" w:eastAsia="en-US"/>
              </w:rPr>
              <w:t>3 роки,</w:t>
            </w:r>
          </w:p>
          <w:p w:rsidR="00444985" w:rsidRPr="0060676B" w:rsidRDefault="00444985" w:rsidP="00374880">
            <w:pPr>
              <w:ind w:right="-71"/>
              <w:jc w:val="center"/>
              <w:rPr>
                <w:sz w:val="24"/>
                <w:lang w:val="uk-UA"/>
              </w:rPr>
            </w:pPr>
            <w:r w:rsidRPr="0060676B">
              <w:rPr>
                <w:sz w:val="24"/>
                <w:lang w:val="uk-UA" w:eastAsia="en-US"/>
              </w:rPr>
              <w:t>ст.719-а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10-0</w:t>
            </w:r>
            <w:r>
              <w:rPr>
                <w:sz w:val="24"/>
                <w:lang w:val="uk-UA"/>
              </w:rPr>
              <w:t>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 xml:space="preserve">Аналітичні матеріали </w:t>
            </w:r>
            <w:r w:rsidRPr="0060676B">
              <w:rPr>
                <w:sz w:val="24"/>
                <w:lang w:val="uk-UA" w:eastAsia="en-US"/>
              </w:rPr>
              <w:t>щодо відвідуваності та з</w:t>
            </w:r>
            <w:r w:rsidRPr="0060676B">
              <w:rPr>
                <w:sz w:val="24"/>
                <w:lang w:val="uk-UA" w:eastAsia="en-US"/>
              </w:rPr>
              <w:t>а</w:t>
            </w:r>
            <w:r w:rsidRPr="0060676B">
              <w:rPr>
                <w:sz w:val="24"/>
                <w:lang w:val="uk-UA" w:eastAsia="en-US"/>
              </w:rPr>
              <w:t>хворюваності  дітей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p>
          <w:p w:rsidR="00444985" w:rsidRPr="0060676B" w:rsidRDefault="00444985" w:rsidP="00374880">
            <w:pPr>
              <w:jc w:val="center"/>
              <w:rPr>
                <w:sz w:val="24"/>
                <w:lang w:val="uk-UA"/>
              </w:rPr>
            </w:pPr>
            <w:r w:rsidRPr="0060676B">
              <w:rPr>
                <w:sz w:val="24"/>
                <w:lang w:val="uk-UA"/>
              </w:rPr>
              <w:t>ст.705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09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r w:rsidRPr="0060676B">
              <w:t xml:space="preserve">Журнал </w:t>
            </w:r>
            <w:proofErr w:type="spellStart"/>
            <w:r w:rsidRPr="0060676B">
              <w:t>обліку</w:t>
            </w:r>
            <w:proofErr w:type="spellEnd"/>
            <w:r w:rsidRPr="0060676B">
              <w:t xml:space="preserve"> </w:t>
            </w:r>
            <w:proofErr w:type="spellStart"/>
            <w:r w:rsidRPr="0060676B">
              <w:t>захворюваності</w:t>
            </w:r>
            <w:proofErr w:type="spellEnd"/>
            <w:r w:rsidRPr="0060676B">
              <w:t xml:space="preserve"> </w:t>
            </w:r>
            <w:proofErr w:type="spellStart"/>
            <w:r w:rsidRPr="0060676B">
              <w:t>дітей</w:t>
            </w:r>
            <w:proofErr w:type="spellEnd"/>
            <w:r w:rsidRPr="0060676B">
              <w:t xml:space="preserve"> у </w:t>
            </w:r>
            <w:proofErr w:type="spellStart"/>
            <w:r w:rsidRPr="0060676B">
              <w:t>закладі</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pPr>
            <w:r w:rsidRPr="0060676B">
              <w:t>3р.,</w:t>
            </w:r>
          </w:p>
          <w:p w:rsidR="00444985" w:rsidRPr="0060676B" w:rsidRDefault="00444985" w:rsidP="00374880">
            <w:pPr>
              <w:pStyle w:val="af3"/>
              <w:snapToGrid w:val="0"/>
            </w:pPr>
            <w:r w:rsidRPr="0060676B">
              <w:t>ст.. 740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10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реєстрації екстрених повідомлень про інфекційне захворювання, харчове, гостре проф</w:t>
            </w:r>
            <w:r w:rsidRPr="0060676B">
              <w:rPr>
                <w:sz w:val="24"/>
                <w:lang w:val="uk-UA"/>
              </w:rPr>
              <w:t>е</w:t>
            </w:r>
            <w:r w:rsidRPr="0060676B">
              <w:rPr>
                <w:sz w:val="24"/>
                <w:lang w:val="uk-UA"/>
              </w:rPr>
              <w:t>сійне отруєння, незвичайну реакцію на щеплення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ст.745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11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обліку інфекційних захворювань (ф. 060/о)</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ст.745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1</w:t>
            </w:r>
            <w:r w:rsidRPr="0060676B">
              <w:rPr>
                <w:sz w:val="24"/>
                <w:lang w:val="uk-UA"/>
              </w:rPr>
              <w:t>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eastAsia="en-US"/>
              </w:rPr>
            </w:pPr>
            <w:r w:rsidRPr="0060676B">
              <w:rPr>
                <w:sz w:val="24"/>
                <w:lang w:val="uk-UA" w:eastAsia="en-US"/>
              </w:rPr>
              <w:t>Журнал обліку роботи з гігієнічного виховання з працівниками закладу дошкільної освіти (ф.038/о)</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right="-71"/>
              <w:jc w:val="center"/>
              <w:rPr>
                <w:sz w:val="24"/>
                <w:lang w:val="uk-UA" w:eastAsia="en-US"/>
              </w:rPr>
            </w:pPr>
            <w:r w:rsidRPr="0060676B">
              <w:rPr>
                <w:sz w:val="24"/>
                <w:lang w:val="uk-UA" w:eastAsia="en-US"/>
              </w:rPr>
              <w:t>1 рік,</w:t>
            </w:r>
          </w:p>
          <w:p w:rsidR="00444985" w:rsidRPr="0060676B" w:rsidRDefault="00444985" w:rsidP="00374880">
            <w:pPr>
              <w:ind w:right="-71"/>
              <w:jc w:val="center"/>
              <w:rPr>
                <w:sz w:val="24"/>
                <w:lang w:val="uk-UA"/>
              </w:rPr>
            </w:pPr>
            <w:r w:rsidRPr="0060676B">
              <w:rPr>
                <w:sz w:val="24"/>
                <w:lang w:val="uk-UA" w:eastAsia="en-US"/>
              </w:rPr>
              <w:t>ст.723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13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ind w:left="39"/>
              <w:jc w:val="both"/>
              <w:rPr>
                <w:sz w:val="24"/>
                <w:lang w:val="uk-UA"/>
              </w:rPr>
            </w:pPr>
            <w:r w:rsidRPr="0060676B">
              <w:rPr>
                <w:sz w:val="24"/>
                <w:lang w:val="uk-UA"/>
              </w:rPr>
              <w:t xml:space="preserve">Журнал профілактичного огляду дітей на </w:t>
            </w:r>
            <w:proofErr w:type="spellStart"/>
            <w:r w:rsidRPr="0060676B">
              <w:rPr>
                <w:sz w:val="24"/>
                <w:lang w:val="uk-UA"/>
              </w:rPr>
              <w:t>педик</w:t>
            </w:r>
            <w:r w:rsidRPr="0060676B">
              <w:rPr>
                <w:sz w:val="24"/>
                <w:lang w:val="uk-UA"/>
              </w:rPr>
              <w:t>у</w:t>
            </w:r>
            <w:r w:rsidRPr="0060676B">
              <w:rPr>
                <w:sz w:val="24"/>
                <w:lang w:val="uk-UA"/>
              </w:rPr>
              <w:t>льоз</w:t>
            </w:r>
            <w:proofErr w:type="spellEnd"/>
            <w:r w:rsidRPr="0060676B">
              <w:rPr>
                <w:sz w:val="24"/>
                <w:lang w:val="uk-UA"/>
              </w:rPr>
              <w:t xml:space="preserve"> та коросту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ст.745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14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ind w:left="39"/>
              <w:jc w:val="both"/>
              <w:rPr>
                <w:sz w:val="24"/>
                <w:lang w:val="uk-UA"/>
              </w:rPr>
            </w:pPr>
            <w:r w:rsidRPr="0060676B">
              <w:rPr>
                <w:sz w:val="24"/>
                <w:lang w:val="uk-UA"/>
              </w:rPr>
              <w:t xml:space="preserve">Журнал обстеження дітей на </w:t>
            </w:r>
            <w:r>
              <w:rPr>
                <w:sz w:val="24"/>
                <w:lang w:val="uk-UA"/>
              </w:rPr>
              <w:t>де</w:t>
            </w:r>
            <w:r w:rsidRPr="0060676B">
              <w:rPr>
                <w:sz w:val="24"/>
                <w:lang w:val="uk-UA"/>
              </w:rPr>
              <w:t>гельмінти</w:t>
            </w:r>
            <w:r>
              <w:rPr>
                <w:sz w:val="24"/>
                <w:lang w:val="uk-UA"/>
              </w:rPr>
              <w:t>зації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ст.745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15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ind w:left="39"/>
              <w:jc w:val="both"/>
              <w:rPr>
                <w:sz w:val="24"/>
                <w:lang w:val="uk-UA"/>
              </w:rPr>
            </w:pPr>
            <w:r w:rsidRPr="0060676B">
              <w:rPr>
                <w:sz w:val="24"/>
                <w:lang w:val="uk-UA"/>
              </w:rPr>
              <w:t>Журнал обліку перебування дітей в ізоляторі</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 рік,</w:t>
            </w:r>
          </w:p>
          <w:p w:rsidR="00444985" w:rsidRPr="0060676B" w:rsidRDefault="00444985" w:rsidP="00374880">
            <w:pPr>
              <w:jc w:val="center"/>
              <w:rPr>
                <w:sz w:val="24"/>
                <w:lang w:val="uk-UA"/>
              </w:rPr>
            </w:pPr>
            <w:r w:rsidRPr="0060676B">
              <w:rPr>
                <w:sz w:val="24"/>
                <w:lang w:val="uk-UA"/>
              </w:rPr>
              <w:t>ст.750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16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 xml:space="preserve">Журнал обліку профілактичних щеплень (ф.064/о) </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ст.745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17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обліку медичного обладнання, лікарських засобів та виробів медичного призначення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eastAsia="en-US"/>
              </w:rPr>
            </w:pPr>
            <w:r w:rsidRPr="0060676B">
              <w:rPr>
                <w:sz w:val="24"/>
                <w:lang w:val="uk-UA" w:eastAsia="en-US"/>
              </w:rPr>
              <w:t>5 років,</w:t>
            </w:r>
          </w:p>
          <w:p w:rsidR="00444985" w:rsidRPr="0060676B" w:rsidRDefault="00444985" w:rsidP="00374880">
            <w:pPr>
              <w:jc w:val="center"/>
              <w:rPr>
                <w:sz w:val="24"/>
                <w:lang w:val="uk-UA"/>
              </w:rPr>
            </w:pPr>
            <w:r w:rsidRPr="0060676B">
              <w:rPr>
                <w:sz w:val="24"/>
                <w:lang w:val="uk-UA" w:eastAsia="en-US"/>
              </w:rPr>
              <w:t>ст.742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18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антропометрії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right="-71"/>
              <w:jc w:val="center"/>
              <w:rPr>
                <w:sz w:val="24"/>
                <w:lang w:val="uk-UA"/>
              </w:rPr>
            </w:pPr>
            <w:r w:rsidRPr="0060676B">
              <w:rPr>
                <w:sz w:val="24"/>
                <w:lang w:val="uk-UA" w:eastAsia="en-US"/>
              </w:rPr>
              <w:t>1 рік</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19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eastAsia="en-US"/>
              </w:rPr>
              <w:t>Матеріали (довідки, протоколи хронометражних спостережень за заняттями з фізичного вихова</w:t>
            </w:r>
            <w:r w:rsidRPr="0060676B">
              <w:rPr>
                <w:sz w:val="24"/>
                <w:lang w:val="uk-UA" w:eastAsia="en-US"/>
              </w:rPr>
              <w:t>н</w:t>
            </w:r>
            <w:r w:rsidRPr="0060676B">
              <w:rPr>
                <w:sz w:val="24"/>
                <w:lang w:val="uk-UA" w:eastAsia="en-US"/>
              </w:rPr>
              <w:t xml:space="preserve">ня, інформації тощо) </w:t>
            </w:r>
            <w:proofErr w:type="spellStart"/>
            <w:r w:rsidRPr="0060676B">
              <w:rPr>
                <w:sz w:val="24"/>
                <w:lang w:val="uk-UA" w:eastAsia="en-US"/>
              </w:rPr>
              <w:t>медико-педагогічного</w:t>
            </w:r>
            <w:proofErr w:type="spellEnd"/>
            <w:r w:rsidRPr="0060676B">
              <w:rPr>
                <w:sz w:val="24"/>
                <w:lang w:val="uk-UA" w:eastAsia="en-US"/>
              </w:rPr>
              <w:t xml:space="preserve"> кон</w:t>
            </w:r>
            <w:r w:rsidRPr="0060676B">
              <w:rPr>
                <w:sz w:val="24"/>
                <w:lang w:val="uk-UA" w:eastAsia="en-US"/>
              </w:rPr>
              <w:t>т</w:t>
            </w:r>
            <w:r w:rsidRPr="0060676B">
              <w:rPr>
                <w:sz w:val="24"/>
                <w:lang w:val="uk-UA" w:eastAsia="en-US"/>
              </w:rPr>
              <w:t>ролю за фізичним розвитком дітей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p>
          <w:p w:rsidR="00444985" w:rsidRPr="0060676B" w:rsidRDefault="00444985" w:rsidP="00374880">
            <w:pPr>
              <w:jc w:val="center"/>
              <w:rPr>
                <w:sz w:val="24"/>
                <w:lang w:val="uk-UA"/>
              </w:rPr>
            </w:pPr>
            <w:r w:rsidRPr="0060676B">
              <w:rPr>
                <w:sz w:val="24"/>
                <w:lang w:val="uk-UA"/>
              </w:rPr>
              <w:t>ст.44-б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20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w:t>
            </w:r>
            <w:r>
              <w:rPr>
                <w:sz w:val="24"/>
                <w:lang w:val="uk-UA"/>
              </w:rPr>
              <w:t xml:space="preserve"> обліку руху дітей по групам здоров</w:t>
            </w:r>
            <w:r w:rsidRPr="0060676B">
              <w:rPr>
                <w:sz w:val="24"/>
                <w:lang w:val="uk-UA"/>
              </w:rPr>
              <w:t>’я в</w:t>
            </w:r>
            <w:r w:rsidRPr="0060676B">
              <w:rPr>
                <w:sz w:val="24"/>
                <w:lang w:val="uk-UA"/>
              </w:rPr>
              <w:t>и</w:t>
            </w:r>
            <w:r w:rsidRPr="0060676B">
              <w:rPr>
                <w:sz w:val="24"/>
                <w:lang w:val="uk-UA"/>
              </w:rPr>
              <w:t>хованців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p>
          <w:p w:rsidR="00444985" w:rsidRPr="0060676B" w:rsidRDefault="00444985" w:rsidP="00374880">
            <w:pPr>
              <w:jc w:val="center"/>
              <w:rPr>
                <w:sz w:val="24"/>
                <w:lang w:val="uk-UA"/>
              </w:rPr>
            </w:pPr>
            <w:r w:rsidRPr="0060676B">
              <w:rPr>
                <w:sz w:val="24"/>
                <w:lang w:val="uk-UA"/>
              </w:rPr>
              <w:t>ст.722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21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реєстрації довготривалих і постійних протипоказань до щеплень</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rFonts w:eastAsia="Calibri"/>
                <w:sz w:val="24"/>
                <w:lang w:val="uk-UA" w:eastAsia="en-US"/>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ст.745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lastRenderedPageBreak/>
              <w:t>10-</w:t>
            </w:r>
            <w:r>
              <w:rPr>
                <w:sz w:val="24"/>
                <w:lang w:val="uk-UA"/>
              </w:rPr>
              <w:t>22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ind w:left="39"/>
              <w:jc w:val="both"/>
              <w:rPr>
                <w:sz w:val="24"/>
                <w:lang w:val="uk-UA"/>
              </w:rPr>
            </w:pPr>
            <w:r w:rsidRPr="0060676B">
              <w:rPr>
                <w:sz w:val="24"/>
                <w:lang w:val="uk-UA"/>
              </w:rPr>
              <w:t>Книга обліку контактів з гострими та інфекційн</w:t>
            </w:r>
            <w:r w:rsidRPr="0060676B">
              <w:rPr>
                <w:sz w:val="24"/>
                <w:lang w:val="uk-UA"/>
              </w:rPr>
              <w:t>и</w:t>
            </w:r>
            <w:r w:rsidRPr="0060676B">
              <w:rPr>
                <w:sz w:val="24"/>
                <w:lang w:val="uk-UA"/>
              </w:rPr>
              <w:t>ми хворими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eastAsia="en-US"/>
              </w:rPr>
            </w:pPr>
            <w:r w:rsidRPr="0060676B">
              <w:rPr>
                <w:sz w:val="24"/>
                <w:lang w:val="uk-UA" w:eastAsia="en-US"/>
              </w:rPr>
              <w:t>3 роки,</w:t>
            </w:r>
          </w:p>
          <w:p w:rsidR="00444985" w:rsidRPr="0060676B" w:rsidRDefault="00444985" w:rsidP="00374880">
            <w:pPr>
              <w:jc w:val="center"/>
              <w:rPr>
                <w:sz w:val="24"/>
                <w:lang w:val="uk-UA"/>
              </w:rPr>
            </w:pPr>
            <w:r w:rsidRPr="0060676B">
              <w:rPr>
                <w:sz w:val="24"/>
                <w:lang w:val="uk-UA" w:eastAsia="en-US"/>
              </w:rPr>
              <w:t>ст.745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23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ind w:left="39"/>
              <w:jc w:val="both"/>
              <w:rPr>
                <w:sz w:val="24"/>
                <w:lang w:val="uk-UA"/>
              </w:rPr>
            </w:pPr>
            <w:r w:rsidRPr="0060676B">
              <w:rPr>
                <w:sz w:val="24"/>
                <w:lang w:val="uk-UA"/>
              </w:rPr>
              <w:t>Картка контролю наявності та терміну придатно</w:t>
            </w:r>
            <w:r w:rsidRPr="0060676B">
              <w:rPr>
                <w:sz w:val="24"/>
                <w:lang w:val="uk-UA"/>
              </w:rPr>
              <w:t>с</w:t>
            </w:r>
            <w:r w:rsidRPr="0060676B">
              <w:rPr>
                <w:sz w:val="24"/>
                <w:lang w:val="uk-UA"/>
              </w:rPr>
              <w:t>ті лікарських засобів і виробів медичного призн</w:t>
            </w:r>
            <w:r w:rsidRPr="0060676B">
              <w:rPr>
                <w:sz w:val="24"/>
                <w:lang w:val="uk-UA"/>
              </w:rPr>
              <w:t>а</w:t>
            </w:r>
            <w:r w:rsidRPr="0060676B">
              <w:rPr>
                <w:sz w:val="24"/>
                <w:lang w:val="uk-UA"/>
              </w:rPr>
              <w:t>чення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2</w:t>
            </w:r>
            <w:r w:rsidRPr="0060676B">
              <w:rPr>
                <w:sz w:val="24"/>
                <w:lang w:val="uk-UA"/>
              </w:rPr>
              <w:t>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 xml:space="preserve">Медична карта дитини </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p>
          <w:p w:rsidR="00444985" w:rsidRPr="0060676B" w:rsidRDefault="00444985" w:rsidP="00374880">
            <w:pPr>
              <w:jc w:val="center"/>
              <w:rPr>
                <w:sz w:val="24"/>
                <w:lang w:val="uk-UA"/>
              </w:rPr>
            </w:pPr>
            <w:r w:rsidRPr="0060676B">
              <w:rPr>
                <w:sz w:val="24"/>
                <w:lang w:val="uk-UA"/>
              </w:rPr>
              <w:t>ст.722-а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25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Pr>
                <w:sz w:val="24"/>
                <w:lang w:val="uk-UA"/>
              </w:rPr>
              <w:t>К</w:t>
            </w:r>
            <w:r w:rsidRPr="0060676B">
              <w:rPr>
                <w:sz w:val="24"/>
                <w:lang w:val="uk-UA"/>
              </w:rPr>
              <w:t>арт</w:t>
            </w:r>
            <w:r>
              <w:rPr>
                <w:sz w:val="24"/>
                <w:lang w:val="uk-UA"/>
              </w:rPr>
              <w:t>а профілактичних  щеплень (ф.063/о</w:t>
            </w:r>
            <w:r w:rsidRPr="0060676B">
              <w:rPr>
                <w:sz w:val="24"/>
                <w:lang w:val="uk-UA"/>
              </w:rPr>
              <w:t>)</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5 років</w:t>
            </w:r>
          </w:p>
          <w:p w:rsidR="00444985" w:rsidRPr="0060676B" w:rsidRDefault="00444985" w:rsidP="00374880">
            <w:pPr>
              <w:jc w:val="center"/>
              <w:rPr>
                <w:sz w:val="24"/>
                <w:lang w:val="uk-UA"/>
              </w:rPr>
            </w:pPr>
            <w:r w:rsidRPr="0060676B">
              <w:rPr>
                <w:sz w:val="24"/>
                <w:lang w:val="uk-UA"/>
              </w:rPr>
              <w:t>ст.722-а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26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eastAsia="en-US"/>
              </w:rPr>
              <w:t>Аналітичні матеріали (довідки, інформації тощо) щодо організації харчування дітей у закладі</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right="-71"/>
              <w:jc w:val="center"/>
              <w:rPr>
                <w:sz w:val="24"/>
                <w:lang w:val="uk-UA"/>
              </w:rPr>
            </w:pPr>
            <w:r w:rsidRPr="0060676B">
              <w:rPr>
                <w:sz w:val="24"/>
                <w:lang w:val="uk-UA" w:eastAsia="en-US"/>
              </w:rPr>
              <w:t>5 років,</w:t>
            </w:r>
          </w:p>
          <w:p w:rsidR="00444985" w:rsidRPr="0060676B" w:rsidRDefault="00444985" w:rsidP="00374880">
            <w:pPr>
              <w:ind w:right="-71"/>
              <w:jc w:val="center"/>
              <w:rPr>
                <w:sz w:val="24"/>
                <w:lang w:val="uk-UA"/>
              </w:rPr>
            </w:pPr>
            <w:r w:rsidRPr="0060676B">
              <w:rPr>
                <w:sz w:val="24"/>
                <w:lang w:val="uk-UA" w:eastAsia="en-US"/>
              </w:rPr>
              <w:t xml:space="preserve">ст.44-б </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Default="00444985" w:rsidP="00374880">
            <w:pPr>
              <w:ind w:left="39"/>
              <w:jc w:val="both"/>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27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Документи (санітарний паспорт на водія та тран</w:t>
            </w:r>
            <w:r w:rsidRPr="0060676B">
              <w:rPr>
                <w:sz w:val="24"/>
                <w:lang w:val="uk-UA"/>
              </w:rPr>
              <w:t>с</w:t>
            </w:r>
            <w:r w:rsidRPr="0060676B">
              <w:rPr>
                <w:sz w:val="24"/>
                <w:lang w:val="uk-UA"/>
              </w:rPr>
              <w:t>портний засіб, паспорти якості, свідоцтво якості, графіки поставки тощо) про постачальників пр</w:t>
            </w:r>
            <w:r w:rsidRPr="0060676B">
              <w:rPr>
                <w:sz w:val="24"/>
                <w:lang w:val="uk-UA"/>
              </w:rPr>
              <w:t>о</w:t>
            </w:r>
            <w:r w:rsidRPr="0060676B">
              <w:rPr>
                <w:sz w:val="24"/>
                <w:lang w:val="uk-UA"/>
              </w:rPr>
              <w:t>дуктів харчування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eastAsia="en-US"/>
              </w:rPr>
              <w:t>До заміни новими</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28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Картотека карток-розкладів страв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ст.770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29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 xml:space="preserve">Журнал реєстрації актів </w:t>
            </w:r>
            <w:proofErr w:type="spellStart"/>
            <w:r w:rsidRPr="0060676B">
              <w:rPr>
                <w:sz w:val="24"/>
                <w:lang w:val="uk-UA"/>
              </w:rPr>
              <w:t>бракеражної</w:t>
            </w:r>
            <w:proofErr w:type="spellEnd"/>
            <w:r w:rsidRPr="0060676B">
              <w:rPr>
                <w:sz w:val="24"/>
                <w:lang w:val="uk-UA"/>
              </w:rPr>
              <w:t xml:space="preserve"> комісії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30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обліку виконання норм харчування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right="-71"/>
              <w:jc w:val="center"/>
              <w:rPr>
                <w:sz w:val="24"/>
                <w:lang w:val="uk-UA"/>
              </w:rPr>
            </w:pPr>
            <w:r w:rsidRPr="0060676B">
              <w:rPr>
                <w:sz w:val="24"/>
                <w:lang w:val="uk-UA" w:eastAsia="en-US"/>
              </w:rPr>
              <w:t>1 рік</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3</w:t>
            </w:r>
            <w:r w:rsidRPr="0060676B">
              <w:rPr>
                <w:sz w:val="24"/>
                <w:lang w:val="uk-UA"/>
              </w:rPr>
              <w:t>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бракеражу сирих продуктів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right="-71"/>
              <w:jc w:val="center"/>
              <w:rPr>
                <w:sz w:val="24"/>
                <w:lang w:val="uk-UA"/>
              </w:rPr>
            </w:pPr>
            <w:r w:rsidRPr="0060676B">
              <w:rPr>
                <w:sz w:val="24"/>
                <w:lang w:val="uk-UA" w:eastAsia="en-US"/>
              </w:rPr>
              <w:t>1 рік</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pacing w:line="276" w:lineRule="auto"/>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32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бракеражу готової продукції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right="-71"/>
              <w:jc w:val="center"/>
              <w:rPr>
                <w:sz w:val="24"/>
                <w:lang w:val="uk-UA"/>
              </w:rPr>
            </w:pPr>
            <w:r w:rsidRPr="0060676B">
              <w:rPr>
                <w:sz w:val="24"/>
                <w:lang w:val="uk-UA" w:eastAsia="en-US"/>
              </w:rPr>
              <w:t>1 рік</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33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CE44C7" w:rsidRDefault="00444985" w:rsidP="00374880">
            <w:pPr>
              <w:pStyle w:val="af3"/>
              <w:snapToGrid w:val="0"/>
              <w:jc w:val="both"/>
              <w:rPr>
                <w:lang w:val="uk-UA"/>
              </w:rPr>
            </w:pPr>
            <w:r>
              <w:rPr>
                <w:lang w:val="uk-UA"/>
              </w:rPr>
              <w:t xml:space="preserve">Акти </w:t>
            </w:r>
            <w:proofErr w:type="spellStart"/>
            <w:r>
              <w:rPr>
                <w:lang w:val="uk-UA"/>
              </w:rPr>
              <w:t>бракеражної</w:t>
            </w:r>
            <w:proofErr w:type="spellEnd"/>
            <w:r>
              <w:rPr>
                <w:lang w:val="uk-UA"/>
              </w:rPr>
              <w:t xml:space="preserve"> комісії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ind w:hanging="55"/>
              <w:jc w:val="center"/>
            </w:pPr>
            <w:r w:rsidRPr="0060676B">
              <w:t>3р.,ст..</w:t>
            </w:r>
            <w:r>
              <w:rPr>
                <w:lang w:val="uk-UA"/>
              </w:rPr>
              <w:t>1747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34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Книга складського обліку продуктів харчування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right="-71"/>
              <w:jc w:val="center"/>
              <w:rPr>
                <w:sz w:val="24"/>
                <w:lang w:val="uk-UA"/>
              </w:rPr>
            </w:pPr>
            <w:r w:rsidRPr="0060676B">
              <w:rPr>
                <w:sz w:val="24"/>
                <w:lang w:val="uk-UA" w:eastAsia="en-US"/>
              </w:rPr>
              <w:t>2 роки</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pStyle w:val="af3"/>
              <w:snapToGrid w:val="0"/>
              <w:jc w:val="both"/>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35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highlight w:val="yellow"/>
                <w:lang w:val="uk-UA"/>
              </w:rPr>
            </w:pPr>
            <w:r w:rsidRPr="0060676B">
              <w:rPr>
                <w:sz w:val="24"/>
                <w:lang w:val="uk-UA" w:eastAsia="en-US"/>
              </w:rPr>
              <w:t>Журнал обліку відходів</w:t>
            </w:r>
            <w:r w:rsidRPr="0060676B">
              <w:rPr>
                <w:bCs/>
                <w:sz w:val="24"/>
                <w:lang w:val="uk-UA" w:eastAsia="en-US"/>
              </w:rPr>
              <w:t xml:space="preserve"> продуктів харчування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right="-71"/>
              <w:jc w:val="center"/>
              <w:rPr>
                <w:sz w:val="24"/>
                <w:lang w:val="uk-UA"/>
              </w:rPr>
            </w:pPr>
            <w:r w:rsidRPr="0060676B">
              <w:rPr>
                <w:sz w:val="24"/>
                <w:lang w:val="uk-UA" w:eastAsia="en-US"/>
              </w:rPr>
              <w:t>2 роки</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36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eastAsia="en-US"/>
              </w:rPr>
              <w:t>Журнал заявок на продукти харчування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right="-71"/>
              <w:jc w:val="center"/>
              <w:rPr>
                <w:sz w:val="24"/>
                <w:lang w:val="uk-UA"/>
              </w:rPr>
            </w:pPr>
            <w:r w:rsidRPr="0060676B">
              <w:rPr>
                <w:sz w:val="24"/>
                <w:lang w:val="uk-UA" w:eastAsia="en-US"/>
              </w:rPr>
              <w:t>1 рік</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37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eastAsia="en-US"/>
              </w:rPr>
              <w:t>Журнал оперативного контролю (комісії грома</w:t>
            </w:r>
            <w:r w:rsidRPr="0060676B">
              <w:rPr>
                <w:sz w:val="24"/>
                <w:lang w:val="uk-UA" w:eastAsia="en-US"/>
              </w:rPr>
              <w:t>д</w:t>
            </w:r>
            <w:r w:rsidRPr="0060676B">
              <w:rPr>
                <w:sz w:val="24"/>
                <w:lang w:val="uk-UA" w:eastAsia="en-US"/>
              </w:rPr>
              <w:t>ського контролю) за якістю харчування у закладі дошкільної освіти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ст.771</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10-3</w:t>
            </w:r>
            <w:r>
              <w:rPr>
                <w:sz w:val="24"/>
                <w:lang w:val="uk-UA"/>
              </w:rPr>
              <w:t>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обліку і контролю закладки основних продуктів харчування до котла</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39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Pr>
                <w:sz w:val="24"/>
                <w:lang w:val="uk-UA"/>
              </w:rPr>
              <w:t>Журнал постачання харчових продуктів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10-4</w:t>
            </w:r>
            <w:r>
              <w:rPr>
                <w:sz w:val="24"/>
                <w:lang w:val="uk-UA"/>
              </w:rPr>
              <w:t>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eastAsia="en-US"/>
              </w:rPr>
              <w:t xml:space="preserve">Примірне двотижневе меню на зимово-весняний та </w:t>
            </w:r>
            <w:proofErr w:type="spellStart"/>
            <w:r w:rsidRPr="0060676B">
              <w:rPr>
                <w:sz w:val="24"/>
                <w:lang w:val="uk-UA" w:eastAsia="en-US"/>
              </w:rPr>
              <w:t>літньо-осінній</w:t>
            </w:r>
            <w:proofErr w:type="spellEnd"/>
            <w:r w:rsidRPr="0060676B">
              <w:rPr>
                <w:sz w:val="24"/>
                <w:lang w:val="uk-UA" w:eastAsia="en-US"/>
              </w:rPr>
              <w:t xml:space="preserve"> періоди року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ст.336</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10-4</w:t>
            </w:r>
            <w:r>
              <w:rPr>
                <w:sz w:val="24"/>
                <w:lang w:val="uk-UA"/>
              </w:rPr>
              <w:t>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eastAsia="en-US"/>
              </w:rPr>
              <w:t xml:space="preserve">Документи (акти, довідки, інформації, графіки </w:t>
            </w:r>
            <w:proofErr w:type="spellStart"/>
            <w:r w:rsidRPr="0060676B">
              <w:rPr>
                <w:sz w:val="24"/>
                <w:lang w:val="uk-UA" w:eastAsia="en-US"/>
              </w:rPr>
              <w:t>кварцювання</w:t>
            </w:r>
            <w:proofErr w:type="spellEnd"/>
            <w:r w:rsidRPr="0060676B">
              <w:rPr>
                <w:sz w:val="24"/>
                <w:lang w:val="uk-UA" w:eastAsia="en-US"/>
              </w:rPr>
              <w:t xml:space="preserve"> тощо) щодо дотримання санітарно-гігієнічного режиму у закладі дошкільної освіти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eastAsia="en-US"/>
              </w:rPr>
            </w:pPr>
            <w:r w:rsidRPr="0060676B">
              <w:rPr>
                <w:sz w:val="24"/>
                <w:lang w:val="uk-UA" w:eastAsia="en-US"/>
              </w:rPr>
              <w:t>5 років,</w:t>
            </w:r>
          </w:p>
          <w:p w:rsidR="00444985" w:rsidRPr="0060676B" w:rsidRDefault="00444985" w:rsidP="00374880">
            <w:pPr>
              <w:jc w:val="center"/>
              <w:rPr>
                <w:sz w:val="24"/>
                <w:lang w:val="uk-UA"/>
              </w:rPr>
            </w:pPr>
            <w:r w:rsidRPr="0060676B">
              <w:rPr>
                <w:sz w:val="24"/>
                <w:lang w:val="uk-UA" w:eastAsia="en-US"/>
              </w:rPr>
              <w:t>ст.434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42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Pr>
                <w:sz w:val="24"/>
                <w:lang w:val="uk-UA"/>
              </w:rPr>
              <w:t>Протоколи та графіки навчання працівників за системою НАССР</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4</w:t>
            </w:r>
            <w:r w:rsidRPr="0060676B">
              <w:rPr>
                <w:sz w:val="24"/>
                <w:lang w:val="uk-UA"/>
              </w:rPr>
              <w:t>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Журнал обліку отримання та витрат дезінфіку</w:t>
            </w:r>
            <w:r w:rsidRPr="0060676B">
              <w:rPr>
                <w:sz w:val="24"/>
                <w:lang w:val="uk-UA"/>
              </w:rPr>
              <w:t>ю</w:t>
            </w:r>
            <w:r w:rsidRPr="0060676B">
              <w:rPr>
                <w:sz w:val="24"/>
                <w:lang w:val="uk-UA"/>
              </w:rPr>
              <w:t>чих засобів</w:t>
            </w:r>
          </w:p>
          <w:p w:rsidR="00444985" w:rsidRPr="0060676B" w:rsidRDefault="00444985" w:rsidP="00374880">
            <w:pPr>
              <w:ind w:left="39"/>
              <w:jc w:val="both"/>
              <w:rPr>
                <w:sz w:val="24"/>
                <w:lang w:val="uk-UA"/>
              </w:rPr>
            </w:pP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p>
          <w:p w:rsidR="00444985" w:rsidRPr="0060676B" w:rsidRDefault="00444985" w:rsidP="00374880">
            <w:pPr>
              <w:jc w:val="center"/>
              <w:rPr>
                <w:sz w:val="24"/>
                <w:lang w:val="uk-UA"/>
              </w:rPr>
            </w:pPr>
            <w:r w:rsidRPr="0060676B">
              <w:rPr>
                <w:sz w:val="24"/>
                <w:lang w:val="uk-UA"/>
              </w:rPr>
              <w:t>ст.122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10-4</w:t>
            </w:r>
            <w:r>
              <w:rPr>
                <w:sz w:val="24"/>
                <w:lang w:val="uk-UA"/>
              </w:rPr>
              <w:t>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r w:rsidRPr="0060676B">
              <w:t xml:space="preserve">Журнал </w:t>
            </w:r>
            <w:proofErr w:type="spellStart"/>
            <w:r w:rsidRPr="0060676B">
              <w:t>миючих</w:t>
            </w:r>
            <w:proofErr w:type="spellEnd"/>
            <w:r w:rsidRPr="0060676B">
              <w:t xml:space="preserve"> і </w:t>
            </w:r>
            <w:proofErr w:type="spellStart"/>
            <w:r w:rsidRPr="0060676B">
              <w:t>дезінфікуючих</w:t>
            </w:r>
            <w:proofErr w:type="spellEnd"/>
            <w:r w:rsidRPr="0060676B">
              <w:t xml:space="preserve"> </w:t>
            </w:r>
            <w:proofErr w:type="spellStart"/>
            <w:r w:rsidRPr="0060676B">
              <w:t>засобів</w:t>
            </w:r>
            <w:proofErr w:type="spellEnd"/>
            <w:r w:rsidRPr="0060676B">
              <w:t xml:space="preserve"> та </w:t>
            </w:r>
            <w:proofErr w:type="spellStart"/>
            <w:r w:rsidRPr="0060676B">
              <w:t>потенційно</w:t>
            </w:r>
            <w:proofErr w:type="spellEnd"/>
            <w:r w:rsidRPr="0060676B">
              <w:t xml:space="preserve"> </w:t>
            </w:r>
            <w:proofErr w:type="spellStart"/>
            <w:r w:rsidRPr="0060676B">
              <w:t>небезпечних</w:t>
            </w:r>
            <w:proofErr w:type="spellEnd"/>
            <w:r w:rsidRPr="0060676B">
              <w:t xml:space="preserve"> </w:t>
            </w:r>
            <w:proofErr w:type="spellStart"/>
            <w:r w:rsidRPr="0060676B">
              <w:t>речовин</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pPr>
            <w:r w:rsidRPr="0060676B">
              <w:t>5р.,</w:t>
            </w:r>
          </w:p>
          <w:p w:rsidR="00444985" w:rsidRPr="0060676B" w:rsidRDefault="00444985" w:rsidP="00374880">
            <w:pPr>
              <w:pStyle w:val="af3"/>
              <w:snapToGrid w:val="0"/>
            </w:pPr>
            <w:r w:rsidRPr="0060676B">
              <w:pgNum/>
            </w:r>
            <w:r w:rsidRPr="0060676B">
              <w:t>т..2025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556"/>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45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r w:rsidRPr="0060676B">
              <w:t xml:space="preserve">Журнал </w:t>
            </w:r>
            <w:proofErr w:type="spellStart"/>
            <w:r w:rsidRPr="0060676B">
              <w:t>проведення</w:t>
            </w:r>
            <w:proofErr w:type="spellEnd"/>
            <w:r w:rsidRPr="0060676B">
              <w:t xml:space="preserve"> </w:t>
            </w:r>
            <w:proofErr w:type="spellStart"/>
            <w:r w:rsidRPr="0060676B">
              <w:t>моніторингу</w:t>
            </w:r>
            <w:proofErr w:type="spellEnd"/>
            <w:r w:rsidRPr="0060676B">
              <w:t xml:space="preserve"> </w:t>
            </w:r>
            <w:proofErr w:type="spellStart"/>
            <w:r w:rsidRPr="0060676B">
              <w:t>контрольних</w:t>
            </w:r>
            <w:proofErr w:type="spellEnd"/>
            <w:r w:rsidRPr="0060676B">
              <w:t xml:space="preserve"> </w:t>
            </w:r>
            <w:proofErr w:type="spellStart"/>
            <w:r w:rsidRPr="0060676B">
              <w:t>критичних</w:t>
            </w:r>
            <w:proofErr w:type="spellEnd"/>
            <w:r w:rsidRPr="0060676B">
              <w:t xml:space="preserve"> </w:t>
            </w:r>
            <w:proofErr w:type="spellStart"/>
            <w:r w:rsidRPr="0060676B">
              <w:t>точок</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pPr>
            <w:r w:rsidRPr="0060676B">
              <w:t>5р.,</w:t>
            </w:r>
          </w:p>
          <w:p w:rsidR="00444985" w:rsidRPr="0060676B" w:rsidRDefault="00444985" w:rsidP="00374880">
            <w:pPr>
              <w:pStyle w:val="af3"/>
              <w:snapToGrid w:val="0"/>
            </w:pPr>
            <w:r w:rsidRPr="0060676B">
              <w:pgNum/>
            </w:r>
            <w:r w:rsidRPr="0060676B">
              <w:t>т..743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46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r w:rsidRPr="0060676B">
              <w:t xml:space="preserve">Журнал контролю стану </w:t>
            </w:r>
            <w:proofErr w:type="spellStart"/>
            <w:r w:rsidRPr="0060676B">
              <w:t>здоровя</w:t>
            </w:r>
            <w:proofErr w:type="spellEnd"/>
            <w:r w:rsidRPr="0060676B">
              <w:t xml:space="preserve"> і </w:t>
            </w:r>
            <w:proofErr w:type="spellStart"/>
            <w:r w:rsidRPr="0060676B">
              <w:t>особистої</w:t>
            </w:r>
            <w:proofErr w:type="spellEnd"/>
            <w:r w:rsidRPr="0060676B">
              <w:t xml:space="preserve"> </w:t>
            </w:r>
            <w:proofErr w:type="spellStart"/>
            <w:r w:rsidRPr="0060676B">
              <w:t>гігієни</w:t>
            </w:r>
            <w:proofErr w:type="spellEnd"/>
            <w:r w:rsidRPr="0060676B">
              <w:t xml:space="preserve"> персоналу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pPr>
            <w:r w:rsidRPr="0060676B">
              <w:t>3р.,</w:t>
            </w:r>
          </w:p>
          <w:p w:rsidR="00444985" w:rsidRPr="0060676B" w:rsidRDefault="00444985" w:rsidP="00374880">
            <w:pPr>
              <w:pStyle w:val="af3"/>
              <w:snapToGrid w:val="0"/>
            </w:pPr>
            <w:r w:rsidRPr="0060676B">
              <w:pgNum/>
            </w:r>
            <w:r w:rsidRPr="0060676B">
              <w:t>т..745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47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r w:rsidRPr="0060676B">
              <w:t xml:space="preserve">Журнал </w:t>
            </w:r>
            <w:proofErr w:type="spellStart"/>
            <w:r w:rsidRPr="0060676B">
              <w:t>визначення</w:t>
            </w:r>
            <w:proofErr w:type="spellEnd"/>
            <w:r w:rsidRPr="0060676B">
              <w:t xml:space="preserve"> контролю </w:t>
            </w:r>
            <w:proofErr w:type="spellStart"/>
            <w:r w:rsidRPr="0060676B">
              <w:t>критичних</w:t>
            </w:r>
            <w:proofErr w:type="spellEnd"/>
            <w:r w:rsidRPr="0060676B">
              <w:t xml:space="preserve"> </w:t>
            </w:r>
            <w:proofErr w:type="spellStart"/>
            <w:r w:rsidRPr="0060676B">
              <w:t>точок</w:t>
            </w:r>
            <w:proofErr w:type="spellEnd"/>
            <w:r w:rsidRPr="0060676B">
              <w:t xml:space="preserve"> – дерево </w:t>
            </w:r>
            <w:proofErr w:type="spellStart"/>
            <w:r w:rsidRPr="0060676B">
              <w:t>рішень</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pPr>
            <w:r w:rsidRPr="0060676B">
              <w:t>3р.,</w:t>
            </w:r>
          </w:p>
          <w:p w:rsidR="00444985" w:rsidRPr="0060676B" w:rsidRDefault="00444985" w:rsidP="00374880">
            <w:pPr>
              <w:rPr>
                <w:sz w:val="24"/>
              </w:rPr>
            </w:pPr>
            <w:r w:rsidRPr="0060676B">
              <w:rPr>
                <w:sz w:val="24"/>
              </w:rPr>
              <w:pgNum/>
            </w:r>
            <w:r w:rsidRPr="0060676B">
              <w:rPr>
                <w:sz w:val="24"/>
                <w:lang w:val="uk-UA"/>
              </w:rPr>
              <w:t>с</w:t>
            </w:r>
            <w:r w:rsidRPr="0060676B">
              <w:rPr>
                <w:sz w:val="24"/>
              </w:rPr>
              <w:t>т..745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lastRenderedPageBreak/>
              <w:t>10-</w:t>
            </w:r>
            <w:r>
              <w:rPr>
                <w:sz w:val="24"/>
                <w:lang w:val="uk-UA"/>
              </w:rPr>
              <w:t>48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r w:rsidRPr="0060676B">
              <w:t xml:space="preserve">Журнал </w:t>
            </w:r>
            <w:proofErr w:type="spellStart"/>
            <w:r w:rsidRPr="0060676B">
              <w:t>проведення</w:t>
            </w:r>
            <w:proofErr w:type="spellEnd"/>
            <w:r w:rsidRPr="0060676B">
              <w:t xml:space="preserve"> </w:t>
            </w:r>
            <w:proofErr w:type="spellStart"/>
            <w:r w:rsidRPr="0060676B">
              <w:t>моніторингу</w:t>
            </w:r>
            <w:proofErr w:type="spellEnd"/>
            <w:r w:rsidRPr="0060676B">
              <w:t xml:space="preserve"> ККТ</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rPr>
                <w:sz w:val="24"/>
                <w:lang w:val="uk-UA" w:eastAsia="ar-SA"/>
              </w:rPr>
            </w:pPr>
            <w:r w:rsidRPr="0060676B">
              <w:rPr>
                <w:sz w:val="24"/>
                <w:lang w:val="uk-UA" w:eastAsia="ar-SA"/>
              </w:rPr>
              <w:t>1р.,</w:t>
            </w:r>
          </w:p>
          <w:p w:rsidR="00444985" w:rsidRPr="0060676B" w:rsidRDefault="00444985" w:rsidP="00374880">
            <w:pPr>
              <w:jc w:val="center"/>
              <w:rPr>
                <w:sz w:val="24"/>
              </w:rPr>
            </w:pPr>
            <w:r w:rsidRPr="0060676B">
              <w:rPr>
                <w:sz w:val="24"/>
                <w:lang w:val="uk-UA" w:eastAsia="ar-SA"/>
              </w:rPr>
              <w:pgNum/>
            </w:r>
            <w:r w:rsidRPr="0060676B">
              <w:rPr>
                <w:sz w:val="24"/>
                <w:lang w:val="uk-UA" w:eastAsia="ar-SA"/>
              </w:rPr>
              <w:t>ст..723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49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r w:rsidRPr="0060676B">
              <w:t xml:space="preserve">Журнал контролю температурного режиму холодильного </w:t>
            </w:r>
            <w:proofErr w:type="spellStart"/>
            <w:r w:rsidRPr="0060676B">
              <w:t>обладнання</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pPr>
            <w:r w:rsidRPr="0060676B">
              <w:t>3р.,</w:t>
            </w:r>
          </w:p>
          <w:p w:rsidR="00444985" w:rsidRPr="0060676B" w:rsidRDefault="00444985" w:rsidP="00374880">
            <w:pPr>
              <w:rPr>
                <w:sz w:val="24"/>
              </w:rPr>
            </w:pPr>
            <w:r w:rsidRPr="0060676B">
              <w:rPr>
                <w:sz w:val="24"/>
              </w:rPr>
              <w:pgNum/>
            </w:r>
            <w:r w:rsidRPr="0060676B">
              <w:rPr>
                <w:sz w:val="24"/>
                <w:lang w:val="uk-UA"/>
              </w:rPr>
              <w:t>с</w:t>
            </w:r>
            <w:r w:rsidRPr="0060676B">
              <w:rPr>
                <w:sz w:val="24"/>
              </w:rPr>
              <w:t>т..745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Pr>
                <w:sz w:val="24"/>
                <w:lang w:val="uk-UA"/>
              </w:rPr>
              <w:t>10-50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0E67E2" w:rsidRDefault="00444985" w:rsidP="00374880">
            <w:pPr>
              <w:pStyle w:val="af3"/>
              <w:snapToGrid w:val="0"/>
              <w:jc w:val="both"/>
              <w:rPr>
                <w:lang w:val="uk-UA"/>
              </w:rPr>
            </w:pPr>
            <w:r>
              <w:rPr>
                <w:lang w:val="uk-UA"/>
              </w:rPr>
              <w:t>Журнал розморожування, прибирання та дезінфекції холодильного обладнання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rPr>
                <w:sz w:val="24"/>
                <w:lang w:val="uk-UA" w:eastAsia="ar-SA"/>
              </w:rPr>
            </w:pPr>
            <w:r w:rsidRPr="0060676B">
              <w:rPr>
                <w:sz w:val="24"/>
                <w:lang w:val="uk-UA" w:eastAsia="ar-SA"/>
              </w:rPr>
              <w:t>1р.,</w:t>
            </w:r>
          </w:p>
          <w:p w:rsidR="00444985" w:rsidRPr="0060676B" w:rsidRDefault="00444985" w:rsidP="00374880">
            <w:pPr>
              <w:jc w:val="center"/>
              <w:rPr>
                <w:sz w:val="24"/>
              </w:rPr>
            </w:pPr>
            <w:r w:rsidRPr="0060676B">
              <w:rPr>
                <w:sz w:val="24"/>
                <w:lang w:val="uk-UA" w:eastAsia="ar-SA"/>
              </w:rPr>
              <w:pgNum/>
            </w:r>
            <w:r w:rsidRPr="0060676B">
              <w:rPr>
                <w:sz w:val="24"/>
                <w:lang w:val="uk-UA" w:eastAsia="ar-SA"/>
              </w:rPr>
              <w:t>ст..723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10-5</w:t>
            </w:r>
            <w:r>
              <w:rPr>
                <w:sz w:val="24"/>
                <w:lang w:val="uk-UA"/>
              </w:rPr>
              <w:t>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r w:rsidRPr="0060676B">
              <w:t xml:space="preserve">Журнал </w:t>
            </w:r>
            <w:proofErr w:type="spellStart"/>
            <w:r w:rsidRPr="0060676B">
              <w:t>підтвердження</w:t>
            </w:r>
            <w:proofErr w:type="spellEnd"/>
            <w:r w:rsidRPr="0060676B">
              <w:t xml:space="preserve"> </w:t>
            </w:r>
            <w:proofErr w:type="spellStart"/>
            <w:r w:rsidRPr="0060676B">
              <w:t>прибирання</w:t>
            </w:r>
            <w:proofErr w:type="spellEnd"/>
            <w:r w:rsidRPr="0060676B">
              <w:t xml:space="preserve"> </w:t>
            </w:r>
            <w:proofErr w:type="spellStart"/>
            <w:r w:rsidRPr="0060676B">
              <w:t>приміщень</w:t>
            </w:r>
            <w:proofErr w:type="spellEnd"/>
            <w:r w:rsidRPr="0060676B">
              <w:t xml:space="preserve"> та </w:t>
            </w:r>
            <w:proofErr w:type="spellStart"/>
            <w:r w:rsidRPr="0060676B">
              <w:t>обладнання</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rPr>
                <w:sz w:val="24"/>
                <w:lang w:val="uk-UA" w:eastAsia="ar-SA"/>
              </w:rPr>
            </w:pPr>
            <w:r w:rsidRPr="0060676B">
              <w:rPr>
                <w:sz w:val="24"/>
                <w:lang w:val="uk-UA" w:eastAsia="ar-SA"/>
              </w:rPr>
              <w:t>1р.,</w:t>
            </w:r>
          </w:p>
          <w:p w:rsidR="00444985" w:rsidRPr="0060676B" w:rsidRDefault="00444985" w:rsidP="00374880">
            <w:pPr>
              <w:rPr>
                <w:sz w:val="24"/>
              </w:rPr>
            </w:pPr>
            <w:r w:rsidRPr="0060676B">
              <w:rPr>
                <w:sz w:val="24"/>
                <w:lang w:val="uk-UA" w:eastAsia="ar-SA"/>
              </w:rPr>
              <w:pgNum/>
            </w:r>
            <w:r w:rsidRPr="0060676B">
              <w:rPr>
                <w:sz w:val="24"/>
                <w:lang w:val="uk-UA" w:eastAsia="ar-SA"/>
              </w:rPr>
              <w:t>ст..723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10-5</w:t>
            </w:r>
            <w:r>
              <w:rPr>
                <w:sz w:val="24"/>
                <w:lang w:val="uk-UA"/>
              </w:rPr>
              <w:t>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r w:rsidRPr="0060676B">
              <w:t xml:space="preserve">Журнал </w:t>
            </w:r>
            <w:proofErr w:type="spellStart"/>
            <w:r w:rsidRPr="0060676B">
              <w:t>процедури</w:t>
            </w:r>
            <w:proofErr w:type="spellEnd"/>
            <w:r w:rsidRPr="0060676B">
              <w:t xml:space="preserve"> </w:t>
            </w:r>
            <w:proofErr w:type="spellStart"/>
            <w:r w:rsidRPr="0060676B">
              <w:t>аналізу</w:t>
            </w:r>
            <w:proofErr w:type="spellEnd"/>
            <w:r w:rsidRPr="0060676B">
              <w:t xml:space="preserve"> </w:t>
            </w:r>
            <w:proofErr w:type="spellStart"/>
            <w:r w:rsidRPr="0060676B">
              <w:t>небезпечних</w:t>
            </w:r>
            <w:proofErr w:type="spellEnd"/>
            <w:r w:rsidRPr="0060676B">
              <w:t xml:space="preserve"> </w:t>
            </w:r>
            <w:proofErr w:type="spellStart"/>
            <w:r w:rsidRPr="0060676B">
              <w:t>факторів</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rPr>
                <w:sz w:val="24"/>
                <w:lang w:val="uk-UA" w:eastAsia="ar-SA"/>
              </w:rPr>
            </w:pPr>
            <w:r w:rsidRPr="0060676B">
              <w:rPr>
                <w:sz w:val="24"/>
                <w:lang w:val="uk-UA" w:eastAsia="ar-SA"/>
              </w:rPr>
              <w:t>3р.,</w:t>
            </w:r>
          </w:p>
          <w:p w:rsidR="00444985" w:rsidRPr="0060676B" w:rsidRDefault="00444985" w:rsidP="00374880">
            <w:pPr>
              <w:pStyle w:val="af3"/>
              <w:snapToGrid w:val="0"/>
            </w:pPr>
            <w:r w:rsidRPr="0060676B">
              <w:rPr>
                <w:lang w:val="uk-UA"/>
              </w:rPr>
              <w:pgNum/>
            </w:r>
            <w:r w:rsidRPr="0060676B">
              <w:rPr>
                <w:lang w:val="uk-UA"/>
              </w:rPr>
              <w:t>ст..745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10-5</w:t>
            </w:r>
            <w:r>
              <w:rPr>
                <w:sz w:val="24"/>
                <w:lang w:val="uk-UA"/>
              </w:rPr>
              <w:t>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proofErr w:type="spellStart"/>
            <w:r w:rsidRPr="0060676B">
              <w:t>Графік</w:t>
            </w:r>
            <w:proofErr w:type="spellEnd"/>
            <w:r w:rsidRPr="0060676B">
              <w:t xml:space="preserve"> </w:t>
            </w:r>
            <w:proofErr w:type="spellStart"/>
            <w:r w:rsidRPr="0060676B">
              <w:t>прибирання</w:t>
            </w:r>
            <w:proofErr w:type="spellEnd"/>
            <w:r w:rsidRPr="0060676B">
              <w:t xml:space="preserve"> </w:t>
            </w:r>
            <w:proofErr w:type="spellStart"/>
            <w:r w:rsidRPr="0060676B">
              <w:t>приміщень</w:t>
            </w:r>
            <w:proofErr w:type="spellEnd"/>
            <w:r w:rsidRPr="0060676B">
              <w:t xml:space="preserve"> та </w:t>
            </w:r>
            <w:proofErr w:type="spellStart"/>
            <w:r w:rsidRPr="0060676B">
              <w:t>обладнання</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rPr>
                <w:sz w:val="24"/>
                <w:lang w:val="uk-UA" w:eastAsia="ar-SA"/>
              </w:rPr>
            </w:pPr>
            <w:r w:rsidRPr="0060676B">
              <w:rPr>
                <w:sz w:val="24"/>
                <w:lang w:val="uk-UA" w:eastAsia="ar-SA"/>
              </w:rPr>
              <w:t>1р.,</w:t>
            </w:r>
          </w:p>
          <w:p w:rsidR="00444985" w:rsidRPr="0060676B" w:rsidRDefault="00444985" w:rsidP="00374880">
            <w:pPr>
              <w:pStyle w:val="af3"/>
              <w:snapToGrid w:val="0"/>
            </w:pPr>
            <w:r w:rsidRPr="0060676B">
              <w:rPr>
                <w:lang w:val="uk-UA"/>
              </w:rPr>
              <w:pgNum/>
            </w:r>
            <w:r w:rsidRPr="0060676B">
              <w:rPr>
                <w:lang w:val="uk-UA"/>
              </w:rPr>
              <w:t>ст..723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54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rPr>
                <w:lang w:val="uk-UA"/>
              </w:rPr>
            </w:pPr>
            <w:r w:rsidRPr="0060676B">
              <w:t xml:space="preserve">Журнал </w:t>
            </w:r>
            <w:proofErr w:type="spellStart"/>
            <w:r w:rsidRPr="0060676B">
              <w:t>записів</w:t>
            </w:r>
            <w:proofErr w:type="spellEnd"/>
            <w:r w:rsidRPr="0060676B">
              <w:t xml:space="preserve"> </w:t>
            </w:r>
            <w:proofErr w:type="spellStart"/>
            <w:r w:rsidRPr="0060676B">
              <w:t>щодо</w:t>
            </w:r>
            <w:proofErr w:type="spellEnd"/>
            <w:r w:rsidRPr="0060676B">
              <w:t xml:space="preserve"> </w:t>
            </w:r>
            <w:proofErr w:type="spellStart"/>
            <w:r w:rsidRPr="0060676B">
              <w:t>здійснення</w:t>
            </w:r>
            <w:proofErr w:type="spellEnd"/>
            <w:r w:rsidRPr="0060676B">
              <w:t xml:space="preserve"> контр</w:t>
            </w:r>
            <w:proofErr w:type="spellStart"/>
            <w:r w:rsidRPr="0060676B">
              <w:rPr>
                <w:lang w:val="uk-UA"/>
              </w:rPr>
              <w:t>олю</w:t>
            </w:r>
            <w:proofErr w:type="spellEnd"/>
            <w:r w:rsidRPr="0060676B">
              <w:rPr>
                <w:lang w:val="uk-UA"/>
              </w:rPr>
              <w:t xml:space="preserve">   </w:t>
            </w:r>
          </w:p>
          <w:p w:rsidR="00444985" w:rsidRPr="0060676B" w:rsidRDefault="00444985" w:rsidP="00374880">
            <w:pPr>
              <w:pStyle w:val="af3"/>
              <w:snapToGrid w:val="0"/>
              <w:jc w:val="both"/>
            </w:pPr>
            <w:r w:rsidRPr="0060676B">
              <w:t xml:space="preserve"> </w:t>
            </w:r>
            <w:proofErr w:type="spellStart"/>
            <w:r w:rsidRPr="0060676B">
              <w:t>шкідників</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rPr>
                <w:sz w:val="24"/>
                <w:lang w:val="uk-UA" w:eastAsia="ar-SA"/>
              </w:rPr>
            </w:pPr>
            <w:r w:rsidRPr="0060676B">
              <w:rPr>
                <w:sz w:val="24"/>
                <w:lang w:val="uk-UA" w:eastAsia="ar-SA"/>
              </w:rPr>
              <w:t>1р.,</w:t>
            </w:r>
          </w:p>
          <w:p w:rsidR="00444985" w:rsidRPr="0060676B" w:rsidRDefault="00444985" w:rsidP="00374880">
            <w:pPr>
              <w:pStyle w:val="af3"/>
              <w:snapToGrid w:val="0"/>
            </w:pPr>
            <w:r w:rsidRPr="0060676B">
              <w:rPr>
                <w:lang w:val="uk-UA"/>
              </w:rPr>
              <w:pgNum/>
            </w:r>
            <w:r w:rsidRPr="0060676B">
              <w:rPr>
                <w:lang w:val="uk-UA"/>
              </w:rPr>
              <w:t>ст..723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55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proofErr w:type="spellStart"/>
            <w:r w:rsidRPr="0060676B">
              <w:t>Графік</w:t>
            </w:r>
            <w:proofErr w:type="spellEnd"/>
            <w:r w:rsidRPr="0060676B">
              <w:t xml:space="preserve"> </w:t>
            </w:r>
            <w:proofErr w:type="spellStart"/>
            <w:r w:rsidRPr="0060676B">
              <w:t>видалення</w:t>
            </w:r>
            <w:proofErr w:type="spellEnd"/>
            <w:r w:rsidRPr="0060676B">
              <w:t xml:space="preserve"> </w:t>
            </w:r>
            <w:proofErr w:type="spellStart"/>
            <w:r w:rsidRPr="0060676B">
              <w:t>відходів</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5</w:t>
            </w:r>
            <w:r w:rsidRPr="0060676B">
              <w:rPr>
                <w:sz w:val="24"/>
                <w:lang w:val="uk-UA"/>
              </w:rPr>
              <w:t>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both"/>
            </w:pPr>
            <w:r w:rsidRPr="0060676B">
              <w:t xml:space="preserve">Журнал </w:t>
            </w:r>
            <w:proofErr w:type="spellStart"/>
            <w:r w:rsidRPr="0060676B">
              <w:t>проведення</w:t>
            </w:r>
            <w:proofErr w:type="spellEnd"/>
            <w:r w:rsidRPr="0060676B">
              <w:t xml:space="preserve"> </w:t>
            </w:r>
            <w:proofErr w:type="spellStart"/>
            <w:r w:rsidRPr="0060676B">
              <w:t>ремонтних</w:t>
            </w:r>
            <w:proofErr w:type="spellEnd"/>
            <w:r w:rsidRPr="0060676B">
              <w:t xml:space="preserve"> </w:t>
            </w:r>
            <w:proofErr w:type="spellStart"/>
            <w:r w:rsidRPr="0060676B">
              <w:t>робіт</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rPr>
                <w:sz w:val="24"/>
                <w:lang w:val="uk-UA" w:eastAsia="ar-SA"/>
              </w:rPr>
            </w:pPr>
            <w:r w:rsidRPr="0060676B">
              <w:rPr>
                <w:sz w:val="24"/>
                <w:lang w:val="uk-UA" w:eastAsia="ar-SA"/>
              </w:rPr>
              <w:t>1р.,</w:t>
            </w:r>
          </w:p>
          <w:p w:rsidR="00444985" w:rsidRPr="0060676B" w:rsidRDefault="00444985" w:rsidP="00374880">
            <w:pPr>
              <w:pStyle w:val="af3"/>
              <w:snapToGrid w:val="0"/>
            </w:pPr>
            <w:r w:rsidRPr="0060676B">
              <w:rPr>
                <w:lang w:val="uk-UA"/>
              </w:rPr>
              <w:pgNum/>
            </w:r>
            <w:r w:rsidRPr="0060676B">
              <w:rPr>
                <w:lang w:val="uk-UA"/>
              </w:rPr>
              <w:t>ст..723</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snapToGrid w:val="0"/>
              <w:jc w:val="center"/>
              <w:rPr>
                <w:bCs/>
                <w:sz w:val="24"/>
                <w:lang w:val="uk-UA"/>
              </w:rPr>
            </w:pPr>
          </w:p>
        </w:tc>
      </w:tr>
      <w:tr w:rsidR="00444985" w:rsidRPr="00315E01"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10-</w:t>
            </w:r>
            <w:r>
              <w:rPr>
                <w:sz w:val="24"/>
                <w:lang w:val="uk-UA"/>
              </w:rPr>
              <w:t>57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ind w:left="39"/>
              <w:jc w:val="both"/>
              <w:rPr>
                <w:sz w:val="24"/>
                <w:lang w:val="uk-UA"/>
              </w:rPr>
            </w:pPr>
            <w:r w:rsidRPr="0060676B">
              <w:rPr>
                <w:sz w:val="24"/>
                <w:lang w:val="uk-UA"/>
              </w:rPr>
              <w:t xml:space="preserve">Номенклатура справ </w:t>
            </w:r>
            <w:proofErr w:type="spellStart"/>
            <w:r w:rsidRPr="0060676B">
              <w:rPr>
                <w:sz w:val="24"/>
                <w:lang w:val="uk-UA"/>
              </w:rPr>
              <w:t>медико-оздоровчої</w:t>
            </w:r>
            <w:proofErr w:type="spellEnd"/>
            <w:r w:rsidRPr="0060676B">
              <w:rPr>
                <w:sz w:val="24"/>
                <w:lang w:val="uk-UA"/>
              </w:rPr>
              <w:t xml:space="preserve"> роботи та харчування дітей (витяг)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60676B" w:rsidRDefault="00444985" w:rsidP="00374880">
            <w:pPr>
              <w:jc w:val="center"/>
              <w:rPr>
                <w:sz w:val="24"/>
                <w:lang w:val="uk-UA"/>
              </w:rPr>
            </w:pPr>
            <w:r w:rsidRPr="0060676B">
              <w:rPr>
                <w:sz w:val="24"/>
                <w:lang w:val="uk-UA"/>
              </w:rPr>
              <w:t>3 роки</w:t>
            </w:r>
            <w:r w:rsidRPr="0060676B">
              <w:rPr>
                <w:sz w:val="24"/>
                <w:vertAlign w:val="superscript"/>
                <w:lang w:val="uk-UA"/>
              </w:rPr>
              <w:t>1</w:t>
            </w:r>
            <w:r w:rsidRPr="0060676B">
              <w:rPr>
                <w:sz w:val="24"/>
                <w:lang w:val="uk-UA"/>
              </w:rPr>
              <w:t>,</w:t>
            </w:r>
          </w:p>
          <w:p w:rsidR="00444985" w:rsidRPr="0060676B" w:rsidRDefault="00444985" w:rsidP="00374880">
            <w:pPr>
              <w:jc w:val="center"/>
              <w:rPr>
                <w:sz w:val="24"/>
                <w:lang w:val="uk-UA"/>
              </w:rPr>
            </w:pPr>
            <w:r w:rsidRPr="0060676B">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60676B" w:rsidRDefault="00444985" w:rsidP="00374880">
            <w:pPr>
              <w:jc w:val="center"/>
              <w:rPr>
                <w:b/>
                <w:sz w:val="20"/>
                <w:szCs w:val="20"/>
                <w:lang w:val="uk-UA"/>
              </w:rPr>
            </w:pPr>
            <w:r w:rsidRPr="0060676B">
              <w:rPr>
                <w:bCs/>
                <w:color w:val="000000"/>
                <w:sz w:val="20"/>
                <w:szCs w:val="20"/>
                <w:vertAlign w:val="superscript"/>
                <w:lang w:val="uk-UA"/>
              </w:rPr>
              <w:t>1</w:t>
            </w:r>
            <w:r w:rsidRPr="0060676B">
              <w:rPr>
                <w:bCs/>
                <w:color w:val="000000"/>
                <w:sz w:val="20"/>
                <w:szCs w:val="20"/>
                <w:lang w:val="uk-UA"/>
              </w:rPr>
              <w:t>Після заміни новою та за ум</w:t>
            </w:r>
            <w:r w:rsidRPr="0060676B">
              <w:rPr>
                <w:bCs/>
                <w:color w:val="000000"/>
                <w:sz w:val="20"/>
                <w:szCs w:val="20"/>
                <w:lang w:val="uk-UA"/>
              </w:rPr>
              <w:t>о</w:t>
            </w:r>
            <w:r w:rsidRPr="0060676B">
              <w:rPr>
                <w:bCs/>
                <w:color w:val="000000"/>
                <w:sz w:val="20"/>
                <w:szCs w:val="20"/>
                <w:lang w:val="uk-UA"/>
              </w:rPr>
              <w:t>ви передавання справ до архівн</w:t>
            </w:r>
            <w:r w:rsidRPr="0060676B">
              <w:rPr>
                <w:bCs/>
                <w:color w:val="000000"/>
                <w:sz w:val="20"/>
                <w:szCs w:val="20"/>
                <w:lang w:val="uk-UA"/>
              </w:rPr>
              <w:t>о</w:t>
            </w:r>
            <w:r w:rsidRPr="0060676B">
              <w:rPr>
                <w:bCs/>
                <w:color w:val="000000"/>
                <w:sz w:val="20"/>
                <w:szCs w:val="20"/>
                <w:lang w:val="uk-UA"/>
              </w:rPr>
              <w:t>го підрозділу ЗДО</w:t>
            </w:r>
          </w:p>
        </w:tc>
      </w:tr>
      <w:tr w:rsidR="00444985" w:rsidRPr="00F875EB"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jc w:val="center"/>
              <w:rPr>
                <w:b/>
                <w:bCs/>
                <w:color w:val="000000"/>
                <w:sz w:val="24"/>
                <w:vertAlign w:val="superscript"/>
                <w:lang w:val="uk-UA"/>
              </w:rPr>
            </w:pPr>
            <w:r w:rsidRPr="00F875EB">
              <w:rPr>
                <w:b/>
                <w:sz w:val="24"/>
                <w:lang w:val="uk-UA"/>
              </w:rPr>
              <w:t>11. Бухгалтерські документи</w:t>
            </w: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4"/>
                <w:lang w:val="uk-UA"/>
              </w:rPr>
            </w:pPr>
            <w:r w:rsidRPr="00F875EB">
              <w:rPr>
                <w:sz w:val="24"/>
                <w:lang w:val="uk-UA"/>
              </w:rPr>
              <w:t>Штатний розпис закладу дошкільної освіти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3 роки,</w:t>
            </w:r>
          </w:p>
          <w:p w:rsidR="00444985" w:rsidRPr="00F875EB" w:rsidRDefault="00444985" w:rsidP="00374880">
            <w:pPr>
              <w:jc w:val="center"/>
              <w:rPr>
                <w:sz w:val="24"/>
                <w:lang w:val="uk-UA"/>
              </w:rPr>
            </w:pPr>
            <w:r w:rsidRPr="00F875EB">
              <w:rPr>
                <w:sz w:val="24"/>
                <w:lang w:val="uk-UA"/>
              </w:rPr>
              <w:t>ст.37-б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11-02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4"/>
                <w:lang w:val="uk-UA"/>
              </w:rPr>
            </w:pPr>
            <w:r w:rsidRPr="00F875EB">
              <w:rPr>
                <w:sz w:val="24"/>
                <w:lang w:val="uk-UA"/>
              </w:rPr>
              <w:t>Кошторис прибутків та видатків на поточний рік, лімітна довідка</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10 років</w:t>
            </w:r>
            <w:r w:rsidRPr="00F875EB">
              <w:rPr>
                <w:sz w:val="24"/>
                <w:vertAlign w:val="superscript"/>
                <w:lang w:val="uk-UA"/>
              </w:rPr>
              <w:t>1</w:t>
            </w:r>
            <w:r w:rsidRPr="00F875EB">
              <w:rPr>
                <w:sz w:val="24"/>
                <w:lang w:val="uk-UA"/>
              </w:rPr>
              <w:t>,</w:t>
            </w:r>
          </w:p>
          <w:p w:rsidR="00444985" w:rsidRPr="00F875EB" w:rsidRDefault="00444985" w:rsidP="00374880">
            <w:pPr>
              <w:jc w:val="center"/>
              <w:rPr>
                <w:sz w:val="24"/>
                <w:lang w:val="uk-UA"/>
              </w:rPr>
            </w:pPr>
            <w:r w:rsidRPr="00F875EB">
              <w:rPr>
                <w:sz w:val="24"/>
                <w:lang w:val="uk-UA"/>
              </w:rPr>
              <w:t>ст.193-а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sz w:val="20"/>
                <w:szCs w:val="20"/>
                <w:lang w:val="uk-UA"/>
              </w:rPr>
            </w:pPr>
            <w:r w:rsidRPr="00F875EB">
              <w:rPr>
                <w:sz w:val="20"/>
                <w:szCs w:val="20"/>
                <w:vertAlign w:val="superscript"/>
                <w:lang w:val="uk-UA"/>
              </w:rPr>
              <w:t>1</w:t>
            </w:r>
            <w:r w:rsidRPr="00F875EB">
              <w:rPr>
                <w:sz w:val="20"/>
                <w:szCs w:val="20"/>
                <w:lang w:val="uk-UA"/>
              </w:rPr>
              <w:t>За місцем розр</w:t>
            </w:r>
            <w:r w:rsidRPr="00F875EB">
              <w:rPr>
                <w:sz w:val="20"/>
                <w:szCs w:val="20"/>
                <w:lang w:val="uk-UA"/>
              </w:rPr>
              <w:t>о</w:t>
            </w:r>
            <w:r w:rsidRPr="00F875EB">
              <w:rPr>
                <w:sz w:val="20"/>
                <w:szCs w:val="20"/>
                <w:lang w:val="uk-UA"/>
              </w:rPr>
              <w:t>блення в інших організаціях – доки не мине потреба</w:t>
            </w: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11-03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4"/>
                <w:lang w:val="uk-UA"/>
              </w:rPr>
            </w:pPr>
            <w:r w:rsidRPr="00F875EB">
              <w:rPr>
                <w:sz w:val="24"/>
                <w:lang w:val="uk-UA"/>
              </w:rPr>
              <w:t>Мережа закладу дошкільної освіти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eastAsia="en-US"/>
              </w:rPr>
            </w:pPr>
            <w:r w:rsidRPr="00F875EB">
              <w:rPr>
                <w:sz w:val="24"/>
                <w:lang w:val="uk-UA" w:eastAsia="en-US"/>
              </w:rPr>
              <w:t>Доки не мине по</w:t>
            </w:r>
            <w:r w:rsidRPr="00F875EB">
              <w:rPr>
                <w:sz w:val="24"/>
                <w:lang w:val="uk-UA" w:eastAsia="en-US"/>
              </w:rPr>
              <w:t>т</w:t>
            </w:r>
            <w:r w:rsidRPr="00F875EB">
              <w:rPr>
                <w:sz w:val="24"/>
                <w:lang w:val="uk-UA" w:eastAsia="en-US"/>
              </w:rPr>
              <w:t>реба,</w:t>
            </w:r>
          </w:p>
          <w:p w:rsidR="00444985" w:rsidRPr="00F875EB" w:rsidRDefault="00444985" w:rsidP="00374880">
            <w:pPr>
              <w:jc w:val="center"/>
              <w:rPr>
                <w:sz w:val="24"/>
                <w:lang w:val="uk-UA"/>
              </w:rPr>
            </w:pPr>
            <w:r w:rsidRPr="00F875EB">
              <w:rPr>
                <w:sz w:val="24"/>
                <w:lang w:val="uk-UA" w:eastAsia="en-US"/>
              </w:rPr>
              <w:t>ст.33-б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11-04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4"/>
                <w:lang w:val="uk-UA"/>
              </w:rPr>
            </w:pPr>
            <w:r w:rsidRPr="00F875EB">
              <w:rPr>
                <w:sz w:val="24"/>
                <w:lang w:val="uk-UA"/>
              </w:rPr>
              <w:t>Річні статистичні звіти з усіх основних видів ді</w:t>
            </w:r>
            <w:r w:rsidRPr="00F875EB">
              <w:rPr>
                <w:sz w:val="24"/>
                <w:lang w:val="uk-UA"/>
              </w:rPr>
              <w:t>я</w:t>
            </w:r>
            <w:r w:rsidRPr="00F875EB">
              <w:rPr>
                <w:sz w:val="24"/>
                <w:lang w:val="uk-UA"/>
              </w:rPr>
              <w:t>льності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До ліквід</w:t>
            </w:r>
            <w:r w:rsidRPr="00F875EB">
              <w:rPr>
                <w:sz w:val="24"/>
                <w:lang w:val="uk-UA"/>
              </w:rPr>
              <w:t>а</w:t>
            </w:r>
            <w:r w:rsidRPr="00F875EB">
              <w:rPr>
                <w:sz w:val="24"/>
                <w:lang w:val="uk-UA"/>
              </w:rPr>
              <w:t>ції орган</w:t>
            </w:r>
            <w:r w:rsidRPr="00F875EB">
              <w:rPr>
                <w:sz w:val="24"/>
                <w:lang w:val="uk-UA"/>
              </w:rPr>
              <w:t>і</w:t>
            </w:r>
            <w:r w:rsidRPr="00F875EB">
              <w:rPr>
                <w:sz w:val="24"/>
                <w:lang w:val="uk-UA"/>
              </w:rPr>
              <w:t>зації, ст.302-б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11-05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4"/>
                <w:lang w:val="uk-UA"/>
              </w:rPr>
            </w:pPr>
            <w:r w:rsidRPr="00F875EB">
              <w:rPr>
                <w:sz w:val="24"/>
                <w:lang w:val="uk-UA"/>
              </w:rPr>
              <w:t>Документи (тарифікаційні списки, склад тариф</w:t>
            </w:r>
            <w:r w:rsidRPr="00F875EB">
              <w:rPr>
                <w:sz w:val="24"/>
                <w:lang w:val="uk-UA"/>
              </w:rPr>
              <w:t>і</w:t>
            </w:r>
            <w:r w:rsidRPr="00F875EB">
              <w:rPr>
                <w:sz w:val="24"/>
                <w:lang w:val="uk-UA"/>
              </w:rPr>
              <w:t>каційної комісії, накази тощо) щодо тарифікації працівників закладу</w:t>
            </w:r>
          </w:p>
          <w:p w:rsidR="00444985" w:rsidRPr="00F875EB" w:rsidRDefault="00444985" w:rsidP="00374880">
            <w:pPr>
              <w:ind w:left="39"/>
              <w:jc w:val="both"/>
              <w:rPr>
                <w:sz w:val="24"/>
                <w:lang w:val="uk-UA"/>
              </w:rPr>
            </w:pP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25 років,</w:t>
            </w:r>
          </w:p>
          <w:p w:rsidR="00444985" w:rsidRPr="00F875EB" w:rsidRDefault="00444985" w:rsidP="00374880">
            <w:pPr>
              <w:jc w:val="center"/>
              <w:rPr>
                <w:sz w:val="24"/>
                <w:lang w:val="uk-UA"/>
              </w:rPr>
            </w:pPr>
            <w:r w:rsidRPr="00F875EB">
              <w:rPr>
                <w:sz w:val="24"/>
                <w:lang w:val="uk-UA"/>
              </w:rPr>
              <w:t>ст.415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11-06</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4"/>
                <w:lang w:val="uk-UA"/>
              </w:rPr>
            </w:pPr>
            <w:r w:rsidRPr="00F875EB">
              <w:rPr>
                <w:sz w:val="24"/>
                <w:lang w:val="uk-UA"/>
              </w:rPr>
              <w:t>Документи (договори, доповідні записки, довідки, плани, звіти тощо) про надання благодійної, ше</w:t>
            </w:r>
            <w:r w:rsidRPr="00F875EB">
              <w:rPr>
                <w:sz w:val="24"/>
                <w:lang w:val="uk-UA"/>
              </w:rPr>
              <w:t>ф</w:t>
            </w:r>
            <w:r w:rsidRPr="00F875EB">
              <w:rPr>
                <w:sz w:val="24"/>
                <w:lang w:val="uk-UA"/>
              </w:rPr>
              <w:t>ської та спонсорської допомоги</w:t>
            </w:r>
          </w:p>
          <w:p w:rsidR="00444985" w:rsidRPr="00F875EB" w:rsidRDefault="00444985" w:rsidP="00374880">
            <w:pPr>
              <w:ind w:left="39"/>
              <w:jc w:val="both"/>
              <w:rPr>
                <w:sz w:val="24"/>
                <w:lang w:val="uk-UA"/>
              </w:rPr>
            </w:pP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5 років,</w:t>
            </w:r>
          </w:p>
          <w:p w:rsidR="00444985" w:rsidRPr="00F875EB" w:rsidRDefault="00444985" w:rsidP="00374880">
            <w:pPr>
              <w:jc w:val="center"/>
              <w:rPr>
                <w:sz w:val="24"/>
                <w:lang w:val="uk-UA"/>
              </w:rPr>
            </w:pPr>
            <w:r w:rsidRPr="00F875EB">
              <w:rPr>
                <w:sz w:val="24"/>
                <w:lang w:val="uk-UA"/>
              </w:rPr>
              <w:t>ст.691</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11-07</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bCs/>
                <w:sz w:val="24"/>
                <w:lang w:val="uk-UA"/>
              </w:rPr>
            </w:pPr>
            <w:r w:rsidRPr="00F875EB">
              <w:rPr>
                <w:bCs/>
                <w:sz w:val="24"/>
                <w:lang w:val="uk-UA" w:eastAsia="en-US"/>
              </w:rPr>
              <w:t>Документи (протоколи засідань інвентаризаці</w:t>
            </w:r>
            <w:r w:rsidRPr="00F875EB">
              <w:rPr>
                <w:bCs/>
                <w:sz w:val="24"/>
                <w:lang w:val="uk-UA" w:eastAsia="en-US"/>
              </w:rPr>
              <w:t>й</w:t>
            </w:r>
            <w:r w:rsidRPr="00F875EB">
              <w:rPr>
                <w:bCs/>
                <w:sz w:val="24"/>
                <w:lang w:val="uk-UA" w:eastAsia="en-US"/>
              </w:rPr>
              <w:t>них комісій, інвентаризаційні описи засобів, акти, звіряльні відомості) щодо проведення  інвентар</w:t>
            </w:r>
            <w:r w:rsidRPr="00F875EB">
              <w:rPr>
                <w:bCs/>
                <w:sz w:val="24"/>
                <w:lang w:val="uk-UA" w:eastAsia="en-US"/>
              </w:rPr>
              <w:t>и</w:t>
            </w:r>
            <w:r w:rsidRPr="00F875EB">
              <w:rPr>
                <w:bCs/>
                <w:sz w:val="24"/>
                <w:lang w:val="uk-UA" w:eastAsia="en-US"/>
              </w:rPr>
              <w:t>зації</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pacing w:line="276" w:lineRule="auto"/>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pacing w:line="276" w:lineRule="auto"/>
              <w:jc w:val="center"/>
              <w:rPr>
                <w:sz w:val="24"/>
                <w:lang w:val="uk-UA"/>
              </w:rPr>
            </w:pPr>
            <w:r w:rsidRPr="00F875EB">
              <w:rPr>
                <w:sz w:val="24"/>
                <w:lang w:val="uk-UA" w:eastAsia="en-US"/>
              </w:rPr>
              <w:t>3 роки</w:t>
            </w:r>
            <w:r w:rsidRPr="00F875EB">
              <w:rPr>
                <w:sz w:val="24"/>
                <w:vertAlign w:val="superscript"/>
                <w:lang w:val="uk-UA" w:eastAsia="en-US"/>
              </w:rPr>
              <w:t>1</w:t>
            </w:r>
            <w:r w:rsidRPr="00F875EB">
              <w:rPr>
                <w:sz w:val="24"/>
                <w:lang w:val="uk-UA" w:eastAsia="en-US"/>
              </w:rPr>
              <w:t>,</w:t>
            </w:r>
          </w:p>
          <w:p w:rsidR="00444985" w:rsidRPr="00F875EB" w:rsidRDefault="00444985" w:rsidP="00374880">
            <w:pPr>
              <w:spacing w:line="276" w:lineRule="auto"/>
              <w:jc w:val="center"/>
              <w:rPr>
                <w:sz w:val="24"/>
                <w:lang w:val="uk-UA"/>
              </w:rPr>
            </w:pPr>
            <w:r w:rsidRPr="00F875EB">
              <w:rPr>
                <w:sz w:val="24"/>
                <w:lang w:val="uk-UA" w:eastAsia="en-US"/>
              </w:rPr>
              <w:t>ст.345</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spacing w:line="276" w:lineRule="auto"/>
              <w:jc w:val="center"/>
              <w:rPr>
                <w:sz w:val="22"/>
                <w:lang w:val="uk-UA"/>
              </w:rPr>
            </w:pPr>
            <w:r w:rsidRPr="00F875EB">
              <w:rPr>
                <w:sz w:val="22"/>
                <w:szCs w:val="22"/>
                <w:vertAlign w:val="superscript"/>
                <w:lang w:val="uk-UA"/>
              </w:rPr>
              <w:t>1</w:t>
            </w:r>
            <w:r w:rsidRPr="00F875EB">
              <w:rPr>
                <w:sz w:val="22"/>
                <w:szCs w:val="22"/>
                <w:lang w:val="uk-UA"/>
              </w:rPr>
              <w:t>Після закі</w:t>
            </w:r>
            <w:r w:rsidRPr="00F875EB">
              <w:rPr>
                <w:sz w:val="22"/>
                <w:szCs w:val="22"/>
                <w:lang w:val="uk-UA"/>
              </w:rPr>
              <w:t>н</w:t>
            </w:r>
            <w:r w:rsidRPr="00F875EB">
              <w:rPr>
                <w:sz w:val="22"/>
                <w:szCs w:val="22"/>
                <w:lang w:val="uk-UA"/>
              </w:rPr>
              <w:t>чення ревізії</w:t>
            </w: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lastRenderedPageBreak/>
              <w:t>11-08</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bCs/>
                <w:sz w:val="24"/>
                <w:lang w:val="uk-UA"/>
              </w:rPr>
            </w:pPr>
            <w:r w:rsidRPr="00F875EB">
              <w:rPr>
                <w:bCs/>
                <w:sz w:val="24"/>
                <w:lang w:val="uk-UA"/>
              </w:rPr>
              <w:t>Акти матеріальних цінностей (оприбуткування, передачі)</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3 роки,</w:t>
            </w:r>
          </w:p>
          <w:p w:rsidR="00444985" w:rsidRPr="00F875EB" w:rsidRDefault="00444985" w:rsidP="00374880">
            <w:pPr>
              <w:jc w:val="center"/>
              <w:rPr>
                <w:sz w:val="24"/>
                <w:lang w:val="uk-UA"/>
              </w:rPr>
            </w:pPr>
            <w:r w:rsidRPr="00F875EB">
              <w:rPr>
                <w:sz w:val="24"/>
                <w:lang w:val="uk-UA"/>
              </w:rPr>
              <w:t>ст.330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11-09</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4"/>
                <w:lang w:val="uk-UA"/>
              </w:rPr>
            </w:pPr>
            <w:r w:rsidRPr="00F875EB">
              <w:rPr>
                <w:bCs/>
                <w:sz w:val="24"/>
                <w:lang w:val="uk-UA" w:eastAsia="en-US"/>
              </w:rPr>
              <w:t>Акти списування матеріальних цінностей</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3 роки,</w:t>
            </w:r>
          </w:p>
          <w:p w:rsidR="00444985" w:rsidRPr="00F875EB" w:rsidRDefault="00444985" w:rsidP="00374880">
            <w:pPr>
              <w:jc w:val="center"/>
              <w:rPr>
                <w:sz w:val="24"/>
                <w:lang w:val="uk-UA"/>
              </w:rPr>
            </w:pPr>
            <w:r w:rsidRPr="00F875EB">
              <w:rPr>
                <w:sz w:val="24"/>
                <w:lang w:val="uk-UA"/>
              </w:rPr>
              <w:t>ст.330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11-10</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4"/>
                <w:lang w:val="uk-UA"/>
              </w:rPr>
            </w:pPr>
            <w:r w:rsidRPr="00F875EB">
              <w:rPr>
                <w:sz w:val="24"/>
                <w:lang w:val="uk-UA"/>
              </w:rPr>
              <w:t>Табелі обліку використання робочого часу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1 рік,</w:t>
            </w:r>
          </w:p>
          <w:p w:rsidR="00444985" w:rsidRPr="00F875EB" w:rsidRDefault="00444985" w:rsidP="00374880">
            <w:pPr>
              <w:jc w:val="center"/>
              <w:rPr>
                <w:sz w:val="24"/>
                <w:lang w:val="uk-UA"/>
              </w:rPr>
            </w:pPr>
            <w:r w:rsidRPr="00F875EB">
              <w:rPr>
                <w:sz w:val="24"/>
                <w:lang w:val="uk-UA"/>
              </w:rPr>
              <w:t>ст.408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11-11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4"/>
                <w:lang w:val="uk-UA"/>
              </w:rPr>
            </w:pPr>
            <w:r w:rsidRPr="00F875EB">
              <w:rPr>
                <w:sz w:val="24"/>
                <w:lang w:val="uk-UA"/>
              </w:rPr>
              <w:t>Зведений табель відвідування дітьми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5 років,</w:t>
            </w:r>
          </w:p>
          <w:p w:rsidR="00444985" w:rsidRPr="00F875EB" w:rsidRDefault="00444985" w:rsidP="00374880">
            <w:pPr>
              <w:jc w:val="center"/>
              <w:rPr>
                <w:sz w:val="24"/>
                <w:lang w:val="uk-UA"/>
              </w:rPr>
            </w:pPr>
            <w:r w:rsidRPr="00F875EB">
              <w:rPr>
                <w:sz w:val="24"/>
                <w:lang w:val="uk-UA"/>
              </w:rPr>
              <w:t>ст.590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11-12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rPr>
                <w:sz w:val="24"/>
                <w:lang w:val="uk-UA"/>
              </w:rPr>
            </w:pPr>
            <w:r w:rsidRPr="00F875EB">
              <w:rPr>
                <w:sz w:val="24"/>
                <w:lang w:val="uk-UA"/>
              </w:rPr>
              <w:t>Журнал реєстрації листків непрацездатності</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3 роки</w:t>
            </w:r>
            <w:r w:rsidRPr="00F875EB">
              <w:rPr>
                <w:sz w:val="24"/>
                <w:vertAlign w:val="superscript"/>
                <w:lang w:val="uk-UA"/>
              </w:rPr>
              <w:t>1</w:t>
            </w:r>
            <w:r w:rsidRPr="00F875EB">
              <w:rPr>
                <w:sz w:val="24"/>
                <w:lang w:val="uk-UA"/>
              </w:rPr>
              <w:t>,</w:t>
            </w:r>
          </w:p>
          <w:p w:rsidR="00444985" w:rsidRPr="00F875EB" w:rsidRDefault="00444985" w:rsidP="00374880">
            <w:pPr>
              <w:jc w:val="center"/>
              <w:rPr>
                <w:sz w:val="24"/>
                <w:lang w:val="uk-UA"/>
              </w:rPr>
            </w:pPr>
            <w:r w:rsidRPr="00F875EB">
              <w:rPr>
                <w:sz w:val="24"/>
                <w:lang w:val="uk-UA"/>
              </w:rPr>
              <w:t>ст.739</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sz w:val="22"/>
                <w:lang w:val="uk-UA"/>
              </w:rPr>
            </w:pPr>
            <w:r w:rsidRPr="00F875EB">
              <w:rPr>
                <w:sz w:val="22"/>
                <w:szCs w:val="22"/>
                <w:vertAlign w:val="superscript"/>
                <w:lang w:val="uk-UA"/>
              </w:rPr>
              <w:t>1</w:t>
            </w:r>
            <w:r w:rsidRPr="00F875EB">
              <w:rPr>
                <w:sz w:val="22"/>
                <w:szCs w:val="22"/>
                <w:lang w:val="uk-UA"/>
              </w:rPr>
              <w:t>Після закі</w:t>
            </w:r>
            <w:r w:rsidRPr="00F875EB">
              <w:rPr>
                <w:sz w:val="22"/>
                <w:szCs w:val="22"/>
                <w:lang w:val="uk-UA"/>
              </w:rPr>
              <w:t>н</w:t>
            </w:r>
            <w:r w:rsidRPr="00F875EB">
              <w:rPr>
                <w:sz w:val="22"/>
                <w:szCs w:val="22"/>
                <w:lang w:val="uk-UA"/>
              </w:rPr>
              <w:t>чення журналу</w:t>
            </w: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11-13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rPr>
                <w:sz w:val="24"/>
                <w:lang w:val="uk-UA"/>
              </w:rPr>
            </w:pPr>
            <w:r w:rsidRPr="00F875EB">
              <w:rPr>
                <w:sz w:val="24"/>
                <w:lang w:val="uk-UA"/>
              </w:rPr>
              <w:t>Номенклатура справ по роботі з бухгалтерськими документами (витяг)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3 роки</w:t>
            </w:r>
            <w:r w:rsidRPr="00F875EB">
              <w:rPr>
                <w:sz w:val="24"/>
                <w:vertAlign w:val="superscript"/>
                <w:lang w:val="uk-UA"/>
              </w:rPr>
              <w:t>1</w:t>
            </w:r>
            <w:r w:rsidRPr="00F875EB">
              <w:rPr>
                <w:sz w:val="24"/>
                <w:lang w:val="uk-UA"/>
              </w:rPr>
              <w:t>,</w:t>
            </w:r>
          </w:p>
          <w:p w:rsidR="00444985" w:rsidRPr="00F875EB" w:rsidRDefault="00444985" w:rsidP="00374880">
            <w:pPr>
              <w:jc w:val="center"/>
              <w:rPr>
                <w:sz w:val="24"/>
                <w:lang w:val="uk-UA"/>
              </w:rPr>
            </w:pPr>
            <w:r w:rsidRPr="00F875EB">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jc w:val="center"/>
              <w:rPr>
                <w:b/>
                <w:sz w:val="20"/>
                <w:szCs w:val="20"/>
                <w:lang w:val="uk-UA"/>
              </w:rPr>
            </w:pPr>
            <w:r w:rsidRPr="00F875EB">
              <w:rPr>
                <w:sz w:val="20"/>
                <w:szCs w:val="20"/>
                <w:vertAlign w:val="superscript"/>
                <w:lang w:val="uk-UA"/>
              </w:rPr>
              <w:t>1</w:t>
            </w:r>
            <w:r w:rsidRPr="00F875EB">
              <w:rPr>
                <w:sz w:val="20"/>
                <w:szCs w:val="20"/>
                <w:lang w:val="uk-UA"/>
              </w:rPr>
              <w:t>Після заміни новою та за ум</w:t>
            </w:r>
            <w:r w:rsidRPr="00F875EB">
              <w:rPr>
                <w:sz w:val="20"/>
                <w:szCs w:val="20"/>
                <w:lang w:val="uk-UA"/>
              </w:rPr>
              <w:t>о</w:t>
            </w:r>
            <w:r w:rsidRPr="00F875EB">
              <w:rPr>
                <w:sz w:val="20"/>
                <w:szCs w:val="20"/>
                <w:lang w:val="uk-UA"/>
              </w:rPr>
              <w:t>ви передавання справ до архівн</w:t>
            </w:r>
            <w:r w:rsidRPr="00F875EB">
              <w:rPr>
                <w:sz w:val="20"/>
                <w:szCs w:val="20"/>
                <w:lang w:val="uk-UA"/>
              </w:rPr>
              <w:t>о</w:t>
            </w:r>
            <w:r w:rsidRPr="00F875EB">
              <w:rPr>
                <w:sz w:val="20"/>
                <w:szCs w:val="20"/>
                <w:lang w:val="uk-UA"/>
              </w:rPr>
              <w:t>го підрозділу ЗДО</w:t>
            </w:r>
          </w:p>
        </w:tc>
      </w:tr>
      <w:tr w:rsidR="00444985" w:rsidRPr="00F875EB"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jc w:val="center"/>
              <w:rPr>
                <w:sz w:val="24"/>
                <w:lang w:val="uk-UA"/>
              </w:rPr>
            </w:pPr>
            <w:r w:rsidRPr="00F875EB">
              <w:rPr>
                <w:b/>
                <w:bCs/>
                <w:color w:val="000000"/>
                <w:sz w:val="24"/>
                <w:lang w:val="uk-UA" w:eastAsia="en-US"/>
              </w:rPr>
              <w:t>1</w:t>
            </w:r>
            <w:r>
              <w:rPr>
                <w:b/>
                <w:bCs/>
                <w:color w:val="000000"/>
                <w:sz w:val="24"/>
                <w:lang w:val="uk-UA" w:eastAsia="en-US"/>
              </w:rPr>
              <w:t>2</w:t>
            </w:r>
            <w:r w:rsidRPr="00F875EB">
              <w:rPr>
                <w:b/>
                <w:bCs/>
                <w:color w:val="000000"/>
                <w:sz w:val="24"/>
                <w:lang w:val="uk-UA" w:eastAsia="en-US"/>
              </w:rPr>
              <w:t>. Профспілкова діяльність</w:t>
            </w: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w:t>
            </w:r>
            <w:r>
              <w:rPr>
                <w:sz w:val="22"/>
                <w:szCs w:val="22"/>
                <w:lang w:val="uk-UA"/>
              </w:rPr>
              <w:t>2</w:t>
            </w:r>
            <w:r w:rsidRPr="00F875EB">
              <w:rPr>
                <w:sz w:val="22"/>
                <w:szCs w:val="22"/>
                <w:lang w:val="uk-UA"/>
              </w:rPr>
              <w:t>-01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rFonts w:eastAsia="Calibri"/>
                <w:sz w:val="24"/>
                <w:lang w:val="uk-UA" w:eastAsia="en-US"/>
              </w:rPr>
            </w:pPr>
            <w:r w:rsidRPr="00F875EB">
              <w:rPr>
                <w:rFonts w:eastAsia="Calibri"/>
                <w:sz w:val="24"/>
                <w:lang w:val="uk-UA" w:eastAsia="en-US"/>
              </w:rPr>
              <w:t>Документи (протоколи, акти, доповідні записки, звіти, довідки) про профспілкову діяльність</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rFonts w:eastAsia="Calibri"/>
                <w:sz w:val="24"/>
                <w:lang w:val="uk-UA" w:eastAsia="en-US"/>
              </w:rPr>
            </w:pPr>
            <w:r w:rsidRPr="00F875EB">
              <w:rPr>
                <w:rFonts w:eastAsia="Calibri"/>
                <w:sz w:val="24"/>
                <w:lang w:val="uk-UA" w:eastAsia="en-US"/>
              </w:rPr>
              <w:t>До ліквід</w:t>
            </w:r>
            <w:r w:rsidRPr="00F875EB">
              <w:rPr>
                <w:rFonts w:eastAsia="Calibri"/>
                <w:sz w:val="24"/>
                <w:lang w:val="uk-UA" w:eastAsia="en-US"/>
              </w:rPr>
              <w:t>а</w:t>
            </w:r>
            <w:r w:rsidRPr="00F875EB">
              <w:rPr>
                <w:rFonts w:eastAsia="Calibri"/>
                <w:sz w:val="24"/>
                <w:lang w:val="uk-UA" w:eastAsia="en-US"/>
              </w:rPr>
              <w:t>ції орган</w:t>
            </w:r>
            <w:r w:rsidRPr="00F875EB">
              <w:rPr>
                <w:rFonts w:eastAsia="Calibri"/>
                <w:sz w:val="24"/>
                <w:lang w:val="uk-UA" w:eastAsia="en-US"/>
              </w:rPr>
              <w:t>і</w:t>
            </w:r>
            <w:r w:rsidRPr="00F875EB">
              <w:rPr>
                <w:rFonts w:eastAsia="Calibri"/>
                <w:sz w:val="24"/>
                <w:lang w:val="uk-UA" w:eastAsia="en-US"/>
              </w:rPr>
              <w:t>зації,</w:t>
            </w:r>
          </w:p>
          <w:p w:rsidR="00444985" w:rsidRPr="00F875EB" w:rsidRDefault="00444985" w:rsidP="00374880">
            <w:pPr>
              <w:jc w:val="center"/>
              <w:rPr>
                <w:rFonts w:eastAsia="Calibri"/>
                <w:sz w:val="24"/>
                <w:lang w:val="uk-UA" w:eastAsia="en-US"/>
              </w:rPr>
            </w:pPr>
            <w:r w:rsidRPr="00F875EB">
              <w:rPr>
                <w:rFonts w:eastAsia="Calibri"/>
                <w:sz w:val="24"/>
                <w:lang w:val="uk-UA" w:eastAsia="en-US"/>
              </w:rPr>
              <w:t>ст.1226</w:t>
            </w:r>
          </w:p>
          <w:p w:rsidR="00444985" w:rsidRPr="00F875EB" w:rsidRDefault="00444985" w:rsidP="00374880">
            <w:pPr>
              <w:jc w:val="center"/>
              <w:rPr>
                <w:rFonts w:eastAsia="Calibri"/>
                <w:sz w:val="24"/>
                <w:lang w:val="uk-UA" w:eastAsia="en-US"/>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bCs/>
                <w:color w:val="000000"/>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w:t>
            </w:r>
            <w:r>
              <w:rPr>
                <w:sz w:val="22"/>
                <w:szCs w:val="22"/>
                <w:lang w:val="uk-UA"/>
              </w:rPr>
              <w:t>2</w:t>
            </w:r>
            <w:r w:rsidRPr="00F875EB">
              <w:rPr>
                <w:sz w:val="22"/>
                <w:szCs w:val="22"/>
                <w:lang w:val="uk-UA"/>
              </w:rPr>
              <w:t>-02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rFonts w:eastAsia="Calibri"/>
                <w:sz w:val="22"/>
                <w:lang w:val="uk-UA" w:eastAsia="en-US"/>
              </w:rPr>
            </w:pPr>
            <w:r w:rsidRPr="00F875EB">
              <w:rPr>
                <w:rFonts w:eastAsia="Calibri"/>
                <w:sz w:val="22"/>
                <w:szCs w:val="22"/>
                <w:lang w:val="uk-UA" w:eastAsia="en-US"/>
              </w:rPr>
              <w:t>Документи (копії звітів, витяги з протоколів, висно</w:t>
            </w:r>
            <w:r w:rsidRPr="00F875EB">
              <w:rPr>
                <w:rFonts w:eastAsia="Calibri"/>
                <w:sz w:val="22"/>
                <w:szCs w:val="22"/>
                <w:lang w:val="uk-UA" w:eastAsia="en-US"/>
              </w:rPr>
              <w:t>в</w:t>
            </w:r>
            <w:r w:rsidRPr="00F875EB">
              <w:rPr>
                <w:rFonts w:eastAsia="Calibri"/>
                <w:sz w:val="22"/>
                <w:szCs w:val="22"/>
                <w:lang w:val="uk-UA" w:eastAsia="en-US"/>
              </w:rPr>
              <w:t>ки, заяви, довідки, списки працівників) про виплату допомоги, пенсій, оплату листів непрацездатності з фонду соціального страхування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2"/>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rFonts w:eastAsia="Calibri"/>
                <w:sz w:val="22"/>
                <w:lang w:val="uk-UA" w:eastAsia="en-US"/>
              </w:rPr>
            </w:pPr>
            <w:r w:rsidRPr="00F875EB">
              <w:rPr>
                <w:rFonts w:eastAsia="Calibri"/>
                <w:sz w:val="22"/>
                <w:szCs w:val="22"/>
                <w:lang w:val="uk-UA" w:eastAsia="en-US"/>
              </w:rPr>
              <w:t>3 роки,</w:t>
            </w:r>
          </w:p>
          <w:p w:rsidR="00444985" w:rsidRPr="00F875EB" w:rsidRDefault="00444985" w:rsidP="00374880">
            <w:pPr>
              <w:jc w:val="center"/>
              <w:rPr>
                <w:rFonts w:eastAsia="Calibri"/>
                <w:sz w:val="22"/>
                <w:lang w:val="uk-UA" w:eastAsia="en-US"/>
              </w:rPr>
            </w:pPr>
            <w:r w:rsidRPr="00F875EB">
              <w:rPr>
                <w:rFonts w:eastAsia="Calibri"/>
                <w:sz w:val="22"/>
                <w:szCs w:val="22"/>
                <w:lang w:val="uk-UA" w:eastAsia="en-US"/>
              </w:rPr>
              <w:t>ст.320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bCs/>
                <w:color w:val="000000"/>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1</w:t>
            </w:r>
            <w:r>
              <w:rPr>
                <w:sz w:val="22"/>
                <w:szCs w:val="22"/>
                <w:lang w:val="uk-UA"/>
              </w:rPr>
              <w:t>2</w:t>
            </w:r>
            <w:r w:rsidRPr="00F875EB">
              <w:rPr>
                <w:sz w:val="22"/>
                <w:szCs w:val="22"/>
                <w:lang w:val="uk-UA"/>
              </w:rPr>
              <w:t>-03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2"/>
                <w:lang w:val="uk-UA"/>
              </w:rPr>
            </w:pPr>
            <w:r w:rsidRPr="00F875EB">
              <w:rPr>
                <w:sz w:val="22"/>
                <w:szCs w:val="22"/>
                <w:lang w:val="uk-UA"/>
              </w:rPr>
              <w:t>Номенклатура справ профспілкової діяльності (витяг)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2"/>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2"/>
                <w:lang w:val="uk-UA"/>
              </w:rPr>
            </w:pPr>
            <w:r w:rsidRPr="00F875EB">
              <w:rPr>
                <w:sz w:val="22"/>
                <w:szCs w:val="22"/>
                <w:lang w:val="uk-UA"/>
              </w:rPr>
              <w:t>3 роки</w:t>
            </w:r>
            <w:r w:rsidRPr="00F875EB">
              <w:rPr>
                <w:sz w:val="22"/>
                <w:szCs w:val="22"/>
                <w:vertAlign w:val="superscript"/>
                <w:lang w:val="uk-UA"/>
              </w:rPr>
              <w:t>1</w:t>
            </w:r>
            <w:r w:rsidRPr="00F875EB">
              <w:rPr>
                <w:sz w:val="22"/>
                <w:szCs w:val="22"/>
                <w:lang w:val="uk-UA"/>
              </w:rPr>
              <w:t>,</w:t>
            </w:r>
          </w:p>
          <w:p w:rsidR="00444985" w:rsidRPr="00F875EB" w:rsidRDefault="00444985" w:rsidP="00374880">
            <w:pPr>
              <w:jc w:val="center"/>
              <w:rPr>
                <w:sz w:val="22"/>
                <w:lang w:val="uk-UA"/>
              </w:rPr>
            </w:pPr>
            <w:r w:rsidRPr="00F875EB">
              <w:rPr>
                <w:sz w:val="22"/>
                <w:szCs w:val="22"/>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jc w:val="center"/>
              <w:rPr>
                <w:b/>
                <w:sz w:val="20"/>
                <w:szCs w:val="20"/>
                <w:lang w:val="uk-UA"/>
              </w:rPr>
            </w:pPr>
            <w:r w:rsidRPr="00F875EB">
              <w:rPr>
                <w:bCs/>
                <w:color w:val="000000"/>
                <w:sz w:val="20"/>
                <w:szCs w:val="20"/>
                <w:vertAlign w:val="superscript"/>
                <w:lang w:val="uk-UA"/>
              </w:rPr>
              <w:t>1</w:t>
            </w:r>
            <w:r w:rsidRPr="00F875EB">
              <w:rPr>
                <w:bCs/>
                <w:color w:val="000000"/>
                <w:sz w:val="20"/>
                <w:szCs w:val="20"/>
                <w:lang w:val="uk-UA"/>
              </w:rPr>
              <w:t>Після заміни новою та за ум</w:t>
            </w:r>
            <w:r w:rsidRPr="00F875EB">
              <w:rPr>
                <w:bCs/>
                <w:color w:val="000000"/>
                <w:sz w:val="20"/>
                <w:szCs w:val="20"/>
                <w:lang w:val="uk-UA"/>
              </w:rPr>
              <w:t>о</w:t>
            </w:r>
            <w:r w:rsidRPr="00F875EB">
              <w:rPr>
                <w:bCs/>
                <w:color w:val="000000"/>
                <w:sz w:val="20"/>
                <w:szCs w:val="20"/>
                <w:lang w:val="uk-UA"/>
              </w:rPr>
              <w:t>ви передавання справ до архівн</w:t>
            </w:r>
            <w:r w:rsidRPr="00F875EB">
              <w:rPr>
                <w:bCs/>
                <w:color w:val="000000"/>
                <w:sz w:val="20"/>
                <w:szCs w:val="20"/>
                <w:lang w:val="uk-UA"/>
              </w:rPr>
              <w:t>о</w:t>
            </w:r>
            <w:r w:rsidRPr="00F875EB">
              <w:rPr>
                <w:bCs/>
                <w:color w:val="000000"/>
                <w:sz w:val="20"/>
                <w:szCs w:val="20"/>
                <w:lang w:val="uk-UA"/>
              </w:rPr>
              <w:t>го підрозділу ЗДО</w:t>
            </w:r>
          </w:p>
        </w:tc>
      </w:tr>
      <w:tr w:rsidR="00444985" w:rsidRPr="00F875EB"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jc w:val="center"/>
              <w:rPr>
                <w:bCs/>
                <w:color w:val="000000"/>
                <w:sz w:val="24"/>
                <w:vertAlign w:val="superscript"/>
                <w:lang w:val="uk-UA"/>
              </w:rPr>
            </w:pPr>
            <w:r w:rsidRPr="00F875EB">
              <w:rPr>
                <w:b/>
                <w:sz w:val="24"/>
                <w:lang w:val="uk-UA"/>
              </w:rPr>
              <w:t>12.Військовий облік</w:t>
            </w: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13-01</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both"/>
              <w:rPr>
                <w:sz w:val="24"/>
                <w:lang w:val="uk-UA"/>
              </w:rPr>
            </w:pPr>
            <w:r w:rsidRPr="005D6C86">
              <w:rPr>
                <w:sz w:val="24"/>
                <w:lang w:val="uk-UA"/>
              </w:rPr>
              <w:t>Картотеки, картки обліку військовослужбовців</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rPr>
                <w:sz w:val="24"/>
                <w:lang w:val="uk-UA" w:eastAsia="ar-SA"/>
              </w:rPr>
            </w:pPr>
            <w:r w:rsidRPr="00F875EB">
              <w:rPr>
                <w:sz w:val="24"/>
                <w:lang w:val="uk-UA" w:eastAsia="ar-SA"/>
              </w:rPr>
              <w:t>3р.,</w:t>
            </w:r>
          </w:p>
          <w:p w:rsidR="00444985" w:rsidRPr="00F875EB" w:rsidRDefault="00444985" w:rsidP="00374880">
            <w:pPr>
              <w:rPr>
                <w:sz w:val="24"/>
                <w:lang w:val="uk-UA" w:eastAsia="ar-SA"/>
              </w:rPr>
            </w:pPr>
            <w:r w:rsidRPr="00F875EB">
              <w:rPr>
                <w:sz w:val="24"/>
                <w:lang w:val="uk-UA" w:eastAsia="ar-SA"/>
              </w:rPr>
              <w:t>ст. 670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pStyle w:val="af3"/>
              <w:snapToGrid w:val="0"/>
              <w:jc w:val="center"/>
              <w:rPr>
                <w:sz w:val="22"/>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14-02</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both"/>
              <w:rPr>
                <w:sz w:val="24"/>
                <w:lang w:val="uk-UA" w:eastAsia="ar-SA"/>
              </w:rPr>
            </w:pPr>
            <w:r w:rsidRPr="005D6C86">
              <w:rPr>
                <w:sz w:val="24"/>
                <w:lang w:val="uk-UA" w:eastAsia="ar-SA"/>
              </w:rPr>
              <w:t>Списки військовозобов’язаних</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rPr>
                <w:sz w:val="24"/>
                <w:lang w:val="uk-UA" w:eastAsia="ar-SA"/>
              </w:rPr>
            </w:pPr>
            <w:r w:rsidRPr="00F875EB">
              <w:rPr>
                <w:sz w:val="24"/>
                <w:lang w:val="uk-UA" w:eastAsia="ar-SA"/>
              </w:rPr>
              <w:t>1р.,</w:t>
            </w:r>
          </w:p>
          <w:p w:rsidR="00444985" w:rsidRPr="00F875EB" w:rsidRDefault="00444985" w:rsidP="00374880">
            <w:pPr>
              <w:rPr>
                <w:sz w:val="24"/>
                <w:lang w:val="uk-UA" w:eastAsia="ar-SA"/>
              </w:rPr>
            </w:pPr>
            <w:r w:rsidRPr="00F875EB">
              <w:rPr>
                <w:sz w:val="24"/>
                <w:lang w:val="uk-UA" w:eastAsia="ar-SA"/>
              </w:rPr>
              <w:t>ст.669</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pStyle w:val="af3"/>
              <w:snapToGrid w:val="0"/>
              <w:jc w:val="center"/>
              <w:rPr>
                <w:sz w:val="22"/>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13-03</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both"/>
              <w:rPr>
                <w:sz w:val="24"/>
                <w:lang w:val="uk-UA" w:eastAsia="ar-SA"/>
              </w:rPr>
            </w:pPr>
            <w:r w:rsidRPr="005D6C86">
              <w:rPr>
                <w:sz w:val="24"/>
                <w:lang w:val="uk-UA" w:eastAsia="ar-SA"/>
              </w:rPr>
              <w:t>Звітні матеріали щодо військовозобов’язаного обліку та бронювання</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both"/>
              <w:rPr>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rPr>
                <w:sz w:val="24"/>
                <w:lang w:val="uk-UA" w:eastAsia="ar-SA"/>
              </w:rPr>
            </w:pPr>
            <w:r w:rsidRPr="00F875EB">
              <w:rPr>
                <w:sz w:val="24"/>
                <w:lang w:val="uk-UA" w:eastAsia="ar-SA"/>
              </w:rPr>
              <w:t>5р.,</w:t>
            </w:r>
          </w:p>
          <w:p w:rsidR="00444985" w:rsidRPr="00F875EB" w:rsidRDefault="00444985" w:rsidP="00374880">
            <w:pPr>
              <w:rPr>
                <w:sz w:val="24"/>
                <w:lang w:val="uk-UA" w:eastAsia="ar-SA"/>
              </w:rPr>
            </w:pPr>
            <w:r w:rsidRPr="00F875EB">
              <w:rPr>
                <w:sz w:val="24"/>
                <w:lang w:val="uk-UA" w:eastAsia="ar-SA"/>
              </w:rPr>
              <w:t>ст.667</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pStyle w:val="af3"/>
              <w:snapToGrid w:val="0"/>
              <w:jc w:val="center"/>
              <w:rPr>
                <w:sz w:val="22"/>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13-04</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both"/>
              <w:rPr>
                <w:sz w:val="24"/>
                <w:lang w:val="uk-UA" w:eastAsia="ar-SA"/>
              </w:rPr>
            </w:pPr>
            <w:r w:rsidRPr="005D6C86">
              <w:rPr>
                <w:sz w:val="24"/>
                <w:lang w:val="uk-UA" w:eastAsia="ar-SA"/>
              </w:rPr>
              <w:t>Журнал обліку перевірок стану військового обліку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both"/>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rPr>
                <w:sz w:val="24"/>
                <w:vertAlign w:val="superscript"/>
                <w:lang w:val="uk-UA"/>
              </w:rPr>
            </w:pPr>
            <w:r w:rsidRPr="00F875EB">
              <w:rPr>
                <w:sz w:val="24"/>
                <w:lang w:val="uk-UA"/>
              </w:rPr>
              <w:t>7р.</w:t>
            </w:r>
            <w:r w:rsidRPr="00F875EB">
              <w:rPr>
                <w:sz w:val="24"/>
                <w:vertAlign w:val="superscript"/>
                <w:lang w:val="uk-UA"/>
              </w:rPr>
              <w:t>1</w:t>
            </w:r>
          </w:p>
          <w:p w:rsidR="00444985" w:rsidRPr="00F875EB" w:rsidRDefault="00444985" w:rsidP="00374880">
            <w:pPr>
              <w:rPr>
                <w:sz w:val="24"/>
                <w:lang w:val="uk-UA"/>
              </w:rPr>
            </w:pPr>
            <w:r w:rsidRPr="00F875EB">
              <w:rPr>
                <w:sz w:val="24"/>
                <w:lang w:val="uk-UA"/>
              </w:rPr>
              <w:t>ст.671</w:t>
            </w:r>
          </w:p>
          <w:p w:rsidR="00444985" w:rsidRPr="00F875EB" w:rsidRDefault="00444985" w:rsidP="00374880">
            <w:pPr>
              <w:rPr>
                <w:sz w:val="24"/>
                <w:lang w:val="uk-UA"/>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ind w:right="-108"/>
              <w:rPr>
                <w:sz w:val="22"/>
                <w:lang w:val="uk-UA"/>
              </w:rPr>
            </w:pPr>
            <w:r w:rsidRPr="00F875EB">
              <w:rPr>
                <w:sz w:val="22"/>
                <w:szCs w:val="22"/>
                <w:vertAlign w:val="superscript"/>
                <w:lang w:val="uk-UA"/>
              </w:rPr>
              <w:t xml:space="preserve">1 </w:t>
            </w:r>
          </w:p>
          <w:p w:rsidR="00444985" w:rsidRPr="00F875EB" w:rsidRDefault="00444985" w:rsidP="00374880">
            <w:pPr>
              <w:ind w:right="-108"/>
              <w:rPr>
                <w:sz w:val="22"/>
                <w:lang w:val="uk-UA"/>
              </w:rPr>
            </w:pPr>
          </w:p>
        </w:tc>
      </w:tr>
      <w:tr w:rsidR="00444985" w:rsidRPr="00F875EB" w:rsidTr="00374880">
        <w:trPr>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13-05</w:t>
            </w:r>
          </w:p>
        </w:tc>
        <w:tc>
          <w:tcPr>
            <w:tcW w:w="5245" w:type="dxa"/>
            <w:gridSpan w:val="2"/>
            <w:tcBorders>
              <w:top w:val="single" w:sz="4" w:space="0" w:color="000000"/>
              <w:left w:val="single" w:sz="4" w:space="0" w:color="000000"/>
              <w:bottom w:val="single" w:sz="4" w:space="0" w:color="000000"/>
            </w:tcBorders>
            <w:shd w:val="clear" w:color="auto" w:fill="auto"/>
          </w:tcPr>
          <w:p w:rsidR="00444985" w:rsidRPr="005D6C86" w:rsidRDefault="00444985" w:rsidP="00374880">
            <w:pPr>
              <w:ind w:left="39"/>
              <w:jc w:val="both"/>
              <w:rPr>
                <w:sz w:val="24"/>
                <w:lang w:val="uk-UA"/>
              </w:rPr>
            </w:pPr>
            <w:r w:rsidRPr="005D6C86">
              <w:rPr>
                <w:sz w:val="24"/>
                <w:lang w:val="uk-UA"/>
              </w:rPr>
              <w:t>Номенклатура справ з військового  обліку (витяг)</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3 роки</w:t>
            </w:r>
            <w:r w:rsidRPr="00F875EB">
              <w:rPr>
                <w:sz w:val="24"/>
                <w:vertAlign w:val="superscript"/>
                <w:lang w:val="uk-UA"/>
              </w:rPr>
              <w:t>1</w:t>
            </w:r>
            <w:r w:rsidRPr="00F875EB">
              <w:rPr>
                <w:sz w:val="24"/>
                <w:lang w:val="uk-UA"/>
              </w:rPr>
              <w:t>,</w:t>
            </w:r>
          </w:p>
          <w:p w:rsidR="00444985" w:rsidRPr="00F875EB" w:rsidRDefault="00444985" w:rsidP="00374880">
            <w:pPr>
              <w:jc w:val="center"/>
              <w:rPr>
                <w:sz w:val="24"/>
                <w:lang w:val="uk-UA"/>
              </w:rPr>
            </w:pPr>
            <w:r w:rsidRPr="00F875EB">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jc w:val="center"/>
              <w:rPr>
                <w:b/>
                <w:sz w:val="20"/>
                <w:szCs w:val="20"/>
                <w:lang w:val="uk-UA"/>
              </w:rPr>
            </w:pPr>
            <w:r w:rsidRPr="00F875EB">
              <w:rPr>
                <w:bCs/>
                <w:color w:val="000000"/>
                <w:sz w:val="20"/>
                <w:szCs w:val="20"/>
                <w:vertAlign w:val="superscript"/>
                <w:lang w:val="uk-UA"/>
              </w:rPr>
              <w:t>1</w:t>
            </w:r>
            <w:r w:rsidRPr="00F875EB">
              <w:rPr>
                <w:bCs/>
                <w:color w:val="000000"/>
                <w:sz w:val="20"/>
                <w:szCs w:val="20"/>
                <w:lang w:val="uk-UA"/>
              </w:rPr>
              <w:t>Після заміни новою та за ум</w:t>
            </w:r>
            <w:r w:rsidRPr="00F875EB">
              <w:rPr>
                <w:bCs/>
                <w:color w:val="000000"/>
                <w:sz w:val="20"/>
                <w:szCs w:val="20"/>
                <w:lang w:val="uk-UA"/>
              </w:rPr>
              <w:t>о</w:t>
            </w:r>
            <w:r w:rsidRPr="00F875EB">
              <w:rPr>
                <w:bCs/>
                <w:color w:val="000000"/>
                <w:sz w:val="20"/>
                <w:szCs w:val="20"/>
                <w:lang w:val="uk-UA"/>
              </w:rPr>
              <w:t>ви передавання справ до архівн</w:t>
            </w:r>
            <w:r w:rsidRPr="00F875EB">
              <w:rPr>
                <w:bCs/>
                <w:color w:val="000000"/>
                <w:sz w:val="20"/>
                <w:szCs w:val="20"/>
                <w:lang w:val="uk-UA"/>
              </w:rPr>
              <w:t>о</w:t>
            </w:r>
            <w:r w:rsidRPr="00F875EB">
              <w:rPr>
                <w:bCs/>
                <w:color w:val="000000"/>
                <w:sz w:val="20"/>
                <w:szCs w:val="20"/>
                <w:lang w:val="uk-UA"/>
              </w:rPr>
              <w:t>го підрозділу ЗДО</w:t>
            </w:r>
          </w:p>
        </w:tc>
      </w:tr>
      <w:tr w:rsidR="00444985" w:rsidRPr="00F875EB" w:rsidTr="00374880">
        <w:trPr>
          <w:trHeight w:val="303"/>
        </w:trPr>
        <w:tc>
          <w:tcPr>
            <w:tcW w:w="10407" w:type="dxa"/>
            <w:gridSpan w:val="9"/>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jc w:val="center"/>
              <w:rPr>
                <w:b/>
                <w:sz w:val="24"/>
                <w:lang w:val="uk-UA"/>
              </w:rPr>
            </w:pPr>
            <w:r w:rsidRPr="00F875EB">
              <w:rPr>
                <w:b/>
                <w:sz w:val="24"/>
                <w:lang w:val="uk-UA"/>
              </w:rPr>
              <w:t>1</w:t>
            </w:r>
            <w:r>
              <w:rPr>
                <w:b/>
                <w:sz w:val="24"/>
                <w:lang w:val="uk-UA"/>
              </w:rPr>
              <w:t>4</w:t>
            </w:r>
            <w:r w:rsidRPr="00F875EB">
              <w:rPr>
                <w:b/>
                <w:sz w:val="24"/>
                <w:lang w:val="uk-UA"/>
              </w:rPr>
              <w:t>. Експертна комісія та архівне зберігання документів</w:t>
            </w:r>
          </w:p>
        </w:tc>
      </w:tr>
      <w:tr w:rsidR="00444985" w:rsidRPr="00F875EB"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w:t>
            </w:r>
            <w:r>
              <w:rPr>
                <w:sz w:val="24"/>
                <w:lang w:val="uk-UA"/>
              </w:rPr>
              <w:t>4</w:t>
            </w:r>
            <w:r w:rsidRPr="005D6C86">
              <w:rPr>
                <w:sz w:val="24"/>
                <w:lang w:val="uk-UA"/>
              </w:rPr>
              <w:t>-01</w:t>
            </w:r>
          </w:p>
        </w:tc>
        <w:tc>
          <w:tcPr>
            <w:tcW w:w="5206"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both"/>
            </w:pPr>
            <w:proofErr w:type="spellStart"/>
            <w:r w:rsidRPr="00F875EB">
              <w:t>Положення</w:t>
            </w:r>
            <w:proofErr w:type="spellEnd"/>
            <w:r w:rsidRPr="00F875EB">
              <w:t xml:space="preserve"> про </w:t>
            </w:r>
            <w:proofErr w:type="spellStart"/>
            <w:r w:rsidRPr="00F875EB">
              <w:t>експертну</w:t>
            </w:r>
            <w:proofErr w:type="spellEnd"/>
            <w:r w:rsidRPr="00F875EB">
              <w:t xml:space="preserve"> </w:t>
            </w:r>
            <w:proofErr w:type="spellStart"/>
            <w:r w:rsidRPr="00F875EB">
              <w:t>комісію</w:t>
            </w:r>
            <w:proofErr w:type="spellEnd"/>
            <w:r w:rsidRPr="00F875EB">
              <w:t xml:space="preserve"> закладу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rPr>
                <w:sz w:val="24"/>
                <w:lang w:val="uk-UA"/>
              </w:rPr>
            </w:pPr>
            <w:r w:rsidRPr="00F875EB">
              <w:rPr>
                <w:sz w:val="24"/>
                <w:lang w:val="uk-UA"/>
              </w:rPr>
              <w:t xml:space="preserve">Доки не мине </w:t>
            </w:r>
            <w:r w:rsidRPr="00F875EB">
              <w:rPr>
                <w:sz w:val="24"/>
                <w:lang w:val="uk-UA"/>
              </w:rPr>
              <w:lastRenderedPageBreak/>
              <w:t>по</w:t>
            </w:r>
            <w:r w:rsidRPr="00F875EB">
              <w:rPr>
                <w:sz w:val="24"/>
                <w:lang w:val="uk-UA"/>
              </w:rPr>
              <w:t>т</w:t>
            </w:r>
            <w:r w:rsidRPr="00F875EB">
              <w:rPr>
                <w:sz w:val="24"/>
                <w:lang w:val="uk-UA"/>
              </w:rPr>
              <w:t>реба,</w:t>
            </w:r>
            <w:r w:rsidRPr="00F875EB">
              <w:rPr>
                <w:sz w:val="24"/>
                <w:vertAlign w:val="superscript"/>
                <w:lang w:val="uk-UA"/>
              </w:rPr>
              <w:t>1</w:t>
            </w:r>
          </w:p>
          <w:p w:rsidR="00444985" w:rsidRPr="00F875EB" w:rsidRDefault="00444985" w:rsidP="00374880">
            <w:pPr>
              <w:pStyle w:val="af3"/>
              <w:snapToGrid w:val="0"/>
            </w:pPr>
            <w:r w:rsidRPr="00F875EB">
              <w:pgNum/>
            </w:r>
            <w:r w:rsidRPr="00F875EB">
              <w:t>т.. 39</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pStyle w:val="af3"/>
              <w:snapToGrid w:val="0"/>
              <w:rPr>
                <w:sz w:val="20"/>
                <w:szCs w:val="20"/>
              </w:rPr>
            </w:pPr>
            <w:r w:rsidRPr="00F875EB">
              <w:rPr>
                <w:sz w:val="20"/>
                <w:szCs w:val="20"/>
                <w:vertAlign w:val="superscript"/>
              </w:rPr>
              <w:lastRenderedPageBreak/>
              <w:t>1</w:t>
            </w:r>
            <w:r w:rsidRPr="00F875EB">
              <w:rPr>
                <w:sz w:val="20"/>
                <w:szCs w:val="20"/>
              </w:rPr>
              <w:t xml:space="preserve">Оригінал у наказах </w:t>
            </w:r>
            <w:proofErr w:type="spellStart"/>
            <w:r w:rsidRPr="00F875EB">
              <w:rPr>
                <w:sz w:val="20"/>
                <w:szCs w:val="20"/>
              </w:rPr>
              <w:t>керівника</w:t>
            </w:r>
            <w:proofErr w:type="spellEnd"/>
            <w:r w:rsidRPr="00F875EB">
              <w:rPr>
                <w:sz w:val="20"/>
                <w:szCs w:val="20"/>
              </w:rPr>
              <w:t xml:space="preserve"> з </w:t>
            </w:r>
            <w:proofErr w:type="spellStart"/>
            <w:r w:rsidRPr="00F875EB">
              <w:rPr>
                <w:sz w:val="20"/>
                <w:szCs w:val="20"/>
              </w:rPr>
              <w:t>основної</w:t>
            </w:r>
            <w:proofErr w:type="spellEnd"/>
            <w:r w:rsidRPr="00F875EB">
              <w:rPr>
                <w:sz w:val="20"/>
                <w:szCs w:val="20"/>
              </w:rPr>
              <w:t xml:space="preserve"> </w:t>
            </w:r>
            <w:proofErr w:type="spellStart"/>
            <w:r w:rsidRPr="00F875EB">
              <w:rPr>
                <w:sz w:val="20"/>
                <w:szCs w:val="20"/>
              </w:rPr>
              <w:lastRenderedPageBreak/>
              <w:t>діяльності</w:t>
            </w:r>
            <w:proofErr w:type="spellEnd"/>
          </w:p>
        </w:tc>
      </w:tr>
      <w:tr w:rsidR="00444985" w:rsidRPr="00F875EB"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lastRenderedPageBreak/>
              <w:t xml:space="preserve"> 1</w:t>
            </w:r>
            <w:r>
              <w:rPr>
                <w:sz w:val="24"/>
                <w:lang w:val="uk-UA"/>
              </w:rPr>
              <w:t>4</w:t>
            </w:r>
            <w:r w:rsidRPr="005D6C86">
              <w:rPr>
                <w:sz w:val="24"/>
                <w:lang w:val="uk-UA"/>
              </w:rPr>
              <w:t>-02</w:t>
            </w:r>
          </w:p>
        </w:tc>
        <w:tc>
          <w:tcPr>
            <w:tcW w:w="5206"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both"/>
            </w:pPr>
            <w:r w:rsidRPr="00F875EB">
              <w:t xml:space="preserve">Наказ </w:t>
            </w:r>
            <w:proofErr w:type="spellStart"/>
            <w:r w:rsidRPr="00F875EB">
              <w:t>керівника</w:t>
            </w:r>
            <w:proofErr w:type="spellEnd"/>
            <w:r w:rsidRPr="00F875EB">
              <w:t xml:space="preserve"> закладу про </w:t>
            </w:r>
            <w:proofErr w:type="spellStart"/>
            <w:r w:rsidRPr="00F875EB">
              <w:t>створення</w:t>
            </w:r>
            <w:proofErr w:type="spellEnd"/>
            <w:r w:rsidRPr="00F875EB">
              <w:t xml:space="preserve"> та склад ЕК (</w:t>
            </w:r>
            <w:proofErr w:type="spellStart"/>
            <w:r w:rsidRPr="00F875EB">
              <w:t>копія</w:t>
            </w:r>
            <w:proofErr w:type="spellEnd"/>
            <w:r w:rsidRPr="00F875EB">
              <w:t>)</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rPr>
                <w:sz w:val="24"/>
                <w:lang w:val="uk-UA"/>
              </w:rPr>
            </w:pPr>
            <w:r w:rsidRPr="00F875EB">
              <w:rPr>
                <w:sz w:val="24"/>
                <w:lang w:val="uk-UA"/>
              </w:rPr>
              <w:t>До заміни новим,</w:t>
            </w:r>
          </w:p>
          <w:p w:rsidR="00444985" w:rsidRPr="00F875EB" w:rsidRDefault="00444985" w:rsidP="00374880">
            <w:pPr>
              <w:rPr>
                <w:sz w:val="24"/>
                <w:lang w:val="uk-UA"/>
              </w:rPr>
            </w:pPr>
            <w:r w:rsidRPr="00F875EB">
              <w:rPr>
                <w:sz w:val="24"/>
                <w:lang w:val="uk-UA"/>
              </w:rPr>
              <w:pgNum/>
            </w:r>
            <w:r w:rsidRPr="00F875EB">
              <w:rPr>
                <w:sz w:val="24"/>
                <w:lang w:val="uk-UA"/>
              </w:rPr>
              <w:t>т..16-а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pStyle w:val="af3"/>
              <w:snapToGrid w:val="0"/>
              <w:rPr>
                <w:sz w:val="20"/>
                <w:szCs w:val="20"/>
              </w:rPr>
            </w:pPr>
            <w:r w:rsidRPr="00F875EB">
              <w:rPr>
                <w:sz w:val="20"/>
                <w:szCs w:val="20"/>
                <w:vertAlign w:val="superscript"/>
              </w:rPr>
              <w:t>1</w:t>
            </w:r>
            <w:r w:rsidRPr="00F875EB">
              <w:rPr>
                <w:sz w:val="20"/>
                <w:szCs w:val="20"/>
              </w:rPr>
              <w:t xml:space="preserve">Оригінал у наказах </w:t>
            </w:r>
            <w:proofErr w:type="spellStart"/>
            <w:r w:rsidRPr="00F875EB">
              <w:rPr>
                <w:sz w:val="20"/>
                <w:szCs w:val="20"/>
              </w:rPr>
              <w:t>керівника</w:t>
            </w:r>
            <w:proofErr w:type="spellEnd"/>
            <w:r w:rsidRPr="00F875EB">
              <w:rPr>
                <w:sz w:val="20"/>
                <w:szCs w:val="20"/>
              </w:rPr>
              <w:t xml:space="preserve"> з </w:t>
            </w:r>
            <w:proofErr w:type="spellStart"/>
            <w:r w:rsidRPr="00F875EB">
              <w:rPr>
                <w:sz w:val="20"/>
                <w:szCs w:val="20"/>
              </w:rPr>
              <w:t>основної</w:t>
            </w:r>
            <w:proofErr w:type="spellEnd"/>
            <w:r w:rsidRPr="00F875EB">
              <w:rPr>
                <w:sz w:val="20"/>
                <w:szCs w:val="20"/>
              </w:rPr>
              <w:t xml:space="preserve"> </w:t>
            </w:r>
            <w:proofErr w:type="spellStart"/>
            <w:r w:rsidRPr="00F875EB">
              <w:rPr>
                <w:sz w:val="20"/>
                <w:szCs w:val="20"/>
              </w:rPr>
              <w:t>діяльності</w:t>
            </w:r>
            <w:proofErr w:type="spellEnd"/>
          </w:p>
        </w:tc>
      </w:tr>
      <w:tr w:rsidR="00444985" w:rsidRPr="00F875EB"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w:t>
            </w:r>
            <w:r>
              <w:rPr>
                <w:sz w:val="24"/>
                <w:lang w:val="uk-UA"/>
              </w:rPr>
              <w:t>4</w:t>
            </w:r>
            <w:r w:rsidRPr="005D6C86">
              <w:rPr>
                <w:sz w:val="24"/>
                <w:lang w:val="uk-UA"/>
              </w:rPr>
              <w:t>-03</w:t>
            </w:r>
          </w:p>
        </w:tc>
        <w:tc>
          <w:tcPr>
            <w:tcW w:w="5206"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both"/>
            </w:pPr>
            <w:r w:rsidRPr="00F875EB">
              <w:t xml:space="preserve">Наказ </w:t>
            </w:r>
            <w:proofErr w:type="spellStart"/>
            <w:r w:rsidRPr="00F875EB">
              <w:t>керівника</w:t>
            </w:r>
            <w:proofErr w:type="spellEnd"/>
            <w:r w:rsidRPr="00F875EB">
              <w:t xml:space="preserve"> закладу про </w:t>
            </w:r>
            <w:proofErr w:type="spellStart"/>
            <w:r w:rsidRPr="00F875EB">
              <w:t>призначення</w:t>
            </w:r>
            <w:proofErr w:type="spellEnd"/>
            <w:r w:rsidRPr="00F875EB">
              <w:t xml:space="preserve"> </w:t>
            </w:r>
            <w:proofErr w:type="spellStart"/>
            <w:r w:rsidRPr="00F875EB">
              <w:t>відповідального</w:t>
            </w:r>
            <w:proofErr w:type="spellEnd"/>
            <w:r w:rsidRPr="00F875EB">
              <w:t xml:space="preserve"> за </w:t>
            </w:r>
            <w:proofErr w:type="spellStart"/>
            <w:r w:rsidRPr="00F875EB">
              <w:t>архів</w:t>
            </w:r>
            <w:proofErr w:type="spellEnd"/>
            <w:r w:rsidRPr="00F875EB">
              <w:t xml:space="preserve"> установи (</w:t>
            </w:r>
            <w:proofErr w:type="spellStart"/>
            <w:r w:rsidRPr="00F875EB">
              <w:t>копія</w:t>
            </w:r>
            <w:proofErr w:type="spellEnd"/>
            <w:r w:rsidRPr="00F875EB">
              <w:t>)</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ind w:hanging="55"/>
            </w:pPr>
            <w:r w:rsidRPr="00F875EB">
              <w:t>Доки не мине потреба,</w:t>
            </w:r>
          </w:p>
          <w:p w:rsidR="00444985" w:rsidRPr="00F875EB" w:rsidRDefault="00444985" w:rsidP="00374880">
            <w:pPr>
              <w:pStyle w:val="af3"/>
              <w:snapToGrid w:val="0"/>
              <w:ind w:hanging="55"/>
            </w:pPr>
            <w:r w:rsidRPr="00F875EB">
              <w:t>ст.16-а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pStyle w:val="af3"/>
              <w:snapToGrid w:val="0"/>
              <w:rPr>
                <w:sz w:val="20"/>
                <w:szCs w:val="20"/>
              </w:rPr>
            </w:pPr>
            <w:r w:rsidRPr="00F875EB">
              <w:rPr>
                <w:sz w:val="20"/>
                <w:szCs w:val="20"/>
                <w:vertAlign w:val="superscript"/>
              </w:rPr>
              <w:t>1</w:t>
            </w:r>
            <w:r w:rsidRPr="00F875EB">
              <w:rPr>
                <w:sz w:val="20"/>
                <w:szCs w:val="20"/>
              </w:rPr>
              <w:t xml:space="preserve">Оригінал у наказах </w:t>
            </w:r>
            <w:proofErr w:type="spellStart"/>
            <w:r w:rsidRPr="00F875EB">
              <w:rPr>
                <w:sz w:val="20"/>
                <w:szCs w:val="20"/>
              </w:rPr>
              <w:t>керівника</w:t>
            </w:r>
            <w:proofErr w:type="spellEnd"/>
            <w:r w:rsidRPr="00F875EB">
              <w:rPr>
                <w:sz w:val="20"/>
                <w:szCs w:val="20"/>
              </w:rPr>
              <w:t xml:space="preserve"> з </w:t>
            </w:r>
            <w:proofErr w:type="spellStart"/>
            <w:r w:rsidRPr="00F875EB">
              <w:rPr>
                <w:sz w:val="20"/>
                <w:szCs w:val="20"/>
              </w:rPr>
              <w:t>основної</w:t>
            </w:r>
            <w:proofErr w:type="spellEnd"/>
            <w:r w:rsidRPr="00F875EB">
              <w:rPr>
                <w:sz w:val="20"/>
                <w:szCs w:val="20"/>
              </w:rPr>
              <w:t xml:space="preserve"> </w:t>
            </w:r>
            <w:proofErr w:type="spellStart"/>
            <w:r w:rsidRPr="00F875EB">
              <w:rPr>
                <w:sz w:val="20"/>
                <w:szCs w:val="20"/>
              </w:rPr>
              <w:t>діяльності</w:t>
            </w:r>
            <w:proofErr w:type="spellEnd"/>
          </w:p>
        </w:tc>
      </w:tr>
      <w:tr w:rsidR="00444985" w:rsidRPr="00F875EB"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w:t>
            </w:r>
            <w:r>
              <w:rPr>
                <w:sz w:val="24"/>
                <w:lang w:val="uk-UA"/>
              </w:rPr>
              <w:t>4</w:t>
            </w:r>
            <w:r w:rsidRPr="005D6C86">
              <w:rPr>
                <w:sz w:val="24"/>
                <w:lang w:val="uk-UA"/>
              </w:rPr>
              <w:t>-04</w:t>
            </w:r>
          </w:p>
        </w:tc>
        <w:tc>
          <w:tcPr>
            <w:tcW w:w="5206"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b/>
                <w:sz w:val="24"/>
                <w:lang w:val="uk-UA"/>
              </w:rPr>
            </w:pPr>
            <w:r w:rsidRPr="00F875EB">
              <w:rPr>
                <w:sz w:val="24"/>
                <w:lang w:val="uk-UA"/>
              </w:rPr>
              <w:t>Документи (акти, протоколи засідань експертної комісії закладу дошкільної освіти)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b/>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right="-71"/>
              <w:jc w:val="center"/>
              <w:rPr>
                <w:b/>
                <w:sz w:val="24"/>
                <w:lang w:val="uk-UA"/>
              </w:rPr>
            </w:pPr>
            <w:r w:rsidRPr="00F875EB">
              <w:rPr>
                <w:sz w:val="24"/>
                <w:lang w:val="uk-UA"/>
              </w:rPr>
              <w:t>10років</w:t>
            </w:r>
          </w:p>
          <w:p w:rsidR="00444985" w:rsidRPr="00F875EB" w:rsidRDefault="00444985" w:rsidP="00374880">
            <w:pPr>
              <w:ind w:right="-71"/>
              <w:jc w:val="center"/>
              <w:rPr>
                <w:b/>
                <w:sz w:val="24"/>
                <w:lang w:val="uk-UA"/>
              </w:rPr>
            </w:pPr>
            <w:r w:rsidRPr="00F875EB">
              <w:rPr>
                <w:sz w:val="24"/>
                <w:lang w:val="uk-UA"/>
              </w:rPr>
              <w:t>ст.14-а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snapToGrid w:val="0"/>
              <w:jc w:val="center"/>
              <w:rPr>
                <w:bCs/>
                <w:color w:val="000000"/>
                <w:sz w:val="20"/>
                <w:szCs w:val="20"/>
                <w:lang w:val="uk-UA"/>
              </w:rPr>
            </w:pPr>
          </w:p>
        </w:tc>
      </w:tr>
      <w:tr w:rsidR="00444985" w:rsidRPr="00F875EB"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w:t>
            </w:r>
            <w:r>
              <w:rPr>
                <w:sz w:val="24"/>
                <w:lang w:val="uk-UA"/>
              </w:rPr>
              <w:t>4</w:t>
            </w:r>
            <w:r w:rsidRPr="005D6C86">
              <w:rPr>
                <w:sz w:val="24"/>
                <w:lang w:val="uk-UA"/>
              </w:rPr>
              <w:t>-05</w:t>
            </w:r>
          </w:p>
        </w:tc>
        <w:tc>
          <w:tcPr>
            <w:tcW w:w="5206"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4"/>
                <w:lang w:val="uk-UA"/>
              </w:rPr>
            </w:pPr>
            <w:r w:rsidRPr="00F875EB">
              <w:rPr>
                <w:sz w:val="24"/>
                <w:lang w:val="uk-UA"/>
              </w:rPr>
              <w:t>Журнал реєстрації протоколів засідань експертної комісії закладу дошкільної освіти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snapToGrid w:val="0"/>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ind w:right="-71"/>
              <w:jc w:val="center"/>
              <w:rPr>
                <w:sz w:val="24"/>
                <w:lang w:val="uk-UA"/>
              </w:rPr>
            </w:pPr>
            <w:r w:rsidRPr="00F875EB">
              <w:rPr>
                <w:sz w:val="24"/>
                <w:lang w:val="uk-UA"/>
              </w:rPr>
              <w:t>10 років,</w:t>
            </w:r>
          </w:p>
          <w:p w:rsidR="00444985" w:rsidRPr="00F875EB" w:rsidRDefault="00444985" w:rsidP="00374880">
            <w:pPr>
              <w:jc w:val="center"/>
              <w:rPr>
                <w:sz w:val="24"/>
                <w:lang w:val="uk-UA"/>
              </w:rPr>
            </w:pPr>
            <w:r w:rsidRPr="00F875EB">
              <w:rPr>
                <w:sz w:val="24"/>
                <w:lang w:val="uk-UA"/>
              </w:rPr>
              <w:t>ст.14-а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jc w:val="center"/>
              <w:rPr>
                <w:b/>
                <w:sz w:val="20"/>
                <w:szCs w:val="20"/>
                <w:lang w:val="uk-UA"/>
              </w:rPr>
            </w:pPr>
          </w:p>
        </w:tc>
      </w:tr>
      <w:tr w:rsidR="00444985" w:rsidRPr="00F875EB"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w:t>
            </w:r>
            <w:r>
              <w:rPr>
                <w:sz w:val="24"/>
                <w:lang w:val="uk-UA"/>
              </w:rPr>
              <w:t>4</w:t>
            </w:r>
            <w:r w:rsidRPr="005D6C86">
              <w:rPr>
                <w:sz w:val="24"/>
                <w:lang w:val="uk-UA"/>
              </w:rPr>
              <w:t>-06</w:t>
            </w:r>
          </w:p>
        </w:tc>
        <w:tc>
          <w:tcPr>
            <w:tcW w:w="5206"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both"/>
            </w:pPr>
            <w:r w:rsidRPr="00F875EB">
              <w:t xml:space="preserve">Описи справ </w:t>
            </w:r>
            <w:proofErr w:type="spellStart"/>
            <w:r w:rsidRPr="00F875EB">
              <w:t>тривалого</w:t>
            </w:r>
            <w:proofErr w:type="spellEnd"/>
            <w:r w:rsidRPr="00F875EB">
              <w:t xml:space="preserve"> (</w:t>
            </w:r>
            <w:proofErr w:type="spellStart"/>
            <w:r w:rsidRPr="00F875EB">
              <w:t>понад</w:t>
            </w:r>
            <w:proofErr w:type="spellEnd"/>
            <w:r w:rsidRPr="00F875EB">
              <w:t xml:space="preserve"> 10 </w:t>
            </w:r>
            <w:proofErr w:type="spellStart"/>
            <w:r w:rsidRPr="00F875EB">
              <w:t>років</w:t>
            </w:r>
            <w:proofErr w:type="spellEnd"/>
            <w:r w:rsidRPr="00F875EB">
              <w:t xml:space="preserve">) </w:t>
            </w:r>
            <w:proofErr w:type="spellStart"/>
            <w:r w:rsidRPr="00F875EB">
              <w:t>зберігання</w:t>
            </w:r>
            <w:proofErr w:type="spellEnd"/>
            <w:r w:rsidRPr="00F875EB">
              <w:t xml:space="preserve"> та з </w:t>
            </w:r>
            <w:proofErr w:type="spellStart"/>
            <w:r w:rsidRPr="00F875EB">
              <w:t>особового</w:t>
            </w:r>
            <w:proofErr w:type="spellEnd"/>
            <w:r w:rsidRPr="00F875EB">
              <w:t xml:space="preserve"> складу</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ind w:hanging="55"/>
            </w:pPr>
            <w:r w:rsidRPr="00F875EB">
              <w:t>3р.,</w:t>
            </w:r>
          </w:p>
          <w:p w:rsidR="00444985" w:rsidRPr="00F875EB" w:rsidRDefault="00444985" w:rsidP="00374880">
            <w:pPr>
              <w:pStyle w:val="af3"/>
              <w:snapToGrid w:val="0"/>
              <w:ind w:hanging="55"/>
            </w:pPr>
            <w:r w:rsidRPr="00F875EB">
              <w:rPr>
                <w:lang w:val="en-US"/>
              </w:rPr>
              <w:t>c</w:t>
            </w:r>
            <w:r w:rsidRPr="00F875EB">
              <w:t>т.137-б</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pStyle w:val="af3"/>
              <w:snapToGrid w:val="0"/>
              <w:rPr>
                <w:sz w:val="20"/>
                <w:szCs w:val="20"/>
              </w:rPr>
            </w:pPr>
            <w:proofErr w:type="spellStart"/>
            <w:r w:rsidRPr="00F875EB">
              <w:rPr>
                <w:sz w:val="20"/>
                <w:szCs w:val="20"/>
              </w:rPr>
              <w:t>Після</w:t>
            </w:r>
            <w:proofErr w:type="spellEnd"/>
            <w:r w:rsidRPr="00F875EB">
              <w:rPr>
                <w:sz w:val="20"/>
                <w:szCs w:val="20"/>
              </w:rPr>
              <w:t xml:space="preserve"> </w:t>
            </w:r>
            <w:proofErr w:type="spellStart"/>
            <w:r w:rsidRPr="00F875EB">
              <w:rPr>
                <w:sz w:val="20"/>
                <w:szCs w:val="20"/>
              </w:rPr>
              <w:t>знищення</w:t>
            </w:r>
            <w:proofErr w:type="spellEnd"/>
            <w:r w:rsidRPr="00F875EB">
              <w:rPr>
                <w:sz w:val="20"/>
                <w:szCs w:val="20"/>
              </w:rPr>
              <w:t xml:space="preserve"> справ</w:t>
            </w:r>
          </w:p>
        </w:tc>
      </w:tr>
      <w:tr w:rsidR="00444985" w:rsidRPr="00F875EB"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w:t>
            </w:r>
            <w:r>
              <w:rPr>
                <w:sz w:val="24"/>
                <w:lang w:val="uk-UA"/>
              </w:rPr>
              <w:t>4</w:t>
            </w:r>
            <w:r w:rsidRPr="005D6C86">
              <w:rPr>
                <w:sz w:val="24"/>
                <w:lang w:val="uk-UA"/>
              </w:rPr>
              <w:t>-07</w:t>
            </w:r>
          </w:p>
        </w:tc>
        <w:tc>
          <w:tcPr>
            <w:tcW w:w="5206"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both"/>
            </w:pPr>
            <w:proofErr w:type="spellStart"/>
            <w:r w:rsidRPr="00F875EB">
              <w:t>Акти</w:t>
            </w:r>
            <w:proofErr w:type="spellEnd"/>
            <w:r w:rsidRPr="00F875EB">
              <w:t xml:space="preserve"> про </w:t>
            </w:r>
            <w:proofErr w:type="spellStart"/>
            <w:r w:rsidRPr="00F875EB">
              <w:t>вилучення</w:t>
            </w:r>
            <w:proofErr w:type="spellEnd"/>
            <w:r w:rsidRPr="00F875EB">
              <w:t xml:space="preserve"> </w:t>
            </w:r>
            <w:proofErr w:type="spellStart"/>
            <w:r w:rsidRPr="00F875EB">
              <w:t>документів</w:t>
            </w:r>
            <w:proofErr w:type="spellEnd"/>
            <w:r w:rsidRPr="00F875EB">
              <w:t xml:space="preserve"> для </w:t>
            </w:r>
            <w:proofErr w:type="spellStart"/>
            <w:r w:rsidRPr="00F875EB">
              <w:t>знищення</w:t>
            </w:r>
            <w:proofErr w:type="spellEnd"/>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jc w:val="cente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pStyle w:val="af3"/>
              <w:snapToGrid w:val="0"/>
            </w:pPr>
            <w:r w:rsidRPr="00F875EB">
              <w:t xml:space="preserve">До </w:t>
            </w:r>
            <w:proofErr w:type="spellStart"/>
            <w:r w:rsidRPr="00F875EB">
              <w:t>ліквідації</w:t>
            </w:r>
            <w:proofErr w:type="spellEnd"/>
            <w:r w:rsidRPr="00F875EB">
              <w:t xml:space="preserve"> закладу,</w:t>
            </w:r>
          </w:p>
          <w:p w:rsidR="00444985" w:rsidRPr="00F875EB" w:rsidRDefault="00444985" w:rsidP="00374880">
            <w:pPr>
              <w:pStyle w:val="af3"/>
              <w:snapToGrid w:val="0"/>
            </w:pPr>
            <w:r w:rsidRPr="00F875EB">
              <w:t>ст.130</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pStyle w:val="af3"/>
              <w:snapToGrid w:val="0"/>
              <w:jc w:val="center"/>
              <w:rPr>
                <w:sz w:val="20"/>
                <w:szCs w:val="20"/>
              </w:rPr>
            </w:pPr>
          </w:p>
        </w:tc>
      </w:tr>
      <w:tr w:rsidR="00444985" w:rsidRPr="00F875EB" w:rsidTr="00374880">
        <w:trPr>
          <w:gridAfter w:val="1"/>
          <w:wAfter w:w="39" w:type="dxa"/>
          <w:trHeight w:val="303"/>
        </w:trPr>
        <w:tc>
          <w:tcPr>
            <w:tcW w:w="1135" w:type="dxa"/>
            <w:tcBorders>
              <w:top w:val="single" w:sz="4" w:space="0" w:color="000000"/>
              <w:left w:val="single" w:sz="4" w:space="0" w:color="000000"/>
              <w:bottom w:val="single" w:sz="4" w:space="0" w:color="000000"/>
            </w:tcBorders>
            <w:shd w:val="clear" w:color="auto" w:fill="auto"/>
          </w:tcPr>
          <w:p w:rsidR="00444985" w:rsidRPr="005D6C86" w:rsidRDefault="00444985" w:rsidP="00374880">
            <w:pPr>
              <w:jc w:val="center"/>
              <w:rPr>
                <w:sz w:val="24"/>
                <w:lang w:val="uk-UA"/>
              </w:rPr>
            </w:pPr>
            <w:r w:rsidRPr="005D6C86">
              <w:rPr>
                <w:sz w:val="24"/>
                <w:lang w:val="uk-UA"/>
              </w:rPr>
              <w:t>1</w:t>
            </w:r>
            <w:r>
              <w:rPr>
                <w:sz w:val="24"/>
                <w:lang w:val="uk-UA"/>
              </w:rPr>
              <w:t>4</w:t>
            </w:r>
            <w:r w:rsidRPr="005D6C86">
              <w:rPr>
                <w:sz w:val="24"/>
                <w:lang w:val="uk-UA"/>
              </w:rPr>
              <w:t>-08</w:t>
            </w:r>
          </w:p>
        </w:tc>
        <w:tc>
          <w:tcPr>
            <w:tcW w:w="5206" w:type="dxa"/>
            <w:tcBorders>
              <w:top w:val="single" w:sz="4" w:space="0" w:color="000000"/>
              <w:left w:val="single" w:sz="4" w:space="0" w:color="000000"/>
              <w:bottom w:val="single" w:sz="4" w:space="0" w:color="000000"/>
            </w:tcBorders>
            <w:shd w:val="clear" w:color="auto" w:fill="auto"/>
          </w:tcPr>
          <w:p w:rsidR="00444985" w:rsidRPr="00F875EB" w:rsidRDefault="00444985" w:rsidP="00374880">
            <w:pPr>
              <w:ind w:left="39"/>
              <w:jc w:val="both"/>
              <w:rPr>
                <w:sz w:val="24"/>
                <w:lang w:val="uk-UA"/>
              </w:rPr>
            </w:pPr>
            <w:r w:rsidRPr="00F875EB">
              <w:rPr>
                <w:sz w:val="24"/>
                <w:lang w:val="uk-UA"/>
              </w:rPr>
              <w:t xml:space="preserve">Номенклатура справ </w:t>
            </w:r>
            <w:r>
              <w:rPr>
                <w:rFonts w:eastAsia="Calibri"/>
                <w:sz w:val="24"/>
                <w:lang w:val="uk-UA" w:eastAsia="en-US"/>
              </w:rPr>
              <w:t>з органі</w:t>
            </w:r>
            <w:r w:rsidRPr="00F875EB">
              <w:rPr>
                <w:rFonts w:eastAsia="Calibri"/>
                <w:sz w:val="24"/>
                <w:lang w:val="uk-UA" w:eastAsia="en-US"/>
              </w:rPr>
              <w:t>зації архівної справи</w:t>
            </w:r>
          </w:p>
        </w:tc>
        <w:tc>
          <w:tcPr>
            <w:tcW w:w="1173"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p>
        </w:tc>
        <w:tc>
          <w:tcPr>
            <w:tcW w:w="1277" w:type="dxa"/>
            <w:gridSpan w:val="2"/>
            <w:tcBorders>
              <w:top w:val="single" w:sz="4" w:space="0" w:color="000000"/>
              <w:left w:val="single" w:sz="4" w:space="0" w:color="000000"/>
              <w:bottom w:val="single" w:sz="4" w:space="0" w:color="000000"/>
            </w:tcBorders>
            <w:shd w:val="clear" w:color="auto" w:fill="auto"/>
          </w:tcPr>
          <w:p w:rsidR="00444985" w:rsidRPr="00F875EB" w:rsidRDefault="00444985" w:rsidP="00374880">
            <w:pPr>
              <w:jc w:val="center"/>
              <w:rPr>
                <w:sz w:val="24"/>
                <w:lang w:val="uk-UA"/>
              </w:rPr>
            </w:pPr>
            <w:r w:rsidRPr="00F875EB">
              <w:rPr>
                <w:sz w:val="24"/>
                <w:lang w:val="uk-UA"/>
              </w:rPr>
              <w:t>3 роки</w:t>
            </w:r>
            <w:r w:rsidRPr="00F875EB">
              <w:rPr>
                <w:sz w:val="24"/>
                <w:vertAlign w:val="superscript"/>
                <w:lang w:val="uk-UA"/>
              </w:rPr>
              <w:t>1</w:t>
            </w:r>
            <w:r w:rsidRPr="00F875EB">
              <w:rPr>
                <w:sz w:val="24"/>
                <w:lang w:val="uk-UA"/>
              </w:rPr>
              <w:t>,</w:t>
            </w:r>
          </w:p>
          <w:p w:rsidR="00444985" w:rsidRPr="00F875EB" w:rsidRDefault="00444985" w:rsidP="00374880">
            <w:pPr>
              <w:jc w:val="center"/>
              <w:rPr>
                <w:sz w:val="24"/>
                <w:lang w:val="uk-UA"/>
              </w:rPr>
            </w:pPr>
            <w:r w:rsidRPr="00F875EB">
              <w:rPr>
                <w:sz w:val="24"/>
                <w:lang w:val="uk-UA"/>
              </w:rPr>
              <w:t>ст.112-в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rsidR="00444985" w:rsidRPr="00F875EB" w:rsidRDefault="00444985" w:rsidP="00374880">
            <w:pPr>
              <w:jc w:val="center"/>
              <w:rPr>
                <w:b/>
                <w:sz w:val="20"/>
                <w:szCs w:val="20"/>
                <w:lang w:val="uk-UA"/>
              </w:rPr>
            </w:pPr>
            <w:r w:rsidRPr="00F875EB">
              <w:rPr>
                <w:bCs/>
                <w:color w:val="000000"/>
                <w:sz w:val="20"/>
                <w:szCs w:val="20"/>
                <w:vertAlign w:val="superscript"/>
                <w:lang w:val="uk-UA"/>
              </w:rPr>
              <w:t>1</w:t>
            </w:r>
            <w:r w:rsidRPr="00F875EB">
              <w:rPr>
                <w:bCs/>
                <w:color w:val="000000"/>
                <w:sz w:val="20"/>
                <w:szCs w:val="20"/>
                <w:lang w:val="uk-UA"/>
              </w:rPr>
              <w:t>Після заміни новою та за ум</w:t>
            </w:r>
            <w:r w:rsidRPr="00F875EB">
              <w:rPr>
                <w:bCs/>
                <w:color w:val="000000"/>
                <w:sz w:val="20"/>
                <w:szCs w:val="20"/>
                <w:lang w:val="uk-UA"/>
              </w:rPr>
              <w:t>о</w:t>
            </w:r>
            <w:r w:rsidRPr="00F875EB">
              <w:rPr>
                <w:bCs/>
                <w:color w:val="000000"/>
                <w:sz w:val="20"/>
                <w:szCs w:val="20"/>
                <w:lang w:val="uk-UA"/>
              </w:rPr>
              <w:t>ви передавання справ до архівн</w:t>
            </w:r>
            <w:r w:rsidRPr="00F875EB">
              <w:rPr>
                <w:bCs/>
                <w:color w:val="000000"/>
                <w:sz w:val="20"/>
                <w:szCs w:val="20"/>
                <w:lang w:val="uk-UA"/>
              </w:rPr>
              <w:t>о</w:t>
            </w:r>
            <w:r w:rsidRPr="00F875EB">
              <w:rPr>
                <w:bCs/>
                <w:color w:val="000000"/>
                <w:sz w:val="20"/>
                <w:szCs w:val="20"/>
                <w:lang w:val="uk-UA"/>
              </w:rPr>
              <w:t>го підрозділу ЗДО</w:t>
            </w:r>
          </w:p>
        </w:tc>
      </w:tr>
    </w:tbl>
    <w:p w:rsidR="00444985" w:rsidRPr="00F875EB" w:rsidRDefault="00444985" w:rsidP="00444985">
      <w:pPr>
        <w:rPr>
          <w:sz w:val="22"/>
          <w:szCs w:val="22"/>
          <w:lang w:val="uk-UA"/>
        </w:rPr>
      </w:pPr>
    </w:p>
    <w:p w:rsidR="00444985" w:rsidRPr="00F875EB" w:rsidRDefault="00444985" w:rsidP="00444985">
      <w:pPr>
        <w:rPr>
          <w:sz w:val="22"/>
          <w:szCs w:val="22"/>
          <w:lang w:val="uk-UA"/>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444985" w:rsidRDefault="00444985" w:rsidP="00444985">
      <w:pPr>
        <w:rPr>
          <w:sz w:val="22"/>
          <w:szCs w:val="22"/>
        </w:rPr>
      </w:pPr>
    </w:p>
    <w:p w:rsidR="00444985" w:rsidRPr="00F875EB" w:rsidRDefault="00444985" w:rsidP="00444985">
      <w:pPr>
        <w:jc w:val="center"/>
        <w:rPr>
          <w:sz w:val="22"/>
          <w:szCs w:val="22"/>
        </w:rPr>
      </w:pPr>
      <w:r w:rsidRPr="004C4F3C">
        <w:rPr>
          <w:szCs w:val="28"/>
        </w:rPr>
        <w:object w:dxaOrig="1036" w:dyaOrig="1396">
          <v:shape id="_x0000_i1028" type="#_x0000_t75" style="width:48pt;height:64.5pt" o:ole="" filled="t">
            <v:fill color2="black"/>
            <v:imagedata r:id="rId5" o:title=""/>
          </v:shape>
          <o:OLEObject Type="Embed" ProgID="Word.Picture.8" ShapeID="_x0000_i1028" DrawAspect="Content" ObjectID="_1682427124" r:id="rId10"/>
        </w:object>
      </w:r>
    </w:p>
    <w:p w:rsidR="00444985" w:rsidRPr="00F875EB" w:rsidRDefault="00444985" w:rsidP="00444985">
      <w:pPr>
        <w:rPr>
          <w:sz w:val="22"/>
          <w:szCs w:val="22"/>
        </w:rPr>
      </w:pP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УКРАЇНА</w:t>
      </w: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Конятинська сільська рада</w:t>
      </w: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Яблуницький заклад дошкільної освіти</w:t>
      </w:r>
    </w:p>
    <w:p w:rsidR="00444985" w:rsidRDefault="00444985" w:rsidP="00444985">
      <w:pPr>
        <w:pStyle w:val="a3"/>
        <w:jc w:val="center"/>
        <w:rPr>
          <w:rFonts w:ascii="Times New Roman" w:hAnsi="Times New Roman" w:cs="Times New Roman"/>
          <w:b/>
        </w:rPr>
      </w:pPr>
    </w:p>
    <w:p w:rsidR="00444985" w:rsidRDefault="00444985" w:rsidP="00444985">
      <w:pPr>
        <w:pStyle w:val="a3"/>
        <w:jc w:val="center"/>
        <w:rPr>
          <w:rFonts w:ascii="Times New Roman" w:hAnsi="Times New Roman" w:cs="Times New Roman"/>
          <w:b/>
        </w:rPr>
      </w:pPr>
    </w:p>
    <w:p w:rsidR="00444985" w:rsidRDefault="00444985" w:rsidP="00444985">
      <w:pPr>
        <w:pStyle w:val="a3"/>
        <w:ind w:left="1701"/>
        <w:jc w:val="center"/>
        <w:rPr>
          <w:rFonts w:ascii="Times New Roman" w:hAnsi="Times New Roman" w:cs="Times New Roman"/>
          <w:b/>
        </w:rPr>
      </w:pP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НАКАЗ</w:t>
      </w:r>
    </w:p>
    <w:p w:rsidR="00444985" w:rsidRPr="00F875EB" w:rsidRDefault="00444985" w:rsidP="00444985">
      <w:pPr>
        <w:rPr>
          <w:sz w:val="22"/>
          <w:szCs w:val="22"/>
        </w:rPr>
      </w:pPr>
    </w:p>
    <w:p w:rsidR="00444985" w:rsidRPr="00F46CD1" w:rsidRDefault="00444985" w:rsidP="00444985">
      <w:pPr>
        <w:spacing w:before="240" w:after="240"/>
        <w:rPr>
          <w:b/>
          <w:sz w:val="24"/>
          <w:lang w:val="en-US" w:eastAsia="uk-UA"/>
        </w:rPr>
      </w:pPr>
      <w:r>
        <w:rPr>
          <w:b/>
          <w:color w:val="000000"/>
          <w:szCs w:val="28"/>
          <w:lang w:val="uk-UA" w:eastAsia="uk-UA"/>
        </w:rPr>
        <w:t>02</w:t>
      </w:r>
      <w:r w:rsidRPr="009D2BC2">
        <w:rPr>
          <w:b/>
          <w:color w:val="000000"/>
          <w:szCs w:val="28"/>
          <w:lang w:val="uk-UA" w:eastAsia="uk-UA"/>
        </w:rPr>
        <w:t>.0</w:t>
      </w:r>
      <w:r>
        <w:rPr>
          <w:b/>
          <w:color w:val="000000"/>
          <w:szCs w:val="28"/>
          <w:lang w:val="uk-UA" w:eastAsia="uk-UA"/>
        </w:rPr>
        <w:t>2</w:t>
      </w:r>
      <w:r w:rsidRPr="009D2BC2">
        <w:rPr>
          <w:b/>
          <w:color w:val="000000"/>
          <w:szCs w:val="28"/>
          <w:lang w:val="uk-UA" w:eastAsia="uk-UA"/>
        </w:rPr>
        <w:t>.2021</w:t>
      </w:r>
      <w:r w:rsidRPr="009D2BC2">
        <w:rPr>
          <w:b/>
          <w:color w:val="000000"/>
          <w:lang w:val="uk-UA" w:eastAsia="uk-UA"/>
        </w:rPr>
        <w:tab/>
      </w:r>
      <w:r w:rsidRPr="009D2BC2">
        <w:rPr>
          <w:b/>
          <w:color w:val="000000"/>
          <w:szCs w:val="28"/>
          <w:lang w:val="uk-UA" w:eastAsia="uk-UA"/>
        </w:rPr>
        <w:t xml:space="preserve">                                                                                      </w:t>
      </w:r>
      <w:r w:rsidRPr="009D2BC2">
        <w:rPr>
          <w:b/>
          <w:color w:val="000000"/>
          <w:lang w:val="uk-UA" w:eastAsia="uk-UA"/>
        </w:rPr>
        <w:tab/>
      </w:r>
      <w:r w:rsidRPr="009D2BC2">
        <w:rPr>
          <w:b/>
          <w:color w:val="000000"/>
          <w:szCs w:val="28"/>
          <w:lang w:val="uk-UA" w:eastAsia="uk-UA"/>
        </w:rPr>
        <w:t xml:space="preserve">      № </w:t>
      </w:r>
      <w:r>
        <w:rPr>
          <w:b/>
          <w:color w:val="000000"/>
          <w:szCs w:val="28"/>
          <w:lang w:val="en-US" w:eastAsia="uk-UA"/>
        </w:rPr>
        <w:t>6</w:t>
      </w:r>
    </w:p>
    <w:tbl>
      <w:tblPr>
        <w:tblW w:w="5562" w:type="dxa"/>
        <w:tblCellMar>
          <w:top w:w="15" w:type="dxa"/>
          <w:left w:w="15" w:type="dxa"/>
          <w:bottom w:w="15" w:type="dxa"/>
          <w:right w:w="15" w:type="dxa"/>
        </w:tblCellMar>
        <w:tblLook w:val="04A0"/>
      </w:tblPr>
      <w:tblGrid>
        <w:gridCol w:w="5282"/>
        <w:gridCol w:w="280"/>
      </w:tblGrid>
      <w:tr w:rsidR="00444985" w:rsidRPr="0030798F" w:rsidTr="00374880">
        <w:trPr>
          <w:trHeight w:val="613"/>
        </w:trPr>
        <w:tc>
          <w:tcPr>
            <w:tcW w:w="0" w:type="auto"/>
            <w:tcMar>
              <w:top w:w="100" w:type="dxa"/>
              <w:left w:w="100" w:type="dxa"/>
              <w:bottom w:w="100" w:type="dxa"/>
              <w:right w:w="100" w:type="dxa"/>
            </w:tcMar>
            <w:hideMark/>
          </w:tcPr>
          <w:p w:rsidR="00444985" w:rsidRDefault="00444985" w:rsidP="00374880">
            <w:pPr>
              <w:spacing w:line="276" w:lineRule="auto"/>
              <w:rPr>
                <w:b/>
                <w:color w:val="000000"/>
                <w:szCs w:val="28"/>
                <w:lang w:val="uk-UA" w:eastAsia="uk-UA"/>
              </w:rPr>
            </w:pPr>
            <w:r w:rsidRPr="009D2BC2">
              <w:rPr>
                <w:b/>
                <w:color w:val="000000"/>
                <w:szCs w:val="28"/>
                <w:lang w:val="uk-UA" w:eastAsia="uk-UA"/>
              </w:rPr>
              <w:t xml:space="preserve">Про використання системи </w:t>
            </w:r>
          </w:p>
          <w:p w:rsidR="00444985" w:rsidRDefault="00444985" w:rsidP="00374880">
            <w:pPr>
              <w:spacing w:line="276" w:lineRule="auto"/>
              <w:rPr>
                <w:b/>
                <w:color w:val="000000"/>
                <w:szCs w:val="28"/>
                <w:lang w:val="uk-UA" w:eastAsia="uk-UA"/>
              </w:rPr>
            </w:pPr>
            <w:r>
              <w:rPr>
                <w:b/>
                <w:color w:val="000000"/>
                <w:szCs w:val="28"/>
                <w:lang w:val="uk-UA" w:eastAsia="uk-UA"/>
              </w:rPr>
              <w:t>«</w:t>
            </w:r>
            <w:r w:rsidRPr="009D2BC2">
              <w:rPr>
                <w:b/>
                <w:color w:val="000000"/>
                <w:szCs w:val="28"/>
                <w:lang w:val="uk-UA" w:eastAsia="uk-UA"/>
              </w:rPr>
              <w:t xml:space="preserve">Україна. </w:t>
            </w:r>
            <w:proofErr w:type="spellStart"/>
            <w:r w:rsidRPr="009D2BC2">
              <w:rPr>
                <w:b/>
                <w:color w:val="000000"/>
                <w:szCs w:val="28"/>
                <w:lang w:val="uk-UA" w:eastAsia="uk-UA"/>
              </w:rPr>
              <w:t>ІСУО</w:t>
            </w:r>
            <w:proofErr w:type="spellEnd"/>
            <w:r w:rsidRPr="009D2BC2">
              <w:rPr>
                <w:b/>
                <w:color w:val="000000"/>
                <w:szCs w:val="28"/>
                <w:lang w:val="uk-UA" w:eastAsia="uk-UA"/>
              </w:rPr>
              <w:t xml:space="preserve"> (інформаційна система </w:t>
            </w:r>
          </w:p>
          <w:p w:rsidR="00444985" w:rsidRDefault="00444985" w:rsidP="00374880">
            <w:pPr>
              <w:spacing w:line="276" w:lineRule="auto"/>
              <w:rPr>
                <w:b/>
                <w:color w:val="000000"/>
                <w:szCs w:val="28"/>
                <w:lang w:val="uk-UA" w:eastAsia="uk-UA"/>
              </w:rPr>
            </w:pPr>
            <w:r w:rsidRPr="009D2BC2">
              <w:rPr>
                <w:b/>
                <w:color w:val="000000"/>
                <w:szCs w:val="28"/>
                <w:lang w:val="uk-UA" w:eastAsia="uk-UA"/>
              </w:rPr>
              <w:t>управління освітою)</w:t>
            </w:r>
            <w:r>
              <w:rPr>
                <w:b/>
                <w:color w:val="000000"/>
                <w:szCs w:val="28"/>
                <w:lang w:val="uk-UA" w:eastAsia="uk-UA"/>
              </w:rPr>
              <w:t xml:space="preserve">» </w:t>
            </w:r>
            <w:r w:rsidRPr="009D2BC2">
              <w:rPr>
                <w:b/>
                <w:color w:val="000000"/>
                <w:szCs w:val="28"/>
                <w:lang w:val="uk-UA" w:eastAsia="uk-UA"/>
              </w:rPr>
              <w:t xml:space="preserve"> </w:t>
            </w:r>
            <w:r>
              <w:rPr>
                <w:b/>
                <w:color w:val="000000"/>
                <w:szCs w:val="28"/>
                <w:lang w:val="uk-UA" w:eastAsia="uk-UA"/>
              </w:rPr>
              <w:t xml:space="preserve">в </w:t>
            </w:r>
            <w:r w:rsidRPr="009D2BC2">
              <w:rPr>
                <w:b/>
                <w:color w:val="000000"/>
                <w:szCs w:val="28"/>
                <w:lang w:val="uk-UA" w:eastAsia="uk-UA"/>
              </w:rPr>
              <w:t xml:space="preserve"> закладі</w:t>
            </w:r>
          </w:p>
          <w:p w:rsidR="00444985" w:rsidRPr="009D2BC2" w:rsidRDefault="00444985" w:rsidP="00374880">
            <w:pPr>
              <w:spacing w:line="276" w:lineRule="auto"/>
              <w:rPr>
                <w:b/>
                <w:sz w:val="24"/>
                <w:lang w:val="uk-UA" w:eastAsia="uk-UA"/>
              </w:rPr>
            </w:pPr>
            <w:r>
              <w:rPr>
                <w:b/>
                <w:color w:val="000000"/>
                <w:szCs w:val="28"/>
                <w:lang w:val="uk-UA" w:eastAsia="uk-UA"/>
              </w:rPr>
              <w:t xml:space="preserve">дошкільної освіти </w:t>
            </w:r>
          </w:p>
          <w:p w:rsidR="00444985" w:rsidRDefault="00444985" w:rsidP="00374880">
            <w:pPr>
              <w:spacing w:line="276" w:lineRule="auto"/>
              <w:jc w:val="both"/>
              <w:rPr>
                <w:rFonts w:ascii="Arial" w:hAnsi="Arial" w:cs="Arial"/>
                <w:color w:val="000000"/>
                <w:szCs w:val="28"/>
                <w:lang w:val="uk-UA" w:eastAsia="uk-UA"/>
              </w:rPr>
            </w:pPr>
            <w:r w:rsidRPr="0030798F">
              <w:rPr>
                <w:rFonts w:ascii="Arial" w:hAnsi="Arial" w:cs="Arial"/>
                <w:color w:val="000000"/>
                <w:szCs w:val="28"/>
                <w:lang w:val="uk-UA" w:eastAsia="uk-UA"/>
              </w:rPr>
              <w:t> </w:t>
            </w:r>
          </w:p>
          <w:p w:rsidR="00444985" w:rsidRDefault="00444985" w:rsidP="00374880">
            <w:pPr>
              <w:spacing w:line="276" w:lineRule="auto"/>
              <w:jc w:val="both"/>
              <w:rPr>
                <w:sz w:val="24"/>
                <w:lang w:val="uk-UA" w:eastAsia="uk-UA"/>
              </w:rPr>
            </w:pPr>
          </w:p>
          <w:p w:rsidR="00444985" w:rsidRPr="0030798F" w:rsidRDefault="00444985" w:rsidP="00374880">
            <w:pPr>
              <w:spacing w:line="276" w:lineRule="auto"/>
              <w:jc w:val="both"/>
              <w:rPr>
                <w:sz w:val="24"/>
                <w:lang w:val="uk-UA" w:eastAsia="uk-UA"/>
              </w:rPr>
            </w:pPr>
          </w:p>
        </w:tc>
        <w:tc>
          <w:tcPr>
            <w:tcW w:w="0" w:type="auto"/>
            <w:tcMar>
              <w:top w:w="100" w:type="dxa"/>
              <w:left w:w="100" w:type="dxa"/>
              <w:bottom w:w="100" w:type="dxa"/>
              <w:right w:w="100" w:type="dxa"/>
            </w:tcMar>
            <w:hideMark/>
          </w:tcPr>
          <w:p w:rsidR="00444985" w:rsidRPr="0030798F" w:rsidRDefault="00444985" w:rsidP="00374880">
            <w:pPr>
              <w:spacing w:before="240" w:after="240" w:line="276" w:lineRule="auto"/>
              <w:rPr>
                <w:sz w:val="24"/>
                <w:lang w:val="uk-UA" w:eastAsia="uk-UA"/>
              </w:rPr>
            </w:pPr>
            <w:r w:rsidRPr="0030798F">
              <w:rPr>
                <w:rFonts w:ascii="Arial" w:hAnsi="Arial" w:cs="Arial"/>
                <w:color w:val="000000"/>
                <w:szCs w:val="28"/>
                <w:lang w:val="uk-UA" w:eastAsia="uk-UA"/>
              </w:rPr>
              <w:t> </w:t>
            </w:r>
          </w:p>
        </w:tc>
      </w:tr>
    </w:tbl>
    <w:p w:rsidR="00444985" w:rsidRPr="009D2BC2" w:rsidRDefault="00444985" w:rsidP="00444985">
      <w:pPr>
        <w:spacing w:before="240" w:after="240" w:line="276" w:lineRule="auto"/>
        <w:ind w:firstLine="900"/>
        <w:jc w:val="both"/>
        <w:rPr>
          <w:szCs w:val="28"/>
          <w:lang w:val="uk-UA" w:eastAsia="uk-UA"/>
        </w:rPr>
      </w:pPr>
      <w:r w:rsidRPr="009D2BC2">
        <w:rPr>
          <w:color w:val="000000"/>
          <w:szCs w:val="28"/>
          <w:lang w:val="uk-UA" w:eastAsia="uk-UA"/>
        </w:rPr>
        <w:t>На виконання наказів Міністерства освіти і науки, молоді та спорту України від 21.06.2012 №729</w:t>
      </w:r>
      <w:r>
        <w:rPr>
          <w:color w:val="000000"/>
          <w:szCs w:val="28"/>
          <w:lang w:val="uk-UA" w:eastAsia="uk-UA"/>
        </w:rPr>
        <w:t xml:space="preserve">  «</w:t>
      </w:r>
      <w:r w:rsidRPr="009D2BC2">
        <w:rPr>
          <w:color w:val="000000"/>
          <w:szCs w:val="28"/>
          <w:lang w:val="uk-UA" w:eastAsia="uk-UA"/>
        </w:rPr>
        <w:t>Про запровадження в загальноосвітніх навчал</w:t>
      </w:r>
      <w:r w:rsidRPr="009D2BC2">
        <w:rPr>
          <w:color w:val="000000"/>
          <w:szCs w:val="28"/>
          <w:lang w:val="uk-UA" w:eastAsia="uk-UA"/>
        </w:rPr>
        <w:t>ь</w:t>
      </w:r>
      <w:r w:rsidRPr="009D2BC2">
        <w:rPr>
          <w:color w:val="000000"/>
          <w:szCs w:val="28"/>
          <w:lang w:val="uk-UA" w:eastAsia="uk-UA"/>
        </w:rPr>
        <w:t>них закладах та органах управління освітою експерименту</w:t>
      </w:r>
      <w:r>
        <w:rPr>
          <w:color w:val="000000"/>
          <w:szCs w:val="28"/>
          <w:lang w:val="uk-UA" w:eastAsia="uk-UA"/>
        </w:rPr>
        <w:t xml:space="preserve"> «</w:t>
      </w:r>
      <w:r w:rsidRPr="009D2BC2">
        <w:rPr>
          <w:color w:val="000000"/>
          <w:szCs w:val="28"/>
          <w:lang w:val="uk-UA" w:eastAsia="uk-UA"/>
        </w:rPr>
        <w:t>ІСУО-2012</w:t>
      </w:r>
      <w:r>
        <w:rPr>
          <w:color w:val="000000"/>
          <w:szCs w:val="28"/>
          <w:lang w:val="uk-UA" w:eastAsia="uk-UA"/>
        </w:rPr>
        <w:t xml:space="preserve">» </w:t>
      </w:r>
      <w:r w:rsidRPr="009D2BC2">
        <w:rPr>
          <w:color w:val="000000"/>
          <w:szCs w:val="28"/>
          <w:lang w:val="uk-UA" w:eastAsia="uk-UA"/>
        </w:rPr>
        <w:t xml:space="preserve"> у 2012 році</w:t>
      </w:r>
      <w:r>
        <w:rPr>
          <w:color w:val="000000"/>
          <w:szCs w:val="28"/>
          <w:lang w:val="uk-UA" w:eastAsia="uk-UA"/>
        </w:rPr>
        <w:t xml:space="preserve">» </w:t>
      </w:r>
      <w:r w:rsidRPr="009D2BC2">
        <w:rPr>
          <w:color w:val="000000"/>
          <w:szCs w:val="28"/>
          <w:lang w:val="uk-UA" w:eastAsia="uk-UA"/>
        </w:rPr>
        <w:t xml:space="preserve"> та від 29.11.2012</w:t>
      </w:r>
      <w:r>
        <w:rPr>
          <w:color w:val="000000"/>
          <w:szCs w:val="28"/>
          <w:lang w:val="uk-UA" w:eastAsia="uk-UA"/>
        </w:rPr>
        <w:t xml:space="preserve"> </w:t>
      </w:r>
      <w:r w:rsidRPr="009D2BC2">
        <w:rPr>
          <w:color w:val="000000"/>
          <w:szCs w:val="28"/>
          <w:lang w:val="uk-UA" w:eastAsia="uk-UA"/>
        </w:rPr>
        <w:t xml:space="preserve"> №1345 </w:t>
      </w:r>
      <w:r>
        <w:rPr>
          <w:color w:val="000000"/>
          <w:szCs w:val="28"/>
          <w:lang w:val="uk-UA" w:eastAsia="uk-UA"/>
        </w:rPr>
        <w:t>«</w:t>
      </w:r>
      <w:r w:rsidRPr="009D2BC2">
        <w:rPr>
          <w:color w:val="000000"/>
          <w:szCs w:val="28"/>
          <w:lang w:val="uk-UA" w:eastAsia="uk-UA"/>
        </w:rPr>
        <w:t>Щодо затвердження результатів експерименту з упровадження в освітніх закладах та органах управління освітою експериме</w:t>
      </w:r>
      <w:r w:rsidRPr="009D2BC2">
        <w:rPr>
          <w:color w:val="000000"/>
          <w:szCs w:val="28"/>
          <w:lang w:val="uk-UA" w:eastAsia="uk-UA"/>
        </w:rPr>
        <w:t>н</w:t>
      </w:r>
      <w:r w:rsidRPr="009D2BC2">
        <w:rPr>
          <w:color w:val="000000"/>
          <w:szCs w:val="28"/>
          <w:lang w:val="uk-UA" w:eastAsia="uk-UA"/>
        </w:rPr>
        <w:t>ту</w:t>
      </w:r>
      <w:r>
        <w:rPr>
          <w:color w:val="000000"/>
          <w:szCs w:val="28"/>
          <w:lang w:val="uk-UA" w:eastAsia="uk-UA"/>
        </w:rPr>
        <w:t xml:space="preserve">  «</w:t>
      </w:r>
      <w:r w:rsidRPr="009D2BC2">
        <w:rPr>
          <w:color w:val="000000"/>
          <w:szCs w:val="28"/>
          <w:lang w:val="uk-UA" w:eastAsia="uk-UA"/>
        </w:rPr>
        <w:t>ІСУО-2012</w:t>
      </w:r>
      <w:r>
        <w:rPr>
          <w:color w:val="000000"/>
          <w:szCs w:val="28"/>
          <w:lang w:val="uk-UA" w:eastAsia="uk-UA"/>
        </w:rPr>
        <w:t>»</w:t>
      </w:r>
      <w:r w:rsidRPr="009D2BC2">
        <w:rPr>
          <w:color w:val="000000"/>
          <w:szCs w:val="28"/>
          <w:lang w:val="uk-UA" w:eastAsia="uk-UA"/>
        </w:rPr>
        <w:t>,</w:t>
      </w:r>
      <w:r>
        <w:rPr>
          <w:color w:val="000000"/>
          <w:szCs w:val="28"/>
          <w:lang w:val="uk-UA" w:eastAsia="uk-UA"/>
        </w:rPr>
        <w:t xml:space="preserve"> </w:t>
      </w:r>
      <w:r w:rsidRPr="009D2BC2">
        <w:rPr>
          <w:color w:val="000000"/>
          <w:szCs w:val="28"/>
          <w:lang w:val="uk-UA" w:eastAsia="uk-UA"/>
        </w:rPr>
        <w:t xml:space="preserve"> відповідно до постанови Кабінету Міністрів України від 13 липня 2011 року № 752 «Про створення єдиної державної електронної бази з питань освіти», Закону України «Про захист персональних даних», </w:t>
      </w:r>
      <w:r>
        <w:rPr>
          <w:color w:val="000000"/>
          <w:szCs w:val="28"/>
          <w:lang w:val="uk-UA" w:eastAsia="uk-UA"/>
        </w:rPr>
        <w:t xml:space="preserve"> </w:t>
      </w:r>
      <w:r w:rsidRPr="009D2BC2">
        <w:rPr>
          <w:color w:val="000000"/>
          <w:szCs w:val="28"/>
          <w:lang w:val="uk-UA" w:eastAsia="uk-UA"/>
        </w:rPr>
        <w:t>наказу М</w:t>
      </w:r>
      <w:r w:rsidRPr="009D2BC2">
        <w:rPr>
          <w:color w:val="000000"/>
          <w:szCs w:val="28"/>
          <w:lang w:val="uk-UA" w:eastAsia="uk-UA"/>
        </w:rPr>
        <w:t>і</w:t>
      </w:r>
      <w:r w:rsidRPr="009D2BC2">
        <w:rPr>
          <w:color w:val="000000"/>
          <w:szCs w:val="28"/>
          <w:lang w:val="uk-UA" w:eastAsia="uk-UA"/>
        </w:rPr>
        <w:t>ністерства освіти і науки України від 29.09.2015 № 986 «Про впровадження і</w:t>
      </w:r>
      <w:r w:rsidRPr="009D2BC2">
        <w:rPr>
          <w:color w:val="000000"/>
          <w:szCs w:val="28"/>
          <w:lang w:val="uk-UA" w:eastAsia="uk-UA"/>
        </w:rPr>
        <w:t>н</w:t>
      </w:r>
      <w:r w:rsidRPr="009D2BC2">
        <w:rPr>
          <w:color w:val="000000"/>
          <w:szCs w:val="28"/>
          <w:lang w:val="uk-UA" w:eastAsia="uk-UA"/>
        </w:rPr>
        <w:t>формаційної системи управління освітою «</w:t>
      </w:r>
      <w:proofErr w:type="spellStart"/>
      <w:r w:rsidRPr="009D2BC2">
        <w:rPr>
          <w:color w:val="000000"/>
          <w:szCs w:val="28"/>
          <w:lang w:val="uk-UA" w:eastAsia="uk-UA"/>
        </w:rPr>
        <w:t>ІСУО</w:t>
      </w:r>
      <w:proofErr w:type="spellEnd"/>
      <w:r w:rsidRPr="009D2BC2">
        <w:rPr>
          <w:color w:val="000000"/>
          <w:szCs w:val="28"/>
          <w:lang w:val="uk-UA" w:eastAsia="uk-UA"/>
        </w:rPr>
        <w:t>» та з метою автоматизації управлінської діяльності в закладі</w:t>
      </w:r>
      <w:r>
        <w:rPr>
          <w:color w:val="000000"/>
          <w:szCs w:val="28"/>
          <w:lang w:val="uk-UA" w:eastAsia="uk-UA"/>
        </w:rPr>
        <w:t xml:space="preserve"> дошкільної освіти</w:t>
      </w:r>
      <w:r w:rsidRPr="009D2BC2">
        <w:rPr>
          <w:color w:val="000000"/>
          <w:szCs w:val="28"/>
          <w:lang w:val="uk-UA" w:eastAsia="uk-UA"/>
        </w:rPr>
        <w:t xml:space="preserve">, </w:t>
      </w:r>
      <w:r>
        <w:rPr>
          <w:color w:val="000000"/>
          <w:szCs w:val="28"/>
          <w:lang w:val="uk-UA" w:eastAsia="uk-UA"/>
        </w:rPr>
        <w:t xml:space="preserve"> </w:t>
      </w:r>
      <w:r w:rsidRPr="009D2BC2">
        <w:rPr>
          <w:color w:val="000000"/>
          <w:szCs w:val="28"/>
          <w:lang w:val="uk-UA" w:eastAsia="uk-UA"/>
        </w:rPr>
        <w:t>підтримки єдиної сист</w:t>
      </w:r>
      <w:r w:rsidRPr="009D2BC2">
        <w:rPr>
          <w:color w:val="000000"/>
          <w:szCs w:val="28"/>
          <w:lang w:val="uk-UA" w:eastAsia="uk-UA"/>
        </w:rPr>
        <w:t>е</w:t>
      </w:r>
      <w:r w:rsidRPr="009D2BC2">
        <w:rPr>
          <w:color w:val="000000"/>
          <w:szCs w:val="28"/>
          <w:lang w:val="uk-UA" w:eastAsia="uk-UA"/>
        </w:rPr>
        <w:t xml:space="preserve">ми збору, обробки та зберігання </w:t>
      </w:r>
      <w:r w:rsidRPr="009D2BC2">
        <w:rPr>
          <w:color w:val="000000"/>
          <w:szCs w:val="28"/>
          <w:lang w:val="uk-UA" w:eastAsia="uk-UA"/>
        </w:rPr>
        <w:lastRenderedPageBreak/>
        <w:t>інформації, керуючись вимогами Закону Укр</w:t>
      </w:r>
      <w:r w:rsidRPr="009D2BC2">
        <w:rPr>
          <w:color w:val="000000"/>
          <w:szCs w:val="28"/>
          <w:lang w:val="uk-UA" w:eastAsia="uk-UA"/>
        </w:rPr>
        <w:t>а</w:t>
      </w:r>
      <w:r w:rsidRPr="009D2BC2">
        <w:rPr>
          <w:color w:val="000000"/>
          <w:szCs w:val="28"/>
          <w:lang w:val="uk-UA" w:eastAsia="uk-UA"/>
        </w:rPr>
        <w:t>їни «Про захист персональних даних»</w:t>
      </w:r>
    </w:p>
    <w:p w:rsidR="00444985" w:rsidRPr="009D2BC2" w:rsidRDefault="00444985" w:rsidP="00444985">
      <w:pPr>
        <w:spacing w:before="240" w:after="240" w:line="276" w:lineRule="auto"/>
        <w:jc w:val="both"/>
        <w:rPr>
          <w:b/>
          <w:sz w:val="24"/>
          <w:lang w:val="uk-UA" w:eastAsia="uk-UA"/>
        </w:rPr>
      </w:pPr>
      <w:r w:rsidRPr="009D2BC2">
        <w:rPr>
          <w:b/>
          <w:color w:val="000000"/>
          <w:szCs w:val="28"/>
          <w:lang w:val="uk-UA" w:eastAsia="uk-UA"/>
        </w:rPr>
        <w:t>НАКАЗУЮ:</w:t>
      </w:r>
    </w:p>
    <w:p w:rsidR="00444985" w:rsidRPr="009D2BC2" w:rsidRDefault="00444985" w:rsidP="00444985">
      <w:pPr>
        <w:spacing w:before="240" w:after="240" w:line="276" w:lineRule="auto"/>
        <w:ind w:firstLine="851"/>
        <w:jc w:val="both"/>
        <w:rPr>
          <w:sz w:val="24"/>
          <w:lang w:val="uk-UA" w:eastAsia="uk-UA"/>
        </w:rPr>
      </w:pPr>
      <w:r w:rsidRPr="009D2BC2">
        <w:rPr>
          <w:color w:val="000000"/>
          <w:szCs w:val="28"/>
          <w:lang w:val="uk-UA" w:eastAsia="uk-UA"/>
        </w:rPr>
        <w:t xml:space="preserve">1.  </w:t>
      </w:r>
      <w:r>
        <w:rPr>
          <w:color w:val="000000"/>
          <w:szCs w:val="28"/>
          <w:lang w:val="uk-UA" w:eastAsia="uk-UA"/>
        </w:rPr>
        <w:t>Впродовж 2021 року п</w:t>
      </w:r>
      <w:r w:rsidRPr="009D2BC2">
        <w:rPr>
          <w:color w:val="000000"/>
          <w:szCs w:val="28"/>
          <w:lang w:val="uk-UA" w:eastAsia="uk-UA"/>
        </w:rPr>
        <w:t>ризначити</w:t>
      </w:r>
      <w:r>
        <w:rPr>
          <w:color w:val="000000"/>
          <w:szCs w:val="28"/>
          <w:lang w:val="uk-UA" w:eastAsia="uk-UA"/>
        </w:rPr>
        <w:t xml:space="preserve"> </w:t>
      </w:r>
      <w:proofErr w:type="spellStart"/>
      <w:r>
        <w:rPr>
          <w:color w:val="000000"/>
          <w:szCs w:val="28"/>
          <w:lang w:val="uk-UA" w:eastAsia="uk-UA"/>
        </w:rPr>
        <w:t>Софійчук</w:t>
      </w:r>
      <w:proofErr w:type="spellEnd"/>
      <w:r>
        <w:rPr>
          <w:color w:val="000000"/>
          <w:szCs w:val="28"/>
          <w:lang w:val="uk-UA" w:eastAsia="uk-UA"/>
        </w:rPr>
        <w:t xml:space="preserve"> Л.М.</w:t>
      </w:r>
      <w:r w:rsidRPr="009D2BC2">
        <w:rPr>
          <w:color w:val="000000"/>
          <w:szCs w:val="28"/>
          <w:lang w:val="uk-UA" w:eastAsia="uk-UA"/>
        </w:rPr>
        <w:t>, вихователя, відпов</w:t>
      </w:r>
      <w:r w:rsidRPr="009D2BC2">
        <w:rPr>
          <w:color w:val="000000"/>
          <w:szCs w:val="28"/>
          <w:lang w:val="uk-UA" w:eastAsia="uk-UA"/>
        </w:rPr>
        <w:t>і</w:t>
      </w:r>
      <w:r w:rsidRPr="009D2BC2">
        <w:rPr>
          <w:color w:val="000000"/>
          <w:szCs w:val="28"/>
          <w:lang w:val="uk-UA" w:eastAsia="uk-UA"/>
        </w:rPr>
        <w:t xml:space="preserve">дальною за впровадження в управлінську діяльність закладу </w:t>
      </w:r>
      <w:r>
        <w:rPr>
          <w:color w:val="000000"/>
          <w:szCs w:val="28"/>
          <w:lang w:val="uk-UA" w:eastAsia="uk-UA"/>
        </w:rPr>
        <w:t xml:space="preserve"> дошкільної освіти </w:t>
      </w:r>
      <w:r w:rsidRPr="009D2BC2">
        <w:rPr>
          <w:color w:val="000000"/>
          <w:szCs w:val="28"/>
          <w:lang w:val="uk-UA" w:eastAsia="uk-UA"/>
        </w:rPr>
        <w:t>інформаційної системи управління освітою (</w:t>
      </w:r>
      <w:proofErr w:type="spellStart"/>
      <w:r w:rsidRPr="009D2BC2">
        <w:rPr>
          <w:color w:val="000000"/>
          <w:szCs w:val="28"/>
          <w:lang w:val="uk-UA" w:eastAsia="uk-UA"/>
        </w:rPr>
        <w:t>ІСУО</w:t>
      </w:r>
      <w:proofErr w:type="spellEnd"/>
      <w:r w:rsidRPr="009D2BC2">
        <w:rPr>
          <w:color w:val="000000"/>
          <w:szCs w:val="28"/>
          <w:lang w:val="uk-UA" w:eastAsia="uk-UA"/>
        </w:rPr>
        <w:t>).</w:t>
      </w:r>
    </w:p>
    <w:p w:rsidR="00444985" w:rsidRPr="009D2BC2" w:rsidRDefault="00444985" w:rsidP="00444985">
      <w:pPr>
        <w:spacing w:before="240" w:after="240" w:line="276" w:lineRule="auto"/>
        <w:ind w:firstLine="851"/>
        <w:jc w:val="both"/>
        <w:rPr>
          <w:sz w:val="24"/>
          <w:lang w:val="uk-UA" w:eastAsia="uk-UA"/>
        </w:rPr>
      </w:pPr>
      <w:r>
        <w:rPr>
          <w:color w:val="000000"/>
          <w:szCs w:val="28"/>
          <w:lang w:val="uk-UA" w:eastAsia="uk-UA"/>
        </w:rPr>
        <w:t>2</w:t>
      </w:r>
      <w:r w:rsidRPr="009D2BC2">
        <w:rPr>
          <w:color w:val="000000"/>
          <w:szCs w:val="28"/>
          <w:lang w:val="uk-UA" w:eastAsia="uk-UA"/>
        </w:rPr>
        <w:t xml:space="preserve">. Покласти відповідальність на </w:t>
      </w:r>
      <w:proofErr w:type="spellStart"/>
      <w:r>
        <w:rPr>
          <w:color w:val="000000"/>
          <w:szCs w:val="28"/>
          <w:lang w:val="uk-UA" w:eastAsia="uk-UA"/>
        </w:rPr>
        <w:t>Софійчук</w:t>
      </w:r>
      <w:proofErr w:type="spellEnd"/>
      <w:r>
        <w:rPr>
          <w:color w:val="000000"/>
          <w:szCs w:val="28"/>
          <w:lang w:val="uk-UA" w:eastAsia="uk-UA"/>
        </w:rPr>
        <w:t xml:space="preserve"> Л.М.</w:t>
      </w:r>
      <w:r w:rsidRPr="009D2BC2">
        <w:rPr>
          <w:color w:val="000000"/>
          <w:szCs w:val="28"/>
          <w:lang w:val="uk-UA" w:eastAsia="uk-UA"/>
        </w:rPr>
        <w:t>, вихователя, за збер</w:t>
      </w:r>
      <w:r w:rsidRPr="009D2BC2">
        <w:rPr>
          <w:color w:val="000000"/>
          <w:szCs w:val="28"/>
          <w:lang w:val="uk-UA" w:eastAsia="uk-UA"/>
        </w:rPr>
        <w:t>е</w:t>
      </w:r>
      <w:r w:rsidRPr="009D2BC2">
        <w:rPr>
          <w:color w:val="000000"/>
          <w:szCs w:val="28"/>
          <w:lang w:val="uk-UA" w:eastAsia="uk-UA"/>
        </w:rPr>
        <w:t>ження паролю для роботи в системі.</w:t>
      </w:r>
    </w:p>
    <w:p w:rsidR="00444985" w:rsidRPr="009D2BC2" w:rsidRDefault="00444985" w:rsidP="00444985">
      <w:pPr>
        <w:spacing w:before="240" w:after="240" w:line="276" w:lineRule="auto"/>
        <w:ind w:firstLine="851"/>
        <w:jc w:val="both"/>
        <w:rPr>
          <w:sz w:val="24"/>
          <w:lang w:val="uk-UA" w:eastAsia="uk-UA"/>
        </w:rPr>
      </w:pPr>
      <w:r>
        <w:rPr>
          <w:color w:val="000000"/>
          <w:szCs w:val="28"/>
          <w:lang w:val="uk-UA" w:eastAsia="uk-UA"/>
        </w:rPr>
        <w:t>3</w:t>
      </w:r>
      <w:r w:rsidRPr="009D2BC2">
        <w:rPr>
          <w:color w:val="000000"/>
          <w:szCs w:val="28"/>
          <w:lang w:val="uk-UA" w:eastAsia="uk-UA"/>
        </w:rPr>
        <w:t>.</w:t>
      </w:r>
      <w:r w:rsidRPr="009D2BC2">
        <w:rPr>
          <w:color w:val="000000"/>
          <w:sz w:val="14"/>
          <w:szCs w:val="14"/>
          <w:lang w:val="uk-UA" w:eastAsia="uk-UA"/>
        </w:rPr>
        <w:t xml:space="preserve">    </w:t>
      </w:r>
      <w:proofErr w:type="spellStart"/>
      <w:r>
        <w:rPr>
          <w:color w:val="000000"/>
          <w:szCs w:val="28"/>
          <w:lang w:val="uk-UA" w:eastAsia="uk-UA"/>
        </w:rPr>
        <w:t>Софійчук</w:t>
      </w:r>
      <w:proofErr w:type="spellEnd"/>
      <w:r>
        <w:rPr>
          <w:color w:val="000000"/>
          <w:szCs w:val="28"/>
          <w:lang w:val="uk-UA" w:eastAsia="uk-UA"/>
        </w:rPr>
        <w:t xml:space="preserve"> Л.М.</w:t>
      </w:r>
      <w:r w:rsidRPr="009D2BC2">
        <w:rPr>
          <w:color w:val="000000"/>
          <w:szCs w:val="28"/>
          <w:lang w:val="uk-UA" w:eastAsia="uk-UA"/>
        </w:rPr>
        <w:t>, відповідальній за впровадження в управлінську ді</w:t>
      </w:r>
      <w:r w:rsidRPr="009D2BC2">
        <w:rPr>
          <w:color w:val="000000"/>
          <w:szCs w:val="28"/>
          <w:lang w:val="uk-UA" w:eastAsia="uk-UA"/>
        </w:rPr>
        <w:t>я</w:t>
      </w:r>
      <w:r w:rsidRPr="009D2BC2">
        <w:rPr>
          <w:color w:val="000000"/>
          <w:szCs w:val="28"/>
          <w:lang w:val="uk-UA" w:eastAsia="uk-UA"/>
        </w:rPr>
        <w:t>льність закладу інформаційної системи управління освітою (</w:t>
      </w:r>
      <w:proofErr w:type="spellStart"/>
      <w:r w:rsidRPr="009D2BC2">
        <w:rPr>
          <w:color w:val="000000"/>
          <w:szCs w:val="28"/>
          <w:lang w:val="uk-UA" w:eastAsia="uk-UA"/>
        </w:rPr>
        <w:t>ІСУО</w:t>
      </w:r>
      <w:proofErr w:type="spellEnd"/>
      <w:r w:rsidRPr="009D2BC2">
        <w:rPr>
          <w:color w:val="000000"/>
          <w:szCs w:val="28"/>
          <w:lang w:val="uk-UA" w:eastAsia="uk-UA"/>
        </w:rPr>
        <w:t>):</w:t>
      </w:r>
    </w:p>
    <w:p w:rsidR="00444985" w:rsidRPr="009D2BC2" w:rsidRDefault="00444985" w:rsidP="00444985">
      <w:pPr>
        <w:spacing w:before="240" w:after="240" w:line="276" w:lineRule="auto"/>
        <w:ind w:firstLine="851"/>
        <w:jc w:val="both"/>
        <w:rPr>
          <w:sz w:val="24"/>
          <w:lang w:val="uk-UA" w:eastAsia="uk-UA"/>
        </w:rPr>
      </w:pPr>
      <w:r>
        <w:rPr>
          <w:color w:val="000000"/>
          <w:szCs w:val="28"/>
          <w:lang w:val="uk-UA" w:eastAsia="uk-UA"/>
        </w:rPr>
        <w:t>3</w:t>
      </w:r>
      <w:r w:rsidRPr="009D2BC2">
        <w:rPr>
          <w:color w:val="000000"/>
          <w:szCs w:val="28"/>
          <w:lang w:val="uk-UA" w:eastAsia="uk-UA"/>
        </w:rPr>
        <w:t xml:space="preserve">.1. Інформувати учасників </w:t>
      </w:r>
      <w:r>
        <w:rPr>
          <w:color w:val="000000"/>
          <w:szCs w:val="28"/>
          <w:lang w:val="uk-UA" w:eastAsia="uk-UA"/>
        </w:rPr>
        <w:t>освітнього</w:t>
      </w:r>
      <w:r w:rsidRPr="009D2BC2">
        <w:rPr>
          <w:color w:val="000000"/>
          <w:szCs w:val="28"/>
          <w:lang w:val="uk-UA" w:eastAsia="uk-UA"/>
        </w:rPr>
        <w:t xml:space="preserve"> процесу про занесення їхніх пе</w:t>
      </w:r>
      <w:r w:rsidRPr="009D2BC2">
        <w:rPr>
          <w:color w:val="000000"/>
          <w:szCs w:val="28"/>
          <w:lang w:val="uk-UA" w:eastAsia="uk-UA"/>
        </w:rPr>
        <w:t>р</w:t>
      </w:r>
      <w:r w:rsidRPr="009D2BC2">
        <w:rPr>
          <w:color w:val="000000"/>
          <w:szCs w:val="28"/>
          <w:lang w:val="uk-UA" w:eastAsia="uk-UA"/>
        </w:rPr>
        <w:t>сональних даних для обробки до баз даних програмного комплексу з роз’ясненням мети створення таких баз даних та ознайомленням із заходами щодо забезпечення захисту персональних даних в інформаційній системі управління освітою (</w:t>
      </w:r>
      <w:proofErr w:type="spellStart"/>
      <w:r w:rsidRPr="009D2BC2">
        <w:rPr>
          <w:color w:val="000000"/>
          <w:szCs w:val="28"/>
          <w:lang w:val="uk-UA" w:eastAsia="uk-UA"/>
        </w:rPr>
        <w:t>ІСУО</w:t>
      </w:r>
      <w:proofErr w:type="spellEnd"/>
      <w:r w:rsidRPr="009D2BC2">
        <w:rPr>
          <w:color w:val="000000"/>
          <w:szCs w:val="28"/>
          <w:lang w:val="uk-UA" w:eastAsia="uk-UA"/>
        </w:rPr>
        <w:t>).</w:t>
      </w:r>
    </w:p>
    <w:p w:rsidR="00444985" w:rsidRPr="009D2BC2" w:rsidRDefault="00444985" w:rsidP="00444985">
      <w:pPr>
        <w:spacing w:before="240" w:after="240" w:line="276" w:lineRule="auto"/>
        <w:ind w:firstLine="851"/>
        <w:jc w:val="both"/>
        <w:rPr>
          <w:sz w:val="24"/>
          <w:lang w:val="uk-UA" w:eastAsia="uk-UA"/>
        </w:rPr>
      </w:pPr>
      <w:r>
        <w:rPr>
          <w:color w:val="000000"/>
          <w:szCs w:val="28"/>
          <w:lang w:val="uk-UA" w:eastAsia="uk-UA"/>
        </w:rPr>
        <w:t>3</w:t>
      </w:r>
      <w:r w:rsidRPr="009D2BC2">
        <w:rPr>
          <w:color w:val="000000"/>
          <w:szCs w:val="28"/>
          <w:lang w:val="uk-UA" w:eastAsia="uk-UA"/>
        </w:rPr>
        <w:t>.2. Забезпечити підготовку і своєчасне подання статистичних</w:t>
      </w:r>
      <w:r>
        <w:rPr>
          <w:color w:val="000000"/>
          <w:szCs w:val="28"/>
          <w:lang w:val="uk-UA" w:eastAsia="uk-UA"/>
        </w:rPr>
        <w:t xml:space="preserve"> звітів </w:t>
      </w:r>
      <w:r w:rsidRPr="009D2BC2">
        <w:rPr>
          <w:color w:val="000000"/>
          <w:szCs w:val="28"/>
          <w:lang w:val="uk-UA" w:eastAsia="uk-UA"/>
        </w:rPr>
        <w:t xml:space="preserve"> </w:t>
      </w:r>
      <w:r>
        <w:rPr>
          <w:color w:val="000000"/>
          <w:szCs w:val="28"/>
          <w:lang w:val="uk-UA" w:eastAsia="uk-UA"/>
        </w:rPr>
        <w:t>(</w:t>
      </w:r>
      <w:r w:rsidRPr="009D2BC2">
        <w:rPr>
          <w:color w:val="000000"/>
          <w:szCs w:val="28"/>
          <w:lang w:val="uk-UA" w:eastAsia="uk-UA"/>
        </w:rPr>
        <w:t>ф</w:t>
      </w:r>
      <w:r>
        <w:rPr>
          <w:color w:val="000000"/>
          <w:szCs w:val="28"/>
          <w:lang w:val="uk-UA" w:eastAsia="uk-UA"/>
        </w:rPr>
        <w:t>. 85-К)</w:t>
      </w:r>
      <w:r w:rsidRPr="009D2BC2">
        <w:rPr>
          <w:color w:val="000000"/>
          <w:szCs w:val="28"/>
          <w:lang w:val="uk-UA" w:eastAsia="uk-UA"/>
        </w:rPr>
        <w:t xml:space="preserve"> та </w:t>
      </w:r>
      <w:r>
        <w:rPr>
          <w:color w:val="000000"/>
          <w:szCs w:val="28"/>
          <w:lang w:val="uk-UA" w:eastAsia="uk-UA"/>
        </w:rPr>
        <w:t xml:space="preserve">форм </w:t>
      </w:r>
      <w:r w:rsidRPr="009D2BC2">
        <w:rPr>
          <w:color w:val="000000"/>
          <w:szCs w:val="28"/>
          <w:lang w:val="uk-UA" w:eastAsia="uk-UA"/>
        </w:rPr>
        <w:t xml:space="preserve"> в інформаційній системі управління освітою (</w:t>
      </w:r>
      <w:proofErr w:type="spellStart"/>
      <w:r w:rsidRPr="009D2BC2">
        <w:rPr>
          <w:color w:val="000000"/>
          <w:szCs w:val="28"/>
          <w:lang w:val="uk-UA" w:eastAsia="uk-UA"/>
        </w:rPr>
        <w:t>ІСУО</w:t>
      </w:r>
      <w:proofErr w:type="spellEnd"/>
      <w:r w:rsidRPr="009D2BC2">
        <w:rPr>
          <w:color w:val="000000"/>
          <w:szCs w:val="28"/>
          <w:lang w:val="uk-UA" w:eastAsia="uk-UA"/>
        </w:rPr>
        <w:t>).</w:t>
      </w:r>
    </w:p>
    <w:p w:rsidR="00444985" w:rsidRPr="009D2BC2" w:rsidRDefault="00444985" w:rsidP="00444985">
      <w:pPr>
        <w:spacing w:before="240" w:after="240" w:line="276" w:lineRule="auto"/>
        <w:ind w:firstLine="851"/>
        <w:jc w:val="both"/>
        <w:rPr>
          <w:sz w:val="24"/>
          <w:lang w:val="uk-UA" w:eastAsia="uk-UA"/>
        </w:rPr>
      </w:pPr>
      <w:r>
        <w:rPr>
          <w:color w:val="000000"/>
          <w:szCs w:val="28"/>
          <w:lang w:val="uk-UA" w:eastAsia="uk-UA"/>
        </w:rPr>
        <w:t>3</w:t>
      </w:r>
      <w:r w:rsidRPr="009D2BC2">
        <w:rPr>
          <w:color w:val="000000"/>
          <w:szCs w:val="28"/>
          <w:lang w:val="uk-UA" w:eastAsia="uk-UA"/>
        </w:rPr>
        <w:t>.3. Забезпечити дотримання прав суб’єктів персональних даних – уча</w:t>
      </w:r>
      <w:r w:rsidRPr="009D2BC2">
        <w:rPr>
          <w:color w:val="000000"/>
          <w:szCs w:val="28"/>
          <w:lang w:val="uk-UA" w:eastAsia="uk-UA"/>
        </w:rPr>
        <w:t>с</w:t>
      </w:r>
      <w:r w:rsidRPr="009D2BC2">
        <w:rPr>
          <w:color w:val="000000"/>
          <w:szCs w:val="28"/>
          <w:lang w:val="uk-UA" w:eastAsia="uk-UA"/>
        </w:rPr>
        <w:t xml:space="preserve">ників </w:t>
      </w:r>
      <w:r>
        <w:rPr>
          <w:color w:val="000000"/>
          <w:szCs w:val="28"/>
          <w:lang w:val="uk-UA" w:eastAsia="uk-UA"/>
        </w:rPr>
        <w:t xml:space="preserve">освітнього </w:t>
      </w:r>
      <w:r w:rsidRPr="009D2BC2">
        <w:rPr>
          <w:color w:val="000000"/>
          <w:szCs w:val="28"/>
          <w:lang w:val="uk-UA" w:eastAsia="uk-UA"/>
        </w:rPr>
        <w:t xml:space="preserve"> процесу згідно зі ст. 8-16 Закону України «Про захист перс</w:t>
      </w:r>
      <w:r w:rsidRPr="009D2BC2">
        <w:rPr>
          <w:color w:val="000000"/>
          <w:szCs w:val="28"/>
          <w:lang w:val="uk-UA" w:eastAsia="uk-UA"/>
        </w:rPr>
        <w:t>о</w:t>
      </w:r>
      <w:r w:rsidRPr="009D2BC2">
        <w:rPr>
          <w:color w:val="000000"/>
          <w:szCs w:val="28"/>
          <w:lang w:val="uk-UA" w:eastAsia="uk-UA"/>
        </w:rPr>
        <w:t>нальних даних».</w:t>
      </w:r>
    </w:p>
    <w:p w:rsidR="00444985" w:rsidRPr="009D2BC2" w:rsidRDefault="00444985" w:rsidP="00444985">
      <w:pPr>
        <w:spacing w:before="240" w:after="240" w:line="276" w:lineRule="auto"/>
        <w:ind w:firstLine="851"/>
        <w:jc w:val="both"/>
        <w:rPr>
          <w:sz w:val="24"/>
          <w:lang w:val="uk-UA" w:eastAsia="uk-UA"/>
        </w:rPr>
      </w:pPr>
      <w:r>
        <w:rPr>
          <w:color w:val="000000"/>
          <w:szCs w:val="28"/>
          <w:lang w:val="uk-UA" w:eastAsia="uk-UA"/>
        </w:rPr>
        <w:t>4</w:t>
      </w:r>
      <w:r w:rsidRPr="009D2BC2">
        <w:rPr>
          <w:color w:val="000000"/>
          <w:szCs w:val="28"/>
          <w:lang w:val="uk-UA" w:eastAsia="uk-UA"/>
        </w:rPr>
        <w:t>. Контроль за виконанням наказу залишаю за собою.</w:t>
      </w:r>
    </w:p>
    <w:p w:rsidR="00444985" w:rsidRPr="009D2BC2" w:rsidRDefault="00444985" w:rsidP="00444985">
      <w:pPr>
        <w:spacing w:before="240" w:after="240" w:line="276" w:lineRule="auto"/>
        <w:ind w:firstLine="851"/>
        <w:jc w:val="both"/>
        <w:rPr>
          <w:sz w:val="24"/>
          <w:lang w:val="uk-UA" w:eastAsia="uk-UA"/>
        </w:rPr>
      </w:pPr>
      <w:r w:rsidRPr="009D2BC2">
        <w:rPr>
          <w:color w:val="000000"/>
          <w:szCs w:val="28"/>
          <w:lang w:val="uk-UA" w:eastAsia="uk-UA"/>
        </w:rPr>
        <w:t> </w:t>
      </w:r>
    </w:p>
    <w:p w:rsidR="00444985" w:rsidRDefault="00444985" w:rsidP="00444985">
      <w:pPr>
        <w:spacing w:line="276" w:lineRule="auto"/>
        <w:jc w:val="both"/>
        <w:rPr>
          <w:b/>
          <w:color w:val="000000"/>
          <w:szCs w:val="28"/>
          <w:lang w:val="uk-UA" w:eastAsia="uk-UA"/>
        </w:rPr>
      </w:pPr>
      <w:r>
        <w:rPr>
          <w:b/>
          <w:color w:val="000000"/>
          <w:szCs w:val="28"/>
          <w:lang w:val="uk-UA" w:eastAsia="uk-UA"/>
        </w:rPr>
        <w:t>Директор</w:t>
      </w:r>
      <w:r w:rsidRPr="00535236">
        <w:rPr>
          <w:b/>
          <w:color w:val="000000"/>
          <w:szCs w:val="28"/>
          <w:lang w:val="uk-UA" w:eastAsia="uk-UA"/>
        </w:rPr>
        <w:t xml:space="preserve"> </w:t>
      </w:r>
    </w:p>
    <w:p w:rsidR="00444985" w:rsidRPr="00535236" w:rsidRDefault="00444985" w:rsidP="00444985">
      <w:pPr>
        <w:spacing w:line="276" w:lineRule="auto"/>
        <w:jc w:val="both"/>
        <w:rPr>
          <w:b/>
          <w:szCs w:val="28"/>
          <w:lang w:val="uk-UA" w:eastAsia="uk-UA"/>
        </w:rPr>
      </w:pPr>
      <w:r>
        <w:rPr>
          <w:b/>
          <w:color w:val="000000"/>
          <w:szCs w:val="28"/>
          <w:lang w:val="uk-UA" w:eastAsia="uk-UA"/>
        </w:rPr>
        <w:t xml:space="preserve"> Яблуницького </w:t>
      </w:r>
      <w:r w:rsidRPr="00535236">
        <w:rPr>
          <w:b/>
          <w:color w:val="000000"/>
          <w:szCs w:val="28"/>
          <w:lang w:val="uk-UA" w:eastAsia="uk-UA"/>
        </w:rPr>
        <w:t xml:space="preserve"> ЗДО    </w:t>
      </w:r>
      <w:r>
        <w:rPr>
          <w:b/>
          <w:color w:val="000000"/>
          <w:szCs w:val="28"/>
          <w:lang w:val="uk-UA" w:eastAsia="uk-UA"/>
        </w:rPr>
        <w:t xml:space="preserve">                                                          Комариця М.О.</w:t>
      </w:r>
      <w:r w:rsidRPr="00535236">
        <w:rPr>
          <w:b/>
          <w:color w:val="000000"/>
          <w:szCs w:val="28"/>
          <w:lang w:val="uk-UA" w:eastAsia="uk-UA"/>
        </w:rPr>
        <w:t xml:space="preserve">                       </w:t>
      </w:r>
      <w:r w:rsidRPr="00535236">
        <w:rPr>
          <w:b/>
          <w:color w:val="000000"/>
          <w:szCs w:val="28"/>
          <w:lang w:val="uk-UA" w:eastAsia="uk-UA"/>
        </w:rPr>
        <w:tab/>
        <w:t>                          </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 </w:t>
      </w:r>
    </w:p>
    <w:p w:rsidR="00444985" w:rsidRDefault="00444985" w:rsidP="00444985">
      <w:pPr>
        <w:spacing w:line="276" w:lineRule="auto"/>
        <w:jc w:val="both"/>
        <w:rPr>
          <w:color w:val="000000"/>
          <w:szCs w:val="28"/>
          <w:lang w:val="uk-UA" w:eastAsia="uk-UA"/>
        </w:rPr>
      </w:pPr>
      <w:r w:rsidRPr="00A2745B">
        <w:rPr>
          <w:color w:val="000000"/>
          <w:szCs w:val="28"/>
          <w:lang w:val="uk-UA" w:eastAsia="uk-UA"/>
        </w:rPr>
        <w:t>З наказом ознайомлені:</w:t>
      </w:r>
    </w:p>
    <w:p w:rsidR="00444985" w:rsidRDefault="00444985" w:rsidP="00444985">
      <w:pPr>
        <w:spacing w:before="240" w:after="240"/>
        <w:ind w:firstLine="851"/>
        <w:rPr>
          <w:color w:val="000000"/>
          <w:szCs w:val="28"/>
          <w:lang w:val="uk-UA" w:eastAsia="uk-UA"/>
        </w:rPr>
      </w:pPr>
    </w:p>
    <w:p w:rsidR="00444985" w:rsidRDefault="00444985" w:rsidP="00444985">
      <w:pPr>
        <w:spacing w:before="240" w:after="240"/>
        <w:ind w:firstLine="851"/>
        <w:rPr>
          <w:color w:val="000000"/>
          <w:szCs w:val="28"/>
          <w:lang w:val="uk-UA" w:eastAsia="uk-UA"/>
        </w:rPr>
      </w:pPr>
    </w:p>
    <w:p w:rsidR="00444985" w:rsidRDefault="00444985" w:rsidP="00444985">
      <w:pPr>
        <w:spacing w:before="240" w:after="240"/>
        <w:ind w:firstLine="851"/>
        <w:rPr>
          <w:color w:val="000000"/>
          <w:szCs w:val="28"/>
          <w:lang w:val="uk-UA" w:eastAsia="uk-UA"/>
        </w:rPr>
      </w:pPr>
    </w:p>
    <w:p w:rsidR="00444985" w:rsidRDefault="00444985" w:rsidP="00444985">
      <w:pPr>
        <w:spacing w:before="240" w:after="240"/>
        <w:ind w:firstLine="851"/>
        <w:rPr>
          <w:color w:val="000000"/>
          <w:szCs w:val="28"/>
          <w:lang w:val="uk-UA" w:eastAsia="uk-UA"/>
        </w:rPr>
      </w:pPr>
    </w:p>
    <w:p w:rsidR="00444985" w:rsidRDefault="00444985" w:rsidP="00444985">
      <w:pPr>
        <w:spacing w:before="240" w:after="240"/>
        <w:ind w:firstLine="851"/>
        <w:rPr>
          <w:color w:val="000000"/>
          <w:szCs w:val="28"/>
          <w:lang w:val="uk-UA" w:eastAsia="uk-UA"/>
        </w:rPr>
      </w:pPr>
    </w:p>
    <w:p w:rsidR="00444985" w:rsidRDefault="00444985" w:rsidP="00444985">
      <w:pPr>
        <w:spacing w:before="240" w:after="240"/>
        <w:ind w:firstLine="851"/>
        <w:rPr>
          <w:color w:val="000000"/>
          <w:szCs w:val="28"/>
          <w:lang w:val="uk-UA" w:eastAsia="uk-UA"/>
        </w:rPr>
      </w:pPr>
    </w:p>
    <w:p w:rsidR="00444985" w:rsidRDefault="00444985" w:rsidP="00444985">
      <w:pPr>
        <w:spacing w:before="240" w:after="240"/>
        <w:ind w:firstLine="851"/>
        <w:rPr>
          <w:color w:val="000000"/>
          <w:szCs w:val="28"/>
          <w:lang w:val="uk-UA" w:eastAsia="uk-UA"/>
        </w:rPr>
      </w:pPr>
    </w:p>
    <w:p w:rsidR="00444985" w:rsidRDefault="00444985" w:rsidP="00444985">
      <w:pPr>
        <w:spacing w:before="240" w:after="240"/>
        <w:ind w:firstLine="851"/>
        <w:rPr>
          <w:color w:val="000000"/>
          <w:szCs w:val="28"/>
          <w:lang w:val="uk-UA" w:eastAsia="uk-UA"/>
        </w:rPr>
      </w:pPr>
    </w:p>
    <w:p w:rsidR="00444985" w:rsidRDefault="00444985" w:rsidP="00444985">
      <w:pPr>
        <w:spacing w:before="240" w:after="240"/>
        <w:ind w:firstLine="851"/>
        <w:rPr>
          <w:color w:val="000000"/>
          <w:szCs w:val="28"/>
          <w:lang w:val="uk-UA" w:eastAsia="uk-UA"/>
        </w:rPr>
      </w:pPr>
    </w:p>
    <w:p w:rsidR="00444985" w:rsidRDefault="00444985" w:rsidP="00444985">
      <w:pPr>
        <w:spacing w:before="240" w:after="240"/>
        <w:ind w:firstLine="851"/>
        <w:rPr>
          <w:szCs w:val="28"/>
          <w:lang w:val="uk-UA"/>
        </w:rPr>
      </w:pPr>
      <w:r>
        <w:rPr>
          <w:szCs w:val="28"/>
          <w:lang w:val="uk-UA"/>
        </w:rPr>
        <w:t xml:space="preserve">                                              </w:t>
      </w:r>
      <w:r w:rsidRPr="004C4F3C">
        <w:rPr>
          <w:szCs w:val="28"/>
        </w:rPr>
        <w:object w:dxaOrig="1036" w:dyaOrig="1396">
          <v:shape id="_x0000_i1029" type="#_x0000_t75" style="width:48pt;height:64.5pt" o:ole="" filled="t">
            <v:fill color2="black"/>
            <v:imagedata r:id="rId5" o:title=""/>
          </v:shape>
          <o:OLEObject Type="Embed" ProgID="Word.Picture.8" ShapeID="_x0000_i1029" DrawAspect="Content" ObjectID="_1682427125" r:id="rId11"/>
        </w:object>
      </w:r>
    </w:p>
    <w:p w:rsidR="00444985" w:rsidRDefault="00444985" w:rsidP="00444985">
      <w:pPr>
        <w:ind w:firstLine="851"/>
        <w:rPr>
          <w:b/>
          <w:szCs w:val="28"/>
        </w:rPr>
      </w:pPr>
      <w:r>
        <w:rPr>
          <w:b/>
          <w:szCs w:val="28"/>
          <w:lang w:val="uk-UA"/>
        </w:rPr>
        <w:t xml:space="preserve">                                             </w:t>
      </w:r>
      <w:r>
        <w:rPr>
          <w:b/>
          <w:szCs w:val="28"/>
        </w:rPr>
        <w:t>УКРАЇНА</w:t>
      </w:r>
    </w:p>
    <w:p w:rsidR="00444985" w:rsidRDefault="00444985" w:rsidP="00444985">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Конятинська   сільська  рада</w:t>
      </w:r>
    </w:p>
    <w:p w:rsidR="00444985" w:rsidRDefault="00444985" w:rsidP="00444985">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Яблуницький заклад дошкільної освіти</w:t>
      </w:r>
    </w:p>
    <w:p w:rsidR="00444985" w:rsidRDefault="00444985" w:rsidP="00444985">
      <w:pPr>
        <w:pStyle w:val="a3"/>
        <w:jc w:val="center"/>
        <w:rPr>
          <w:rFonts w:ascii="Times New Roman" w:hAnsi="Times New Roman" w:cs="Times New Roman"/>
          <w:b/>
        </w:rPr>
      </w:pPr>
    </w:p>
    <w:p w:rsidR="00444985" w:rsidRPr="00444985" w:rsidRDefault="00444985" w:rsidP="00444985">
      <w:pPr>
        <w:pStyle w:val="a3"/>
        <w:ind w:left="1701"/>
        <w:jc w:val="center"/>
        <w:rPr>
          <w:rFonts w:ascii="Times New Roman" w:hAnsi="Times New Roman" w:cs="Times New Roman"/>
          <w:b/>
          <w:lang w:val="ru-RU"/>
        </w:rPr>
      </w:pP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НАКАЗ</w:t>
      </w:r>
    </w:p>
    <w:p w:rsidR="00444985" w:rsidRDefault="00444985" w:rsidP="00444985">
      <w:pPr>
        <w:jc w:val="both"/>
        <w:rPr>
          <w:b/>
          <w:color w:val="000000"/>
          <w:szCs w:val="28"/>
          <w:lang w:val="uk-UA" w:eastAsia="uk-UA"/>
        </w:rPr>
      </w:pPr>
    </w:p>
    <w:p w:rsidR="00444985" w:rsidRDefault="00444985" w:rsidP="00444985">
      <w:pPr>
        <w:jc w:val="both"/>
        <w:rPr>
          <w:b/>
          <w:color w:val="000000"/>
          <w:szCs w:val="28"/>
          <w:lang w:val="uk-UA" w:eastAsia="uk-UA"/>
        </w:rPr>
      </w:pPr>
    </w:p>
    <w:p w:rsidR="00444985" w:rsidRPr="00444985" w:rsidRDefault="00444985" w:rsidP="00444985">
      <w:pPr>
        <w:jc w:val="both"/>
        <w:rPr>
          <w:b/>
          <w:sz w:val="24"/>
          <w:lang w:eastAsia="uk-UA"/>
        </w:rPr>
      </w:pPr>
      <w:r w:rsidRPr="006F5E37">
        <w:rPr>
          <w:b/>
          <w:color w:val="000000"/>
          <w:szCs w:val="28"/>
          <w:lang w:val="uk-UA" w:eastAsia="uk-UA"/>
        </w:rPr>
        <w:t>0</w:t>
      </w:r>
      <w:r>
        <w:rPr>
          <w:b/>
          <w:color w:val="000000"/>
          <w:szCs w:val="28"/>
          <w:lang w:val="uk-UA" w:eastAsia="uk-UA"/>
        </w:rPr>
        <w:t>2</w:t>
      </w:r>
      <w:r w:rsidRPr="006F5E37">
        <w:rPr>
          <w:b/>
          <w:color w:val="000000"/>
          <w:szCs w:val="28"/>
          <w:lang w:val="uk-UA" w:eastAsia="uk-UA"/>
        </w:rPr>
        <w:t>.0</w:t>
      </w:r>
      <w:r>
        <w:rPr>
          <w:b/>
          <w:color w:val="000000"/>
          <w:szCs w:val="28"/>
          <w:lang w:val="uk-UA" w:eastAsia="uk-UA"/>
        </w:rPr>
        <w:t>2</w:t>
      </w:r>
      <w:r w:rsidRPr="006F5E37">
        <w:rPr>
          <w:b/>
          <w:color w:val="000000"/>
          <w:szCs w:val="28"/>
          <w:lang w:val="uk-UA" w:eastAsia="uk-UA"/>
        </w:rPr>
        <w:t xml:space="preserve">.2021                                                                </w:t>
      </w:r>
      <w:r w:rsidRPr="006F5E37">
        <w:rPr>
          <w:b/>
          <w:color w:val="000000"/>
          <w:lang w:val="uk-UA" w:eastAsia="uk-UA"/>
        </w:rPr>
        <w:tab/>
      </w:r>
      <w:r w:rsidRPr="006F5E37">
        <w:rPr>
          <w:b/>
          <w:color w:val="000000"/>
          <w:szCs w:val="28"/>
          <w:lang w:val="uk-UA" w:eastAsia="uk-UA"/>
        </w:rPr>
        <w:t xml:space="preserve">               </w:t>
      </w:r>
      <w:r w:rsidRPr="006F5E37">
        <w:rPr>
          <w:b/>
          <w:color w:val="000000"/>
          <w:lang w:val="uk-UA" w:eastAsia="uk-UA"/>
        </w:rPr>
        <w:tab/>
      </w:r>
      <w:r>
        <w:rPr>
          <w:b/>
          <w:color w:val="000000"/>
          <w:szCs w:val="28"/>
          <w:lang w:val="uk-UA" w:eastAsia="uk-UA"/>
        </w:rPr>
        <w:t xml:space="preserve">№ </w:t>
      </w:r>
      <w:r w:rsidRPr="00444985">
        <w:rPr>
          <w:b/>
          <w:color w:val="000000"/>
          <w:szCs w:val="28"/>
          <w:lang w:eastAsia="uk-UA"/>
        </w:rPr>
        <w:t>7</w:t>
      </w:r>
    </w:p>
    <w:p w:rsidR="00444985" w:rsidRPr="00444985" w:rsidRDefault="00444985" w:rsidP="00444985">
      <w:pPr>
        <w:jc w:val="both"/>
        <w:rPr>
          <w:b/>
          <w:color w:val="000000"/>
          <w:sz w:val="16"/>
          <w:szCs w:val="16"/>
          <w:lang w:eastAsia="uk-UA"/>
        </w:rPr>
      </w:pPr>
      <w:r w:rsidRPr="006F5E37">
        <w:rPr>
          <w:b/>
          <w:color w:val="000000"/>
          <w:sz w:val="16"/>
          <w:szCs w:val="16"/>
          <w:lang w:val="uk-UA" w:eastAsia="uk-UA"/>
        </w:rPr>
        <w:t> </w:t>
      </w:r>
    </w:p>
    <w:p w:rsidR="00444985" w:rsidRPr="006F5E37" w:rsidRDefault="00444985" w:rsidP="00444985">
      <w:pPr>
        <w:spacing w:line="276" w:lineRule="auto"/>
        <w:rPr>
          <w:b/>
          <w:sz w:val="24"/>
          <w:lang w:val="uk-UA" w:eastAsia="uk-UA"/>
        </w:rPr>
      </w:pPr>
      <w:r w:rsidRPr="006F5E37">
        <w:rPr>
          <w:b/>
          <w:color w:val="000000"/>
          <w:szCs w:val="28"/>
          <w:lang w:val="uk-UA" w:eastAsia="uk-UA"/>
        </w:rPr>
        <w:t>Про стан харчування дітей</w:t>
      </w:r>
    </w:p>
    <w:p w:rsidR="00444985" w:rsidRPr="006F5E37" w:rsidRDefault="00444985" w:rsidP="00444985">
      <w:pPr>
        <w:spacing w:line="276" w:lineRule="auto"/>
        <w:rPr>
          <w:b/>
          <w:sz w:val="24"/>
          <w:lang w:val="uk-UA" w:eastAsia="uk-UA"/>
        </w:rPr>
      </w:pPr>
      <w:r w:rsidRPr="006F5E37">
        <w:rPr>
          <w:b/>
          <w:color w:val="000000"/>
          <w:szCs w:val="28"/>
          <w:lang w:val="uk-UA" w:eastAsia="uk-UA"/>
        </w:rPr>
        <w:t>у дошкільному навчальному закладі</w:t>
      </w:r>
    </w:p>
    <w:p w:rsidR="00444985" w:rsidRDefault="00444985" w:rsidP="00444985">
      <w:pPr>
        <w:spacing w:line="276" w:lineRule="auto"/>
        <w:rPr>
          <w:b/>
          <w:color w:val="000000"/>
          <w:szCs w:val="28"/>
          <w:lang w:val="uk-UA" w:eastAsia="uk-UA"/>
        </w:rPr>
      </w:pPr>
      <w:r w:rsidRPr="006F5E37">
        <w:rPr>
          <w:b/>
          <w:color w:val="000000"/>
          <w:szCs w:val="28"/>
          <w:lang w:val="uk-UA" w:eastAsia="uk-UA"/>
        </w:rPr>
        <w:t>в  2020 році</w:t>
      </w:r>
    </w:p>
    <w:p w:rsidR="00444985" w:rsidRPr="006F5E37" w:rsidRDefault="00444985" w:rsidP="00444985">
      <w:pPr>
        <w:spacing w:line="276" w:lineRule="auto"/>
        <w:rPr>
          <w:b/>
          <w:sz w:val="24"/>
          <w:lang w:val="uk-UA" w:eastAsia="uk-UA"/>
        </w:rPr>
      </w:pPr>
    </w:p>
    <w:p w:rsidR="00444985" w:rsidRDefault="00444985" w:rsidP="00444985">
      <w:pPr>
        <w:spacing w:line="276" w:lineRule="auto"/>
        <w:ind w:firstLine="709"/>
        <w:jc w:val="both"/>
        <w:rPr>
          <w:color w:val="000000"/>
          <w:szCs w:val="28"/>
          <w:lang w:val="uk-UA" w:eastAsia="uk-UA"/>
        </w:rPr>
      </w:pPr>
      <w:r w:rsidRPr="0030798F">
        <w:rPr>
          <w:color w:val="000000"/>
          <w:szCs w:val="28"/>
          <w:lang w:val="uk-UA" w:eastAsia="uk-UA"/>
        </w:rPr>
        <w:t> </w:t>
      </w:r>
      <w:r w:rsidRPr="006F5E37">
        <w:rPr>
          <w:color w:val="000000"/>
          <w:szCs w:val="28"/>
          <w:lang w:val="uk-UA" w:eastAsia="uk-UA"/>
        </w:rPr>
        <w:t xml:space="preserve">Організація харчування дітей в закладі здійснюється згідно Постанови Кабінету Міністрів України № 1591 від 22.01.2004 року «Про затвердження норм харчування у навчальних та оздоровчих закладах», а також «Інструкції про організацію харчування дітей в дошкільному навчальному закладі» </w:t>
      </w:r>
      <w:r>
        <w:rPr>
          <w:color w:val="000000"/>
          <w:szCs w:val="28"/>
          <w:lang w:val="uk-UA" w:eastAsia="uk-UA"/>
        </w:rPr>
        <w:t xml:space="preserve"> </w:t>
      </w:r>
      <w:r w:rsidRPr="006F5E37">
        <w:rPr>
          <w:color w:val="000000"/>
          <w:szCs w:val="28"/>
          <w:lang w:val="uk-UA" w:eastAsia="uk-UA"/>
        </w:rPr>
        <w:t>із зм</w:t>
      </w:r>
      <w:r w:rsidRPr="006F5E37">
        <w:rPr>
          <w:color w:val="000000"/>
          <w:szCs w:val="28"/>
          <w:lang w:val="uk-UA" w:eastAsia="uk-UA"/>
        </w:rPr>
        <w:t>і</w:t>
      </w:r>
      <w:r w:rsidRPr="006F5E37">
        <w:rPr>
          <w:color w:val="000000"/>
          <w:szCs w:val="28"/>
          <w:lang w:val="uk-UA" w:eastAsia="uk-UA"/>
        </w:rPr>
        <w:t>нами внесеними згідно з Наказом Міністерства освіти і науки, молоді та спорту №202/165 (z0440-13) від 26.02.2013 року</w:t>
      </w:r>
      <w:r>
        <w:rPr>
          <w:color w:val="000000"/>
          <w:szCs w:val="28"/>
          <w:lang w:val="uk-UA" w:eastAsia="uk-UA"/>
        </w:rPr>
        <w:t xml:space="preserve"> «Про затвердження Змін до Інструкції з організації харчування дітей у дошкільних навчальних закладах», </w:t>
      </w:r>
      <w:r w:rsidRPr="006F5E37">
        <w:rPr>
          <w:color w:val="000000"/>
          <w:szCs w:val="28"/>
          <w:lang w:val="uk-UA" w:eastAsia="uk-UA"/>
        </w:rPr>
        <w:t xml:space="preserve"> чинн</w:t>
      </w:r>
      <w:r>
        <w:rPr>
          <w:color w:val="000000"/>
          <w:szCs w:val="28"/>
          <w:lang w:val="uk-UA" w:eastAsia="uk-UA"/>
        </w:rPr>
        <w:t>ого Санітарного регламенту для дошкільних навчальних закладів</w:t>
      </w:r>
      <w:r w:rsidRPr="006F5E37">
        <w:rPr>
          <w:color w:val="000000"/>
          <w:szCs w:val="28"/>
          <w:lang w:val="uk-UA" w:eastAsia="uk-UA"/>
        </w:rPr>
        <w:t xml:space="preserve">. </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Відповідно до режиму роботи закладу організоване три разове харчува</w:t>
      </w:r>
      <w:r w:rsidRPr="006F5E37">
        <w:rPr>
          <w:color w:val="000000"/>
          <w:szCs w:val="28"/>
          <w:lang w:val="uk-UA" w:eastAsia="uk-UA"/>
        </w:rPr>
        <w:t>н</w:t>
      </w:r>
      <w:r w:rsidRPr="006F5E37">
        <w:rPr>
          <w:color w:val="000000"/>
          <w:szCs w:val="28"/>
          <w:lang w:val="uk-UA" w:eastAsia="uk-UA"/>
        </w:rPr>
        <w:t xml:space="preserve">ня дітей. </w:t>
      </w:r>
      <w:r>
        <w:rPr>
          <w:color w:val="000000"/>
          <w:szCs w:val="28"/>
          <w:lang w:val="uk-UA" w:eastAsia="uk-UA"/>
        </w:rPr>
        <w:t>Н</w:t>
      </w:r>
      <w:r w:rsidRPr="006F5E37">
        <w:rPr>
          <w:color w:val="000000"/>
          <w:szCs w:val="28"/>
          <w:lang w:val="uk-UA" w:eastAsia="uk-UA"/>
        </w:rPr>
        <w:t>аявні меню-вивіски (про денне меню) об’єму страв для дітей  дошк</w:t>
      </w:r>
      <w:r w:rsidRPr="006F5E37">
        <w:rPr>
          <w:color w:val="000000"/>
          <w:szCs w:val="28"/>
          <w:lang w:val="uk-UA" w:eastAsia="uk-UA"/>
        </w:rPr>
        <w:t>і</w:t>
      </w:r>
      <w:r w:rsidRPr="006F5E37">
        <w:rPr>
          <w:color w:val="000000"/>
          <w:szCs w:val="28"/>
          <w:lang w:val="uk-UA" w:eastAsia="uk-UA"/>
        </w:rPr>
        <w:t>льного віку, графіки видачі їжі, добові проби, призначені відповідальні особи за організацію харчування,</w:t>
      </w:r>
      <w:r>
        <w:rPr>
          <w:color w:val="000000"/>
          <w:szCs w:val="28"/>
          <w:lang w:val="uk-UA" w:eastAsia="uk-UA"/>
        </w:rPr>
        <w:t xml:space="preserve"> </w:t>
      </w:r>
      <w:r w:rsidRPr="006F5E37">
        <w:rPr>
          <w:color w:val="000000"/>
          <w:szCs w:val="28"/>
          <w:lang w:val="uk-UA" w:eastAsia="uk-UA"/>
        </w:rPr>
        <w:t xml:space="preserve"> ведеться контроль за дотриманням правил організації харчування з боку медперсоналу та адміністрації.</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lastRenderedPageBreak/>
        <w:t>Харчоблок закладу</w:t>
      </w:r>
      <w:r>
        <w:rPr>
          <w:color w:val="000000"/>
          <w:szCs w:val="28"/>
          <w:lang w:val="uk-UA" w:eastAsia="uk-UA"/>
        </w:rPr>
        <w:t xml:space="preserve"> дошкільної освіти </w:t>
      </w:r>
      <w:r w:rsidRPr="006F5E37">
        <w:rPr>
          <w:color w:val="000000"/>
          <w:szCs w:val="28"/>
          <w:lang w:val="uk-UA" w:eastAsia="uk-UA"/>
        </w:rPr>
        <w:t xml:space="preserve"> укомплектовано кваліфікованими кадрами відповідно до штатного розкладу. Санітарно-гігієнічний стан харчо</w:t>
      </w:r>
      <w:r w:rsidRPr="006F5E37">
        <w:rPr>
          <w:color w:val="000000"/>
          <w:szCs w:val="28"/>
          <w:lang w:val="uk-UA" w:eastAsia="uk-UA"/>
        </w:rPr>
        <w:t>б</w:t>
      </w:r>
      <w:r w:rsidRPr="006F5E37">
        <w:rPr>
          <w:color w:val="000000"/>
          <w:szCs w:val="28"/>
          <w:lang w:val="uk-UA" w:eastAsia="uk-UA"/>
        </w:rPr>
        <w:t>локу задовільний, система холодного та гарячого водопостачання, стан техн</w:t>
      </w:r>
      <w:r w:rsidRPr="006F5E37">
        <w:rPr>
          <w:color w:val="000000"/>
          <w:szCs w:val="28"/>
          <w:lang w:val="uk-UA" w:eastAsia="uk-UA"/>
        </w:rPr>
        <w:t>о</w:t>
      </w:r>
      <w:r w:rsidRPr="006F5E37">
        <w:rPr>
          <w:color w:val="000000"/>
          <w:szCs w:val="28"/>
          <w:lang w:val="uk-UA" w:eastAsia="uk-UA"/>
        </w:rPr>
        <w:t>логічного обладнання знаходяться у робочому стані.</w:t>
      </w:r>
    </w:p>
    <w:p w:rsidR="00444985" w:rsidRDefault="00444985" w:rsidP="00444985">
      <w:pPr>
        <w:spacing w:line="276" w:lineRule="auto"/>
        <w:ind w:firstLine="700"/>
        <w:jc w:val="both"/>
        <w:rPr>
          <w:color w:val="000000"/>
          <w:szCs w:val="28"/>
          <w:lang w:val="uk-UA" w:eastAsia="uk-UA"/>
        </w:rPr>
      </w:pPr>
      <w:r>
        <w:rPr>
          <w:color w:val="000000"/>
          <w:szCs w:val="28"/>
          <w:lang w:val="uk-UA" w:eastAsia="uk-UA"/>
        </w:rPr>
        <w:t>Відповідно до ч.1 ст.7 Закону України «Про основні принципи та вимоги до безпечності та якості харчових продуктів» в закладі впроваджується  сист</w:t>
      </w:r>
      <w:r>
        <w:rPr>
          <w:color w:val="000000"/>
          <w:szCs w:val="28"/>
          <w:lang w:val="uk-UA" w:eastAsia="uk-UA"/>
        </w:rPr>
        <w:t>е</w:t>
      </w:r>
      <w:r>
        <w:rPr>
          <w:color w:val="000000"/>
          <w:szCs w:val="28"/>
          <w:lang w:val="uk-UA" w:eastAsia="uk-UA"/>
        </w:rPr>
        <w:t xml:space="preserve">ма  НАССР, яка базується на принципах системи аналізу небезпечних факторів та контролю у критичних точках в закладі дошкільної освіти.  </w:t>
      </w:r>
      <w:r w:rsidRPr="006F5E37">
        <w:rPr>
          <w:color w:val="000000"/>
          <w:szCs w:val="28"/>
          <w:lang w:val="uk-UA" w:eastAsia="uk-UA"/>
        </w:rPr>
        <w:t>Забезпечено чі</w:t>
      </w:r>
      <w:r w:rsidRPr="006F5E37">
        <w:rPr>
          <w:color w:val="000000"/>
          <w:szCs w:val="28"/>
          <w:lang w:val="uk-UA" w:eastAsia="uk-UA"/>
        </w:rPr>
        <w:t>т</w:t>
      </w:r>
      <w:r w:rsidRPr="006F5E37">
        <w:rPr>
          <w:color w:val="000000"/>
          <w:szCs w:val="28"/>
          <w:lang w:val="uk-UA" w:eastAsia="uk-UA"/>
        </w:rPr>
        <w:t>кий вхідний контроль за якістю продуктів харчування та продовольчої сиров</w:t>
      </w:r>
      <w:r w:rsidRPr="006F5E37">
        <w:rPr>
          <w:color w:val="000000"/>
          <w:szCs w:val="28"/>
          <w:lang w:val="uk-UA" w:eastAsia="uk-UA"/>
        </w:rPr>
        <w:t>и</w:t>
      </w:r>
      <w:r w:rsidRPr="006F5E37">
        <w:rPr>
          <w:color w:val="000000"/>
          <w:szCs w:val="28"/>
          <w:lang w:val="uk-UA" w:eastAsia="uk-UA"/>
        </w:rPr>
        <w:t>ни, які надходять в заклад</w:t>
      </w:r>
      <w:r>
        <w:rPr>
          <w:color w:val="000000"/>
          <w:szCs w:val="28"/>
          <w:lang w:val="uk-UA" w:eastAsia="uk-UA"/>
        </w:rPr>
        <w:t xml:space="preserve"> освіти</w:t>
      </w:r>
      <w:r w:rsidRPr="006F5E37">
        <w:rPr>
          <w:color w:val="000000"/>
          <w:szCs w:val="28"/>
          <w:lang w:val="uk-UA" w:eastAsia="uk-UA"/>
        </w:rPr>
        <w:t>. Випадків завозу продуктів без супровідних документів, що підтверджують їх походження, безпечність і якість, не допуск</w:t>
      </w:r>
      <w:r w:rsidRPr="006F5E37">
        <w:rPr>
          <w:color w:val="000000"/>
          <w:szCs w:val="28"/>
          <w:lang w:val="uk-UA" w:eastAsia="uk-UA"/>
        </w:rPr>
        <w:t>а</w:t>
      </w:r>
      <w:r w:rsidRPr="006F5E37">
        <w:rPr>
          <w:color w:val="000000"/>
          <w:szCs w:val="28"/>
          <w:lang w:val="uk-UA" w:eastAsia="uk-UA"/>
        </w:rPr>
        <w:t xml:space="preserve">лось. </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 xml:space="preserve">На підставі затвердженого примірного двотижневого меню, погодженого  начальником </w:t>
      </w:r>
      <w:r>
        <w:rPr>
          <w:color w:val="000000"/>
          <w:szCs w:val="28"/>
          <w:lang w:val="uk-UA" w:eastAsia="uk-UA"/>
        </w:rPr>
        <w:t xml:space="preserve"> Путильського РУ ГУ ДПСС</w:t>
      </w:r>
      <w:r w:rsidRPr="006F5E37">
        <w:rPr>
          <w:color w:val="000000"/>
          <w:szCs w:val="28"/>
          <w:lang w:val="uk-UA" w:eastAsia="uk-UA"/>
        </w:rPr>
        <w:t>, щодня сестрою медичною спільно з кухарем та</w:t>
      </w:r>
      <w:r>
        <w:rPr>
          <w:color w:val="000000"/>
          <w:szCs w:val="28"/>
          <w:lang w:val="uk-UA" w:eastAsia="uk-UA"/>
        </w:rPr>
        <w:t xml:space="preserve"> завідувачем господарством </w:t>
      </w:r>
      <w:r w:rsidRPr="006F5E37">
        <w:rPr>
          <w:color w:val="000000"/>
          <w:szCs w:val="28"/>
          <w:lang w:val="uk-UA" w:eastAsia="uk-UA"/>
        </w:rPr>
        <w:t xml:space="preserve"> складались меню-розклади на насту</w:t>
      </w:r>
      <w:r w:rsidRPr="006F5E37">
        <w:rPr>
          <w:color w:val="000000"/>
          <w:szCs w:val="28"/>
          <w:lang w:val="uk-UA" w:eastAsia="uk-UA"/>
        </w:rPr>
        <w:t>п</w:t>
      </w:r>
      <w:r w:rsidRPr="006F5E37">
        <w:rPr>
          <w:color w:val="000000"/>
          <w:szCs w:val="28"/>
          <w:lang w:val="uk-UA" w:eastAsia="uk-UA"/>
        </w:rPr>
        <w:t>ний день. При цьому працівники користувались картотекою страв, затвердж</w:t>
      </w:r>
      <w:r w:rsidRPr="006F5E37">
        <w:rPr>
          <w:color w:val="000000"/>
          <w:szCs w:val="28"/>
          <w:lang w:val="uk-UA" w:eastAsia="uk-UA"/>
        </w:rPr>
        <w:t>е</w:t>
      </w:r>
      <w:r w:rsidRPr="006F5E37">
        <w:rPr>
          <w:color w:val="000000"/>
          <w:szCs w:val="28"/>
          <w:lang w:val="uk-UA" w:eastAsia="uk-UA"/>
        </w:rPr>
        <w:t>ною керівником. Забезпечено наявність щоденного меню - розкладки у кожній віковій групі для батьків. Також адміністрація закладу сприяє громадському контролю за організацією харчування дітей.</w:t>
      </w:r>
      <w:r>
        <w:rPr>
          <w:color w:val="000000"/>
          <w:szCs w:val="28"/>
          <w:lang w:val="uk-UA" w:eastAsia="uk-UA"/>
        </w:rPr>
        <w:t xml:space="preserve"> Зокрема, створено громадську раду за організацією харчування в закладі. </w:t>
      </w:r>
      <w:r w:rsidRPr="006F5E37">
        <w:rPr>
          <w:color w:val="000000"/>
          <w:szCs w:val="28"/>
          <w:lang w:val="uk-UA" w:eastAsia="uk-UA"/>
        </w:rPr>
        <w:t xml:space="preserve"> Протягом 2020 року негативних відгуків не зареєстровано. Відповідно до розподілу обов'язків та нормативних докуме</w:t>
      </w:r>
      <w:r w:rsidRPr="006F5E37">
        <w:rPr>
          <w:color w:val="000000"/>
          <w:szCs w:val="28"/>
          <w:lang w:val="uk-UA" w:eastAsia="uk-UA"/>
        </w:rPr>
        <w:t>н</w:t>
      </w:r>
      <w:r w:rsidRPr="006F5E37">
        <w:rPr>
          <w:color w:val="000000"/>
          <w:szCs w:val="28"/>
          <w:lang w:val="uk-UA" w:eastAsia="uk-UA"/>
        </w:rPr>
        <w:t xml:space="preserve">тів документацію з організації харчування ведуть сестра медична, </w:t>
      </w:r>
      <w:r>
        <w:rPr>
          <w:color w:val="000000"/>
          <w:szCs w:val="28"/>
          <w:lang w:val="uk-UA" w:eastAsia="uk-UA"/>
        </w:rPr>
        <w:t>завідувач г</w:t>
      </w:r>
      <w:r>
        <w:rPr>
          <w:color w:val="000000"/>
          <w:szCs w:val="28"/>
          <w:lang w:val="uk-UA" w:eastAsia="uk-UA"/>
        </w:rPr>
        <w:t>о</w:t>
      </w:r>
      <w:r>
        <w:rPr>
          <w:color w:val="000000"/>
          <w:szCs w:val="28"/>
          <w:lang w:val="uk-UA" w:eastAsia="uk-UA"/>
        </w:rPr>
        <w:t xml:space="preserve">сподарством </w:t>
      </w:r>
      <w:r w:rsidRPr="006F5E37">
        <w:rPr>
          <w:color w:val="000000"/>
          <w:szCs w:val="28"/>
          <w:lang w:val="uk-UA" w:eastAsia="uk-UA"/>
        </w:rPr>
        <w:t>, кухарі. Уся документація з організації харчування відповідає в</w:t>
      </w:r>
      <w:r w:rsidRPr="006F5E37">
        <w:rPr>
          <w:color w:val="000000"/>
          <w:szCs w:val="28"/>
          <w:lang w:val="uk-UA" w:eastAsia="uk-UA"/>
        </w:rPr>
        <w:t>и</w:t>
      </w:r>
      <w:r w:rsidRPr="006F5E37">
        <w:rPr>
          <w:color w:val="000000"/>
          <w:szCs w:val="28"/>
          <w:lang w:val="uk-UA" w:eastAsia="uk-UA"/>
        </w:rPr>
        <w:t>могам інструкції, порушень щодо її ведення протягом року не зафіксовано.</w:t>
      </w:r>
    </w:p>
    <w:p w:rsidR="00444985" w:rsidRDefault="00444985" w:rsidP="00444985">
      <w:pPr>
        <w:spacing w:line="276" w:lineRule="auto"/>
        <w:ind w:firstLine="700"/>
        <w:jc w:val="both"/>
        <w:rPr>
          <w:color w:val="000000"/>
          <w:szCs w:val="28"/>
          <w:lang w:val="uk-UA" w:eastAsia="uk-UA"/>
        </w:rPr>
      </w:pPr>
      <w:r w:rsidRPr="006F5E37">
        <w:rPr>
          <w:color w:val="000000"/>
          <w:szCs w:val="28"/>
          <w:lang w:val="uk-UA" w:eastAsia="uk-UA"/>
        </w:rPr>
        <w:t>З метою організації раціонального харчування дітей систематично скл</w:t>
      </w:r>
      <w:r w:rsidRPr="006F5E37">
        <w:rPr>
          <w:color w:val="000000"/>
          <w:szCs w:val="28"/>
          <w:lang w:val="uk-UA" w:eastAsia="uk-UA"/>
        </w:rPr>
        <w:t>а</w:t>
      </w:r>
      <w:r w:rsidRPr="006F5E37">
        <w:rPr>
          <w:color w:val="000000"/>
          <w:szCs w:val="28"/>
          <w:lang w:val="uk-UA" w:eastAsia="uk-UA"/>
        </w:rPr>
        <w:t xml:space="preserve">дається перспективне меню на 10 днів з урахуванням графіку завозу продуктів за участю </w:t>
      </w:r>
      <w:r>
        <w:rPr>
          <w:color w:val="000000"/>
          <w:szCs w:val="28"/>
          <w:lang w:val="uk-UA" w:eastAsia="uk-UA"/>
        </w:rPr>
        <w:t xml:space="preserve"> директора, </w:t>
      </w:r>
      <w:r w:rsidRPr="006F5E37">
        <w:rPr>
          <w:color w:val="000000"/>
          <w:szCs w:val="28"/>
          <w:lang w:val="uk-UA" w:eastAsia="uk-UA"/>
        </w:rPr>
        <w:t xml:space="preserve"> сестри медичної старшої, </w:t>
      </w:r>
      <w:r>
        <w:rPr>
          <w:color w:val="000000"/>
          <w:szCs w:val="28"/>
          <w:lang w:val="uk-UA" w:eastAsia="uk-UA"/>
        </w:rPr>
        <w:t>завідувача господарством</w:t>
      </w:r>
      <w:r w:rsidRPr="006F5E37">
        <w:rPr>
          <w:color w:val="000000"/>
          <w:szCs w:val="28"/>
          <w:lang w:val="uk-UA" w:eastAsia="uk-UA"/>
        </w:rPr>
        <w:t>, к</w:t>
      </w:r>
      <w:r w:rsidRPr="006F5E37">
        <w:rPr>
          <w:color w:val="000000"/>
          <w:szCs w:val="28"/>
          <w:lang w:val="uk-UA" w:eastAsia="uk-UA"/>
        </w:rPr>
        <w:t>у</w:t>
      </w:r>
      <w:r w:rsidRPr="006F5E37">
        <w:rPr>
          <w:color w:val="000000"/>
          <w:szCs w:val="28"/>
          <w:lang w:val="uk-UA" w:eastAsia="uk-UA"/>
        </w:rPr>
        <w:t xml:space="preserve">харя. </w:t>
      </w:r>
    </w:p>
    <w:p w:rsidR="00444985" w:rsidRDefault="00444985" w:rsidP="00444985">
      <w:pPr>
        <w:spacing w:line="276" w:lineRule="auto"/>
        <w:ind w:firstLine="700"/>
        <w:jc w:val="both"/>
        <w:rPr>
          <w:color w:val="000000"/>
          <w:szCs w:val="28"/>
          <w:lang w:val="uk-UA" w:eastAsia="uk-UA"/>
        </w:rPr>
      </w:pPr>
      <w:r w:rsidRPr="006F5E37">
        <w:rPr>
          <w:color w:val="000000"/>
          <w:szCs w:val="28"/>
          <w:lang w:val="uk-UA" w:eastAsia="uk-UA"/>
        </w:rPr>
        <w:t>Вартість меню обчислюється щоденно.</w:t>
      </w:r>
      <w:r>
        <w:rPr>
          <w:color w:val="000000"/>
          <w:szCs w:val="28"/>
          <w:lang w:val="uk-UA" w:eastAsia="uk-UA"/>
        </w:rPr>
        <w:t xml:space="preserve"> </w:t>
      </w:r>
      <w:r w:rsidRPr="006F5E37">
        <w:rPr>
          <w:color w:val="000000"/>
          <w:szCs w:val="28"/>
          <w:lang w:val="uk-UA" w:eastAsia="uk-UA"/>
        </w:rPr>
        <w:t>Середня вартість харчування</w:t>
      </w:r>
      <w:r>
        <w:rPr>
          <w:color w:val="000000"/>
          <w:szCs w:val="28"/>
          <w:lang w:val="uk-UA" w:eastAsia="uk-UA"/>
        </w:rPr>
        <w:t xml:space="preserve"> в </w:t>
      </w:r>
      <w:r w:rsidRPr="006F5E37">
        <w:rPr>
          <w:color w:val="000000"/>
          <w:szCs w:val="28"/>
          <w:lang w:val="uk-UA" w:eastAsia="uk-UA"/>
        </w:rPr>
        <w:t xml:space="preserve"> 2020 році  на одну  дитину  на день</w:t>
      </w:r>
      <w:r>
        <w:rPr>
          <w:color w:val="000000"/>
          <w:szCs w:val="28"/>
          <w:lang w:val="uk-UA" w:eastAsia="uk-UA"/>
        </w:rPr>
        <w:t xml:space="preserve"> склала 26грн. Безкоштовне харчування </w:t>
      </w:r>
      <w:r w:rsidRPr="006F5E37">
        <w:rPr>
          <w:color w:val="000000"/>
          <w:szCs w:val="28"/>
          <w:lang w:val="uk-UA" w:eastAsia="uk-UA"/>
        </w:rPr>
        <w:t>в 2020 році</w:t>
      </w:r>
      <w:r>
        <w:rPr>
          <w:color w:val="000000"/>
          <w:szCs w:val="28"/>
          <w:lang w:val="uk-UA" w:eastAsia="uk-UA"/>
        </w:rPr>
        <w:t xml:space="preserve">  отримувала  одна дитина учасника АТО.</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Протягом 2020 року  проводи</w:t>
      </w:r>
      <w:r>
        <w:rPr>
          <w:color w:val="000000"/>
          <w:szCs w:val="28"/>
          <w:lang w:val="uk-UA" w:eastAsia="uk-UA"/>
        </w:rPr>
        <w:t xml:space="preserve">вся тричі моніторинг з </w:t>
      </w:r>
      <w:r w:rsidRPr="006F5E37">
        <w:rPr>
          <w:color w:val="000000"/>
          <w:szCs w:val="28"/>
          <w:lang w:val="uk-UA" w:eastAsia="uk-UA"/>
        </w:rPr>
        <w:t xml:space="preserve"> питань дотримання вимог щодо організації харчування дітей </w:t>
      </w:r>
      <w:r>
        <w:rPr>
          <w:color w:val="000000"/>
          <w:szCs w:val="28"/>
          <w:lang w:val="uk-UA" w:eastAsia="uk-UA"/>
        </w:rPr>
        <w:t xml:space="preserve"> службою районного управління ГУ ДПСС у </w:t>
      </w:r>
      <w:proofErr w:type="spellStart"/>
      <w:r>
        <w:rPr>
          <w:color w:val="000000"/>
          <w:szCs w:val="28"/>
          <w:lang w:val="uk-UA" w:eastAsia="uk-UA"/>
        </w:rPr>
        <w:t>Путильському</w:t>
      </w:r>
      <w:proofErr w:type="spellEnd"/>
      <w:r>
        <w:rPr>
          <w:color w:val="000000"/>
          <w:szCs w:val="28"/>
          <w:lang w:val="uk-UA" w:eastAsia="uk-UA"/>
        </w:rPr>
        <w:t xml:space="preserve"> районі. </w:t>
      </w:r>
      <w:r w:rsidRPr="006F5E37">
        <w:rPr>
          <w:color w:val="000000"/>
          <w:szCs w:val="28"/>
          <w:lang w:val="uk-UA" w:eastAsia="uk-UA"/>
        </w:rPr>
        <w:t xml:space="preserve"> Всі зауваження були усунуті у встановлені те</w:t>
      </w:r>
      <w:r w:rsidRPr="006F5E37">
        <w:rPr>
          <w:color w:val="000000"/>
          <w:szCs w:val="28"/>
          <w:lang w:val="uk-UA" w:eastAsia="uk-UA"/>
        </w:rPr>
        <w:t>р</w:t>
      </w:r>
      <w:r w:rsidRPr="006F5E37">
        <w:rPr>
          <w:color w:val="000000"/>
          <w:szCs w:val="28"/>
          <w:lang w:val="uk-UA" w:eastAsia="uk-UA"/>
        </w:rPr>
        <w:t>міни.</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lastRenderedPageBreak/>
        <w:t>Аналіз стану харчування показав, що вихователі дотримувались вимог програми щодо виховання культурно-гігієнічних навичок, помічники виховат</w:t>
      </w:r>
      <w:r w:rsidRPr="006F5E37">
        <w:rPr>
          <w:color w:val="000000"/>
          <w:szCs w:val="28"/>
          <w:lang w:val="uk-UA" w:eastAsia="uk-UA"/>
        </w:rPr>
        <w:t>е</w:t>
      </w:r>
      <w:r w:rsidRPr="006F5E37">
        <w:rPr>
          <w:color w:val="000000"/>
          <w:szCs w:val="28"/>
          <w:lang w:val="uk-UA" w:eastAsia="uk-UA"/>
        </w:rPr>
        <w:t>лів виконували санітарні норми організації харчування в групах, порушень те</w:t>
      </w:r>
      <w:r w:rsidRPr="006F5E37">
        <w:rPr>
          <w:color w:val="000000"/>
          <w:szCs w:val="28"/>
          <w:lang w:val="uk-UA" w:eastAsia="uk-UA"/>
        </w:rPr>
        <w:t>х</w:t>
      </w:r>
      <w:r w:rsidRPr="006F5E37">
        <w:rPr>
          <w:color w:val="000000"/>
          <w:szCs w:val="28"/>
          <w:lang w:val="uk-UA" w:eastAsia="uk-UA"/>
        </w:rPr>
        <w:t>нології приготування їжі, правил зберігання продуктів не було, забезпечено п</w:t>
      </w:r>
      <w:r w:rsidRPr="006F5E37">
        <w:rPr>
          <w:color w:val="000000"/>
          <w:szCs w:val="28"/>
          <w:lang w:val="uk-UA" w:eastAsia="uk-UA"/>
        </w:rPr>
        <w:t>о</w:t>
      </w:r>
      <w:r w:rsidRPr="006F5E37">
        <w:rPr>
          <w:color w:val="000000"/>
          <w:szCs w:val="28"/>
          <w:lang w:val="uk-UA" w:eastAsia="uk-UA"/>
        </w:rPr>
        <w:t>стійний вхідний контроль якості продуктів.</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Питання харчування дітей розглядалось на засіданнях Ради закладу</w:t>
      </w:r>
      <w:r>
        <w:rPr>
          <w:color w:val="000000"/>
          <w:szCs w:val="28"/>
          <w:lang w:val="uk-UA" w:eastAsia="uk-UA"/>
        </w:rPr>
        <w:t xml:space="preserve"> д</w:t>
      </w:r>
      <w:r>
        <w:rPr>
          <w:color w:val="000000"/>
          <w:szCs w:val="28"/>
          <w:lang w:val="uk-UA" w:eastAsia="uk-UA"/>
        </w:rPr>
        <w:t>о</w:t>
      </w:r>
      <w:r>
        <w:rPr>
          <w:color w:val="000000"/>
          <w:szCs w:val="28"/>
          <w:lang w:val="uk-UA" w:eastAsia="uk-UA"/>
        </w:rPr>
        <w:t>шкільної освіти</w:t>
      </w:r>
      <w:r w:rsidRPr="006F5E37">
        <w:rPr>
          <w:color w:val="000000"/>
          <w:szCs w:val="28"/>
          <w:lang w:val="uk-UA" w:eastAsia="uk-UA"/>
        </w:rPr>
        <w:t xml:space="preserve">, нарадах при </w:t>
      </w:r>
      <w:r>
        <w:rPr>
          <w:color w:val="000000"/>
          <w:szCs w:val="28"/>
          <w:lang w:val="uk-UA" w:eastAsia="uk-UA"/>
        </w:rPr>
        <w:t>директору</w:t>
      </w:r>
      <w:r w:rsidRPr="006F5E37">
        <w:rPr>
          <w:color w:val="000000"/>
          <w:szCs w:val="28"/>
          <w:lang w:val="uk-UA" w:eastAsia="uk-UA"/>
        </w:rPr>
        <w:t>, батьківських зборах, де визначено стан організації харчування дітей як достатній, але який потребує поліпшення.</w:t>
      </w:r>
    </w:p>
    <w:p w:rsidR="00444985" w:rsidRPr="006F5E37" w:rsidRDefault="00444985" w:rsidP="00444985">
      <w:pPr>
        <w:shd w:val="clear" w:color="auto" w:fill="FFFFFF"/>
        <w:spacing w:line="276" w:lineRule="auto"/>
        <w:ind w:firstLine="700"/>
        <w:jc w:val="both"/>
        <w:rPr>
          <w:szCs w:val="28"/>
          <w:lang w:val="uk-UA" w:eastAsia="uk-UA"/>
        </w:rPr>
      </w:pPr>
      <w:r>
        <w:rPr>
          <w:color w:val="000000"/>
          <w:szCs w:val="28"/>
          <w:lang w:val="uk-UA" w:eastAsia="uk-UA"/>
        </w:rPr>
        <w:t>В</w:t>
      </w:r>
      <w:r w:rsidRPr="006F5E37">
        <w:rPr>
          <w:color w:val="000000"/>
          <w:szCs w:val="28"/>
          <w:lang w:val="uk-UA" w:eastAsia="uk-UA"/>
        </w:rPr>
        <w:t>раховуючи вищезазначене</w:t>
      </w:r>
    </w:p>
    <w:p w:rsidR="00444985" w:rsidRPr="006F5E37" w:rsidRDefault="00444985" w:rsidP="00444985">
      <w:pPr>
        <w:shd w:val="clear" w:color="auto" w:fill="FFFFFF"/>
        <w:spacing w:line="276" w:lineRule="auto"/>
        <w:ind w:firstLine="700"/>
        <w:jc w:val="both"/>
        <w:rPr>
          <w:szCs w:val="28"/>
          <w:lang w:val="uk-UA" w:eastAsia="uk-UA"/>
        </w:rPr>
      </w:pPr>
      <w:r w:rsidRPr="006F5E37">
        <w:rPr>
          <w:color w:val="000000"/>
          <w:szCs w:val="28"/>
          <w:lang w:val="uk-UA" w:eastAsia="uk-UA"/>
        </w:rPr>
        <w:t> </w:t>
      </w:r>
    </w:p>
    <w:p w:rsidR="00444985" w:rsidRPr="00444985" w:rsidRDefault="00444985" w:rsidP="00444985">
      <w:pPr>
        <w:shd w:val="clear" w:color="auto" w:fill="FFFFFF"/>
        <w:spacing w:line="276" w:lineRule="auto"/>
        <w:jc w:val="both"/>
        <w:rPr>
          <w:b/>
          <w:szCs w:val="28"/>
          <w:lang w:eastAsia="uk-UA"/>
        </w:rPr>
      </w:pPr>
      <w:r w:rsidRPr="00122B02">
        <w:rPr>
          <w:b/>
          <w:color w:val="000000"/>
          <w:szCs w:val="28"/>
          <w:lang w:val="uk-UA" w:eastAsia="uk-UA"/>
        </w:rPr>
        <w:t>НАКАЗУЮ:</w:t>
      </w:r>
    </w:p>
    <w:p w:rsidR="00444985" w:rsidRPr="006F5E37" w:rsidRDefault="00444985" w:rsidP="00444985">
      <w:pPr>
        <w:spacing w:line="276" w:lineRule="auto"/>
        <w:ind w:firstLine="700"/>
        <w:jc w:val="both"/>
        <w:rPr>
          <w:szCs w:val="28"/>
          <w:lang w:val="uk-UA" w:eastAsia="uk-UA"/>
        </w:rPr>
      </w:pPr>
      <w:r>
        <w:rPr>
          <w:color w:val="000000"/>
          <w:szCs w:val="28"/>
          <w:lang w:val="uk-UA" w:eastAsia="uk-UA"/>
        </w:rPr>
        <w:t>1.С</w:t>
      </w:r>
      <w:r w:rsidRPr="006F5E37">
        <w:rPr>
          <w:color w:val="000000"/>
          <w:szCs w:val="28"/>
          <w:lang w:val="uk-UA" w:eastAsia="uk-UA"/>
        </w:rPr>
        <w:t xml:space="preserve">естрі медичній старшій </w:t>
      </w:r>
      <w:r>
        <w:rPr>
          <w:color w:val="000000"/>
          <w:szCs w:val="28"/>
          <w:lang w:val="uk-UA" w:eastAsia="uk-UA"/>
        </w:rPr>
        <w:t xml:space="preserve"> </w:t>
      </w:r>
      <w:proofErr w:type="spellStart"/>
      <w:r>
        <w:rPr>
          <w:color w:val="000000"/>
          <w:szCs w:val="28"/>
          <w:lang w:val="uk-UA" w:eastAsia="uk-UA"/>
        </w:rPr>
        <w:t>Гавюк</w:t>
      </w:r>
      <w:proofErr w:type="spellEnd"/>
      <w:r>
        <w:rPr>
          <w:color w:val="000000"/>
          <w:szCs w:val="28"/>
          <w:lang w:val="uk-UA" w:eastAsia="uk-UA"/>
        </w:rPr>
        <w:t xml:space="preserve"> О.М..</w:t>
      </w:r>
      <w:r w:rsidRPr="006F5E37">
        <w:rPr>
          <w:color w:val="000000"/>
          <w:szCs w:val="28"/>
          <w:lang w:val="uk-UA" w:eastAsia="uk-UA"/>
        </w:rPr>
        <w:t>:</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1.1. Проводити ґрунтовний аналіз виконання грошових та натуральних норм по основним видам продуктів харчування.</w:t>
      </w:r>
    </w:p>
    <w:p w:rsidR="00444985" w:rsidRPr="006F5E37" w:rsidRDefault="00444985" w:rsidP="00444985">
      <w:pPr>
        <w:spacing w:line="276" w:lineRule="auto"/>
        <w:ind w:firstLine="700"/>
        <w:jc w:val="right"/>
        <w:rPr>
          <w:szCs w:val="28"/>
          <w:lang w:val="uk-UA" w:eastAsia="uk-UA"/>
        </w:rPr>
      </w:pPr>
      <w:r w:rsidRPr="006F5E37">
        <w:rPr>
          <w:color w:val="000000"/>
          <w:szCs w:val="28"/>
          <w:lang w:val="uk-UA" w:eastAsia="uk-UA"/>
        </w:rPr>
        <w:t>До 10 числа кожного місяця.</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1.2. Проводити корекцію харчування кожні десять днів.</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1.3. Застосовувати таблицю заміни продуктів за енергоцінністю.</w:t>
      </w:r>
    </w:p>
    <w:p w:rsidR="00444985" w:rsidRPr="006F5E37" w:rsidRDefault="00444985" w:rsidP="00444985">
      <w:pPr>
        <w:spacing w:line="276" w:lineRule="auto"/>
        <w:ind w:firstLine="700"/>
        <w:jc w:val="right"/>
        <w:rPr>
          <w:szCs w:val="28"/>
          <w:lang w:val="uk-UA" w:eastAsia="uk-UA"/>
        </w:rPr>
      </w:pPr>
      <w:r w:rsidRPr="006F5E37">
        <w:rPr>
          <w:color w:val="000000"/>
          <w:szCs w:val="28"/>
          <w:lang w:val="uk-UA" w:eastAsia="uk-UA"/>
        </w:rPr>
        <w:t>За потребою.</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1.</w:t>
      </w:r>
      <w:r>
        <w:rPr>
          <w:color w:val="000000"/>
          <w:szCs w:val="28"/>
          <w:lang w:val="uk-UA" w:eastAsia="uk-UA"/>
        </w:rPr>
        <w:t>4</w:t>
      </w:r>
      <w:r w:rsidRPr="006F5E37">
        <w:rPr>
          <w:color w:val="000000"/>
          <w:szCs w:val="28"/>
          <w:lang w:val="uk-UA" w:eastAsia="uk-UA"/>
        </w:rPr>
        <w:t>. Включати до раціону харчування дітей більше овочевих страв, віт</w:t>
      </w:r>
      <w:r w:rsidRPr="006F5E37">
        <w:rPr>
          <w:color w:val="000000"/>
          <w:szCs w:val="28"/>
          <w:lang w:val="uk-UA" w:eastAsia="uk-UA"/>
        </w:rPr>
        <w:t>а</w:t>
      </w:r>
      <w:r w:rsidRPr="006F5E37">
        <w:rPr>
          <w:color w:val="000000"/>
          <w:szCs w:val="28"/>
          <w:lang w:val="uk-UA" w:eastAsia="uk-UA"/>
        </w:rPr>
        <w:t>мінних салатів.</w:t>
      </w:r>
    </w:p>
    <w:p w:rsidR="00444985" w:rsidRPr="006F5E37" w:rsidRDefault="00444985" w:rsidP="00444985">
      <w:pPr>
        <w:spacing w:line="276" w:lineRule="auto"/>
        <w:ind w:firstLine="700"/>
        <w:jc w:val="right"/>
        <w:rPr>
          <w:szCs w:val="28"/>
          <w:lang w:val="uk-UA" w:eastAsia="uk-UA"/>
        </w:rPr>
      </w:pPr>
      <w:r w:rsidRPr="006F5E37">
        <w:rPr>
          <w:color w:val="000000"/>
          <w:szCs w:val="28"/>
          <w:lang w:val="uk-UA" w:eastAsia="uk-UA"/>
        </w:rPr>
        <w:t>Щотижнево</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1.</w:t>
      </w:r>
      <w:r>
        <w:rPr>
          <w:color w:val="000000"/>
          <w:szCs w:val="28"/>
          <w:lang w:val="uk-UA" w:eastAsia="uk-UA"/>
        </w:rPr>
        <w:t>5</w:t>
      </w:r>
      <w:r w:rsidRPr="006F5E37">
        <w:rPr>
          <w:color w:val="000000"/>
          <w:szCs w:val="28"/>
          <w:lang w:val="uk-UA" w:eastAsia="uk-UA"/>
        </w:rPr>
        <w:t>. Забезпечити постійний вхідний контроль якості продуктів харчува</w:t>
      </w:r>
      <w:r w:rsidRPr="006F5E37">
        <w:rPr>
          <w:color w:val="000000"/>
          <w:szCs w:val="28"/>
          <w:lang w:val="uk-UA" w:eastAsia="uk-UA"/>
        </w:rPr>
        <w:t>н</w:t>
      </w:r>
      <w:r w:rsidRPr="006F5E37">
        <w:rPr>
          <w:color w:val="000000"/>
          <w:szCs w:val="28"/>
          <w:lang w:val="uk-UA" w:eastAsia="uk-UA"/>
        </w:rPr>
        <w:t>ня.</w:t>
      </w:r>
    </w:p>
    <w:p w:rsidR="00444985" w:rsidRPr="006F5E37" w:rsidRDefault="00444985" w:rsidP="00444985">
      <w:pPr>
        <w:spacing w:line="276" w:lineRule="auto"/>
        <w:ind w:firstLine="700"/>
        <w:jc w:val="right"/>
        <w:rPr>
          <w:szCs w:val="28"/>
          <w:lang w:val="uk-UA" w:eastAsia="uk-UA"/>
        </w:rPr>
      </w:pPr>
      <w:r w:rsidRPr="006F5E37">
        <w:rPr>
          <w:color w:val="000000"/>
          <w:szCs w:val="28"/>
          <w:lang w:val="uk-UA" w:eastAsia="uk-UA"/>
        </w:rPr>
        <w:t>Щоденно.</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1.</w:t>
      </w:r>
      <w:r>
        <w:rPr>
          <w:color w:val="000000"/>
          <w:szCs w:val="28"/>
          <w:lang w:val="uk-UA" w:eastAsia="uk-UA"/>
        </w:rPr>
        <w:t>6</w:t>
      </w:r>
      <w:r w:rsidRPr="006F5E37">
        <w:rPr>
          <w:color w:val="000000"/>
          <w:szCs w:val="28"/>
          <w:lang w:val="uk-UA" w:eastAsia="uk-UA"/>
        </w:rPr>
        <w:t>. Забезпечити наявність і правильність зберігання добових проб гот</w:t>
      </w:r>
      <w:r w:rsidRPr="006F5E37">
        <w:rPr>
          <w:color w:val="000000"/>
          <w:szCs w:val="28"/>
          <w:lang w:val="uk-UA" w:eastAsia="uk-UA"/>
        </w:rPr>
        <w:t>о</w:t>
      </w:r>
      <w:r w:rsidRPr="006F5E37">
        <w:rPr>
          <w:color w:val="000000"/>
          <w:szCs w:val="28"/>
          <w:lang w:val="uk-UA" w:eastAsia="uk-UA"/>
        </w:rPr>
        <w:t>вих страв.</w:t>
      </w:r>
    </w:p>
    <w:p w:rsidR="00444985" w:rsidRPr="006F5E37" w:rsidRDefault="00444985" w:rsidP="00444985">
      <w:pPr>
        <w:spacing w:line="276" w:lineRule="auto"/>
        <w:ind w:firstLine="700"/>
        <w:jc w:val="right"/>
        <w:rPr>
          <w:szCs w:val="28"/>
          <w:lang w:val="uk-UA" w:eastAsia="uk-UA"/>
        </w:rPr>
      </w:pPr>
      <w:r w:rsidRPr="006F5E37">
        <w:rPr>
          <w:color w:val="000000"/>
          <w:szCs w:val="28"/>
          <w:lang w:val="uk-UA" w:eastAsia="uk-UA"/>
        </w:rPr>
        <w:t>Щоденно.</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 </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 xml:space="preserve">2. Завідувачу </w:t>
      </w:r>
      <w:r>
        <w:rPr>
          <w:color w:val="000000"/>
          <w:szCs w:val="28"/>
          <w:lang w:val="uk-UA" w:eastAsia="uk-UA"/>
        </w:rPr>
        <w:t>господарством</w:t>
      </w:r>
      <w:r w:rsidRPr="006F5E37">
        <w:rPr>
          <w:color w:val="000000"/>
          <w:szCs w:val="28"/>
          <w:lang w:val="uk-UA" w:eastAsia="uk-UA"/>
        </w:rPr>
        <w:t>:</w:t>
      </w:r>
      <w:r>
        <w:rPr>
          <w:color w:val="000000"/>
          <w:szCs w:val="28"/>
          <w:lang w:val="uk-UA" w:eastAsia="uk-UA"/>
        </w:rPr>
        <w:t xml:space="preserve"> </w:t>
      </w:r>
      <w:proofErr w:type="spellStart"/>
      <w:r>
        <w:rPr>
          <w:color w:val="000000"/>
          <w:szCs w:val="28"/>
          <w:lang w:val="uk-UA" w:eastAsia="uk-UA"/>
        </w:rPr>
        <w:t>Добродійчук</w:t>
      </w:r>
      <w:proofErr w:type="spellEnd"/>
      <w:r>
        <w:rPr>
          <w:color w:val="000000"/>
          <w:szCs w:val="28"/>
          <w:lang w:val="uk-UA" w:eastAsia="uk-UA"/>
        </w:rPr>
        <w:t xml:space="preserve"> А.М.</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2.1. Посилити вхідний контроль якості продуктів харчування.</w:t>
      </w:r>
    </w:p>
    <w:p w:rsidR="00444985" w:rsidRPr="006F5E37" w:rsidRDefault="00444985" w:rsidP="00444985">
      <w:pPr>
        <w:spacing w:line="276" w:lineRule="auto"/>
        <w:ind w:firstLine="700"/>
        <w:jc w:val="right"/>
        <w:rPr>
          <w:szCs w:val="28"/>
          <w:lang w:val="uk-UA" w:eastAsia="uk-UA"/>
        </w:rPr>
      </w:pPr>
      <w:r w:rsidRPr="006F5E37">
        <w:rPr>
          <w:color w:val="000000"/>
          <w:szCs w:val="28"/>
          <w:lang w:val="uk-UA" w:eastAsia="uk-UA"/>
        </w:rPr>
        <w:t>Щоденно.</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2.2. Забезпечити суворе дотримання правил та термінів зберігання прод</w:t>
      </w:r>
      <w:r w:rsidRPr="006F5E37">
        <w:rPr>
          <w:color w:val="000000"/>
          <w:szCs w:val="28"/>
          <w:lang w:val="uk-UA" w:eastAsia="uk-UA"/>
        </w:rPr>
        <w:t>у</w:t>
      </w:r>
      <w:r w:rsidRPr="006F5E37">
        <w:rPr>
          <w:color w:val="000000"/>
          <w:szCs w:val="28"/>
          <w:lang w:val="uk-UA" w:eastAsia="uk-UA"/>
        </w:rPr>
        <w:t>ктів.</w:t>
      </w:r>
    </w:p>
    <w:p w:rsidR="00444985" w:rsidRPr="006F5E37" w:rsidRDefault="00444985" w:rsidP="00444985">
      <w:pPr>
        <w:spacing w:line="276" w:lineRule="auto"/>
        <w:ind w:firstLine="700"/>
        <w:jc w:val="right"/>
        <w:rPr>
          <w:szCs w:val="28"/>
          <w:lang w:val="uk-UA" w:eastAsia="uk-UA"/>
        </w:rPr>
      </w:pPr>
      <w:r w:rsidRPr="006F5E37">
        <w:rPr>
          <w:color w:val="000000"/>
          <w:szCs w:val="28"/>
          <w:lang w:val="uk-UA" w:eastAsia="uk-UA"/>
        </w:rPr>
        <w:t>Постійно</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2.3. У разі збільшення або зменшення дітей своєчасно повідомляти пост</w:t>
      </w:r>
      <w:r w:rsidRPr="006F5E37">
        <w:rPr>
          <w:color w:val="000000"/>
          <w:szCs w:val="28"/>
          <w:lang w:val="uk-UA" w:eastAsia="uk-UA"/>
        </w:rPr>
        <w:t>а</w:t>
      </w:r>
      <w:r w:rsidRPr="006F5E37">
        <w:rPr>
          <w:color w:val="000000"/>
          <w:szCs w:val="28"/>
          <w:lang w:val="uk-UA" w:eastAsia="uk-UA"/>
        </w:rPr>
        <w:t>чальників продуктів харчування про зміни в заявках.</w:t>
      </w:r>
    </w:p>
    <w:p w:rsidR="00444985" w:rsidRPr="006F5E37" w:rsidRDefault="00444985" w:rsidP="00444985">
      <w:pPr>
        <w:spacing w:line="276" w:lineRule="auto"/>
        <w:ind w:firstLine="700"/>
        <w:jc w:val="right"/>
        <w:rPr>
          <w:szCs w:val="28"/>
          <w:lang w:val="uk-UA" w:eastAsia="uk-UA"/>
        </w:rPr>
      </w:pPr>
      <w:r w:rsidRPr="006F5E37">
        <w:rPr>
          <w:color w:val="000000"/>
          <w:szCs w:val="28"/>
          <w:lang w:val="uk-UA" w:eastAsia="uk-UA"/>
        </w:rPr>
        <w:t>За потребою</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 xml:space="preserve">3.  </w:t>
      </w:r>
      <w:r w:rsidRPr="006F5E37">
        <w:rPr>
          <w:color w:val="000000"/>
          <w:szCs w:val="28"/>
          <w:lang w:val="uk-UA" w:eastAsia="uk-UA"/>
        </w:rPr>
        <w:tab/>
        <w:t xml:space="preserve">Кухарю </w:t>
      </w:r>
      <w:r>
        <w:rPr>
          <w:color w:val="000000"/>
          <w:szCs w:val="28"/>
          <w:lang w:val="uk-UA" w:eastAsia="uk-UA"/>
        </w:rPr>
        <w:t xml:space="preserve"> </w:t>
      </w:r>
      <w:proofErr w:type="spellStart"/>
      <w:r>
        <w:rPr>
          <w:color w:val="000000"/>
          <w:szCs w:val="28"/>
          <w:lang w:val="uk-UA" w:eastAsia="uk-UA"/>
        </w:rPr>
        <w:t>Курильчук</w:t>
      </w:r>
      <w:proofErr w:type="spellEnd"/>
      <w:r>
        <w:rPr>
          <w:color w:val="000000"/>
          <w:szCs w:val="28"/>
          <w:lang w:val="uk-UA" w:eastAsia="uk-UA"/>
        </w:rPr>
        <w:t xml:space="preserve"> Ю.М..</w:t>
      </w:r>
      <w:r w:rsidRPr="006F5E37">
        <w:rPr>
          <w:color w:val="000000"/>
          <w:szCs w:val="28"/>
          <w:lang w:val="uk-UA" w:eastAsia="uk-UA"/>
        </w:rPr>
        <w:t>:</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lastRenderedPageBreak/>
        <w:t>3.1. Забезпечити суворе виконання технології приготування страв згідно картотеки страв.</w:t>
      </w:r>
    </w:p>
    <w:p w:rsidR="00444985" w:rsidRPr="006F5E37" w:rsidRDefault="00444985" w:rsidP="00444985">
      <w:pPr>
        <w:spacing w:line="276" w:lineRule="auto"/>
        <w:ind w:firstLine="700"/>
        <w:jc w:val="right"/>
        <w:rPr>
          <w:szCs w:val="28"/>
          <w:lang w:val="uk-UA" w:eastAsia="uk-UA"/>
        </w:rPr>
      </w:pPr>
      <w:r w:rsidRPr="006F5E37">
        <w:rPr>
          <w:color w:val="000000"/>
          <w:szCs w:val="28"/>
          <w:lang w:val="uk-UA" w:eastAsia="uk-UA"/>
        </w:rPr>
        <w:t>Щоденно.</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3.2. Забезпечити своєчасну наявність контрольних страв.</w:t>
      </w:r>
    </w:p>
    <w:p w:rsidR="00444985" w:rsidRPr="006F5E37" w:rsidRDefault="00444985" w:rsidP="00444985">
      <w:pPr>
        <w:spacing w:line="276" w:lineRule="auto"/>
        <w:ind w:firstLine="700"/>
        <w:jc w:val="right"/>
        <w:rPr>
          <w:szCs w:val="28"/>
          <w:lang w:val="uk-UA" w:eastAsia="uk-UA"/>
        </w:rPr>
      </w:pPr>
      <w:r w:rsidRPr="006F5E37">
        <w:rPr>
          <w:color w:val="000000"/>
          <w:szCs w:val="28"/>
          <w:lang w:val="uk-UA" w:eastAsia="uk-UA"/>
        </w:rPr>
        <w:t>Щоденно.</w:t>
      </w:r>
    </w:p>
    <w:p w:rsidR="00444985" w:rsidRPr="006F5E37" w:rsidRDefault="00444985" w:rsidP="00444985">
      <w:pPr>
        <w:spacing w:line="276" w:lineRule="auto"/>
        <w:ind w:firstLine="700"/>
        <w:jc w:val="both"/>
        <w:rPr>
          <w:szCs w:val="28"/>
          <w:lang w:val="uk-UA" w:eastAsia="uk-UA"/>
        </w:rPr>
      </w:pPr>
      <w:r>
        <w:rPr>
          <w:color w:val="000000"/>
          <w:szCs w:val="28"/>
          <w:lang w:val="uk-UA" w:eastAsia="uk-UA"/>
        </w:rPr>
        <w:t>4</w:t>
      </w:r>
      <w:r w:rsidRPr="006F5E37">
        <w:rPr>
          <w:color w:val="000000"/>
          <w:szCs w:val="28"/>
          <w:lang w:val="uk-UA" w:eastAsia="uk-UA"/>
        </w:rPr>
        <w:t xml:space="preserve">.  </w:t>
      </w:r>
      <w:r>
        <w:rPr>
          <w:color w:val="000000"/>
          <w:szCs w:val="28"/>
          <w:lang w:val="uk-UA" w:eastAsia="uk-UA"/>
        </w:rPr>
        <w:t xml:space="preserve">Комісії </w:t>
      </w:r>
      <w:r w:rsidRPr="006F5E37">
        <w:rPr>
          <w:color w:val="000000"/>
          <w:szCs w:val="28"/>
          <w:lang w:val="uk-UA" w:eastAsia="uk-UA"/>
        </w:rPr>
        <w:t xml:space="preserve"> громадського контролю за станом харчування дітей у закладі</w:t>
      </w:r>
      <w:r>
        <w:rPr>
          <w:color w:val="000000"/>
          <w:szCs w:val="28"/>
          <w:lang w:val="uk-UA" w:eastAsia="uk-UA"/>
        </w:rPr>
        <w:t xml:space="preserve"> дошкільної освіти заслухати питання про  постачальників продуктів харчува</w:t>
      </w:r>
      <w:r>
        <w:rPr>
          <w:color w:val="000000"/>
          <w:szCs w:val="28"/>
          <w:lang w:val="uk-UA" w:eastAsia="uk-UA"/>
        </w:rPr>
        <w:t>н</w:t>
      </w:r>
      <w:r>
        <w:rPr>
          <w:color w:val="000000"/>
          <w:szCs w:val="28"/>
          <w:lang w:val="uk-UA" w:eastAsia="uk-UA"/>
        </w:rPr>
        <w:t>ня,  дотримання ними санітарних вимог, а  в  разі недотримання договорів  зм</w:t>
      </w:r>
      <w:r>
        <w:rPr>
          <w:color w:val="000000"/>
          <w:szCs w:val="28"/>
          <w:lang w:val="uk-UA" w:eastAsia="uk-UA"/>
        </w:rPr>
        <w:t>і</w:t>
      </w:r>
      <w:r>
        <w:rPr>
          <w:color w:val="000000"/>
          <w:szCs w:val="28"/>
          <w:lang w:val="uk-UA" w:eastAsia="uk-UA"/>
        </w:rPr>
        <w:t>нити постачальників.</w:t>
      </w:r>
    </w:p>
    <w:p w:rsidR="00444985" w:rsidRPr="006F5E37" w:rsidRDefault="00444985" w:rsidP="00444985">
      <w:pPr>
        <w:spacing w:line="276" w:lineRule="auto"/>
        <w:ind w:firstLine="700"/>
        <w:jc w:val="right"/>
        <w:rPr>
          <w:szCs w:val="28"/>
          <w:lang w:val="uk-UA" w:eastAsia="uk-UA"/>
        </w:rPr>
      </w:pPr>
      <w:r>
        <w:rPr>
          <w:color w:val="000000"/>
          <w:szCs w:val="28"/>
          <w:lang w:val="uk-UA" w:eastAsia="uk-UA"/>
        </w:rPr>
        <w:t>До 01.03.2021</w:t>
      </w:r>
    </w:p>
    <w:p w:rsidR="00444985" w:rsidRPr="006F5E37" w:rsidRDefault="00444985" w:rsidP="00444985">
      <w:pPr>
        <w:spacing w:line="276" w:lineRule="auto"/>
        <w:ind w:firstLine="700"/>
        <w:jc w:val="both"/>
        <w:rPr>
          <w:szCs w:val="28"/>
          <w:lang w:val="uk-UA" w:eastAsia="uk-UA"/>
        </w:rPr>
      </w:pPr>
      <w:r>
        <w:rPr>
          <w:color w:val="000000"/>
          <w:szCs w:val="28"/>
          <w:lang w:val="uk-UA" w:eastAsia="uk-UA"/>
        </w:rPr>
        <w:t>5</w:t>
      </w:r>
      <w:r w:rsidRPr="006F5E37">
        <w:rPr>
          <w:color w:val="000000"/>
          <w:szCs w:val="28"/>
          <w:lang w:val="uk-UA" w:eastAsia="uk-UA"/>
        </w:rPr>
        <w:t xml:space="preserve">.        Питання стану харчування дітей за 2020 рік включити до розгляду на </w:t>
      </w:r>
      <w:r>
        <w:rPr>
          <w:color w:val="000000"/>
          <w:szCs w:val="28"/>
          <w:lang w:val="uk-UA" w:eastAsia="uk-UA"/>
        </w:rPr>
        <w:t xml:space="preserve"> виробничій нараді</w:t>
      </w:r>
      <w:r w:rsidRPr="006F5E37">
        <w:rPr>
          <w:color w:val="000000"/>
          <w:szCs w:val="28"/>
          <w:lang w:val="uk-UA" w:eastAsia="uk-UA"/>
        </w:rPr>
        <w:t>, засіданні Ради закладу</w:t>
      </w:r>
      <w:r>
        <w:rPr>
          <w:color w:val="000000"/>
          <w:szCs w:val="28"/>
          <w:lang w:val="uk-UA" w:eastAsia="uk-UA"/>
        </w:rPr>
        <w:t xml:space="preserve"> дошкільної освіти</w:t>
      </w:r>
      <w:r w:rsidRPr="006F5E37">
        <w:rPr>
          <w:color w:val="000000"/>
          <w:szCs w:val="28"/>
          <w:lang w:val="uk-UA" w:eastAsia="uk-UA"/>
        </w:rPr>
        <w:t>.</w:t>
      </w:r>
    </w:p>
    <w:p w:rsidR="00444985" w:rsidRPr="006F5E37" w:rsidRDefault="00444985" w:rsidP="00444985">
      <w:pPr>
        <w:spacing w:line="276" w:lineRule="auto"/>
        <w:ind w:firstLine="700"/>
        <w:jc w:val="right"/>
        <w:rPr>
          <w:szCs w:val="28"/>
          <w:lang w:val="uk-UA" w:eastAsia="uk-UA"/>
        </w:rPr>
      </w:pPr>
      <w:r w:rsidRPr="006F5E37">
        <w:rPr>
          <w:color w:val="000000"/>
          <w:szCs w:val="28"/>
          <w:lang w:val="uk-UA" w:eastAsia="uk-UA"/>
        </w:rPr>
        <w:t>Січень-лютий  2021</w:t>
      </w:r>
    </w:p>
    <w:p w:rsidR="00444985" w:rsidRPr="006F5E37" w:rsidRDefault="00444985" w:rsidP="00444985">
      <w:pPr>
        <w:spacing w:line="276" w:lineRule="auto"/>
        <w:ind w:firstLine="700"/>
        <w:jc w:val="both"/>
        <w:rPr>
          <w:szCs w:val="28"/>
          <w:lang w:val="uk-UA" w:eastAsia="uk-UA"/>
        </w:rPr>
      </w:pPr>
      <w:r>
        <w:rPr>
          <w:color w:val="000000"/>
          <w:szCs w:val="28"/>
          <w:lang w:val="uk-UA" w:eastAsia="uk-UA"/>
        </w:rPr>
        <w:t>6</w:t>
      </w:r>
      <w:r w:rsidRPr="006F5E37">
        <w:rPr>
          <w:color w:val="000000"/>
          <w:szCs w:val="28"/>
          <w:lang w:val="uk-UA" w:eastAsia="uk-UA"/>
        </w:rPr>
        <w:t>. Контроль за виконанням цього наказу залишаю за собою.</w:t>
      </w:r>
    </w:p>
    <w:p w:rsidR="00444985" w:rsidRDefault="00444985" w:rsidP="00444985">
      <w:pPr>
        <w:spacing w:line="276" w:lineRule="auto"/>
        <w:jc w:val="both"/>
        <w:rPr>
          <w:b/>
          <w:color w:val="000000"/>
          <w:szCs w:val="28"/>
          <w:lang w:val="uk-UA" w:eastAsia="uk-UA"/>
        </w:rPr>
      </w:pPr>
      <w:r>
        <w:rPr>
          <w:b/>
          <w:color w:val="000000"/>
          <w:szCs w:val="28"/>
          <w:lang w:val="uk-UA" w:eastAsia="uk-UA"/>
        </w:rPr>
        <w:t>Директор</w:t>
      </w:r>
    </w:p>
    <w:p w:rsidR="00444985" w:rsidRPr="005122DB" w:rsidRDefault="00444985" w:rsidP="00444985">
      <w:pPr>
        <w:spacing w:line="276" w:lineRule="auto"/>
        <w:jc w:val="both"/>
        <w:rPr>
          <w:color w:val="000000"/>
          <w:szCs w:val="28"/>
          <w:lang w:val="en-US" w:eastAsia="uk-UA"/>
        </w:rPr>
      </w:pPr>
      <w:r>
        <w:rPr>
          <w:b/>
          <w:color w:val="000000"/>
          <w:szCs w:val="28"/>
          <w:lang w:val="uk-UA" w:eastAsia="uk-UA"/>
        </w:rPr>
        <w:t xml:space="preserve"> Яблуницького</w:t>
      </w:r>
      <w:r w:rsidRPr="00535236">
        <w:rPr>
          <w:b/>
          <w:color w:val="000000"/>
          <w:szCs w:val="28"/>
          <w:lang w:val="uk-UA" w:eastAsia="uk-UA"/>
        </w:rPr>
        <w:t xml:space="preserve"> ЗДО    </w:t>
      </w:r>
      <w:r>
        <w:rPr>
          <w:b/>
          <w:color w:val="000000"/>
          <w:szCs w:val="28"/>
          <w:lang w:val="uk-UA" w:eastAsia="uk-UA"/>
        </w:rPr>
        <w:t xml:space="preserve">                                                          Комариця М.О.</w:t>
      </w:r>
      <w:r w:rsidRPr="00535236">
        <w:rPr>
          <w:b/>
          <w:color w:val="000000"/>
          <w:szCs w:val="28"/>
          <w:lang w:val="uk-UA" w:eastAsia="uk-UA"/>
        </w:rPr>
        <w:t xml:space="preserve">                  </w:t>
      </w:r>
      <w:r w:rsidRPr="00A2745B">
        <w:rPr>
          <w:color w:val="000000"/>
          <w:szCs w:val="28"/>
          <w:lang w:val="uk-UA" w:eastAsia="uk-UA"/>
        </w:rPr>
        <w:t>З наказом ознайомлені</w:t>
      </w:r>
      <w:r w:rsidRPr="006F5E37">
        <w:rPr>
          <w:color w:val="000000"/>
          <w:szCs w:val="28"/>
          <w:lang w:val="uk-UA" w:eastAsia="uk-UA"/>
        </w:rPr>
        <w:t xml:space="preserve"> </w:t>
      </w:r>
    </w:p>
    <w:tbl>
      <w:tblPr>
        <w:tblW w:w="12242" w:type="dxa"/>
        <w:tblCellMar>
          <w:top w:w="15" w:type="dxa"/>
          <w:left w:w="15" w:type="dxa"/>
          <w:bottom w:w="15" w:type="dxa"/>
          <w:right w:w="15" w:type="dxa"/>
        </w:tblCellMar>
        <w:tblLook w:val="04A0"/>
      </w:tblPr>
      <w:tblGrid>
        <w:gridCol w:w="9456"/>
        <w:gridCol w:w="278"/>
        <w:gridCol w:w="2508"/>
      </w:tblGrid>
      <w:tr w:rsidR="00444985" w:rsidRPr="00891E9C" w:rsidTr="00444985">
        <w:trPr>
          <w:trHeight w:val="530"/>
        </w:trPr>
        <w:tc>
          <w:tcPr>
            <w:tcW w:w="9456" w:type="dxa"/>
            <w:tcMar>
              <w:top w:w="100" w:type="dxa"/>
              <w:left w:w="100" w:type="dxa"/>
              <w:bottom w:w="100" w:type="dxa"/>
              <w:right w:w="100" w:type="dxa"/>
            </w:tcMar>
            <w:hideMark/>
          </w:tcPr>
          <w:p w:rsidR="00444985" w:rsidRDefault="00444985" w:rsidP="00374880">
            <w:pPr>
              <w:spacing w:before="240" w:after="240"/>
              <w:jc w:val="center"/>
              <w:rPr>
                <w:szCs w:val="28"/>
                <w:lang w:val="en-US"/>
              </w:rPr>
            </w:pPr>
          </w:p>
          <w:p w:rsidR="00444985" w:rsidRDefault="00444985" w:rsidP="00374880">
            <w:pPr>
              <w:spacing w:before="240" w:after="240"/>
              <w:jc w:val="center"/>
              <w:rPr>
                <w:szCs w:val="28"/>
                <w:lang w:val="en-US"/>
              </w:rPr>
            </w:pPr>
          </w:p>
          <w:p w:rsidR="00444985" w:rsidRDefault="00444985" w:rsidP="00374880">
            <w:pPr>
              <w:spacing w:before="240" w:after="240"/>
              <w:jc w:val="center"/>
              <w:rPr>
                <w:szCs w:val="28"/>
                <w:lang w:val="en-US"/>
              </w:rPr>
            </w:pPr>
          </w:p>
          <w:p w:rsidR="00444985" w:rsidRDefault="00444985" w:rsidP="00374880">
            <w:pPr>
              <w:spacing w:before="240" w:after="240"/>
              <w:jc w:val="center"/>
              <w:rPr>
                <w:szCs w:val="28"/>
                <w:lang w:val="en-US"/>
              </w:rPr>
            </w:pPr>
          </w:p>
          <w:p w:rsidR="00444985" w:rsidRDefault="00444985" w:rsidP="00374880">
            <w:pPr>
              <w:spacing w:before="240" w:after="240"/>
              <w:jc w:val="center"/>
              <w:rPr>
                <w:szCs w:val="28"/>
                <w:lang w:val="en-US"/>
              </w:rPr>
            </w:pPr>
          </w:p>
          <w:p w:rsidR="00444985" w:rsidRDefault="00444985" w:rsidP="00374880">
            <w:pPr>
              <w:spacing w:before="240" w:after="240"/>
              <w:jc w:val="center"/>
              <w:rPr>
                <w:szCs w:val="28"/>
                <w:lang w:val="en-US"/>
              </w:rPr>
            </w:pPr>
          </w:p>
          <w:p w:rsidR="00444985" w:rsidRDefault="00444985" w:rsidP="00374880">
            <w:pPr>
              <w:spacing w:before="240" w:after="240"/>
              <w:jc w:val="center"/>
              <w:rPr>
                <w:szCs w:val="28"/>
                <w:lang w:val="en-US"/>
              </w:rPr>
            </w:pPr>
          </w:p>
          <w:p w:rsidR="00444985" w:rsidRDefault="00444985" w:rsidP="00374880">
            <w:pPr>
              <w:spacing w:before="240" w:after="240"/>
              <w:jc w:val="center"/>
              <w:rPr>
                <w:szCs w:val="28"/>
                <w:lang w:val="en-US"/>
              </w:rPr>
            </w:pPr>
          </w:p>
          <w:p w:rsidR="00444985" w:rsidRDefault="00444985" w:rsidP="00374880">
            <w:pPr>
              <w:spacing w:before="240" w:after="240"/>
              <w:jc w:val="center"/>
              <w:rPr>
                <w:szCs w:val="28"/>
                <w:lang w:val="en-US"/>
              </w:rPr>
            </w:pPr>
          </w:p>
          <w:p w:rsidR="00444985" w:rsidRDefault="00444985" w:rsidP="00374880">
            <w:pPr>
              <w:spacing w:before="240" w:after="240"/>
              <w:jc w:val="center"/>
              <w:rPr>
                <w:szCs w:val="28"/>
                <w:lang w:val="en-US"/>
              </w:rPr>
            </w:pPr>
          </w:p>
          <w:p w:rsidR="00444985" w:rsidRDefault="00444985" w:rsidP="00374880">
            <w:pPr>
              <w:spacing w:before="240" w:after="240"/>
              <w:jc w:val="center"/>
              <w:rPr>
                <w:szCs w:val="28"/>
                <w:lang w:val="en-US"/>
              </w:rPr>
            </w:pPr>
          </w:p>
          <w:p w:rsidR="00444985" w:rsidRDefault="00444985" w:rsidP="00374880">
            <w:pPr>
              <w:spacing w:before="240" w:after="240"/>
              <w:jc w:val="center"/>
              <w:rPr>
                <w:szCs w:val="28"/>
                <w:lang w:val="en-US"/>
              </w:rPr>
            </w:pPr>
          </w:p>
          <w:p w:rsidR="00444985" w:rsidRDefault="00444985" w:rsidP="00444985">
            <w:pPr>
              <w:spacing w:before="240" w:after="240"/>
              <w:jc w:val="center"/>
              <w:rPr>
                <w:rFonts w:ascii="Arial" w:hAnsi="Arial" w:cs="Arial"/>
                <w:color w:val="000000"/>
                <w:szCs w:val="28"/>
                <w:lang w:val="uk-UA" w:eastAsia="uk-UA"/>
              </w:rPr>
            </w:pPr>
            <w:r w:rsidRPr="004C4F3C">
              <w:rPr>
                <w:szCs w:val="28"/>
              </w:rPr>
              <w:object w:dxaOrig="1036" w:dyaOrig="1396">
                <v:shape id="_x0000_i1030" type="#_x0000_t75" style="width:48pt;height:64.5pt" o:ole="" filled="t">
                  <v:fill color2="black"/>
                  <v:imagedata r:id="rId5" o:title=""/>
                </v:shape>
                <o:OLEObject Type="Embed" ProgID="Word.Picture.8" ShapeID="_x0000_i1030" DrawAspect="Content" ObjectID="_1682427126" r:id="rId12"/>
              </w:object>
            </w:r>
          </w:p>
          <w:p w:rsidR="00444985" w:rsidRDefault="00444985" w:rsidP="00444985">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444985" w:rsidRDefault="00444985" w:rsidP="00444985">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Конятинська сільська рада</w:t>
            </w:r>
          </w:p>
          <w:p w:rsidR="00444985" w:rsidRDefault="00444985" w:rsidP="00444985">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Яблуницький заклад дошкільної освіти</w:t>
            </w:r>
          </w:p>
          <w:p w:rsidR="00444985" w:rsidRDefault="00444985" w:rsidP="00444985">
            <w:pPr>
              <w:pStyle w:val="a3"/>
              <w:jc w:val="center"/>
              <w:rPr>
                <w:rFonts w:ascii="Times New Roman" w:hAnsi="Times New Roman" w:cs="Times New Roman"/>
                <w:b/>
              </w:rPr>
            </w:pPr>
          </w:p>
          <w:p w:rsidR="00444985" w:rsidRDefault="00444985" w:rsidP="00374880">
            <w:pPr>
              <w:pStyle w:val="a3"/>
              <w:jc w:val="center"/>
              <w:rPr>
                <w:rFonts w:ascii="Times New Roman" w:hAnsi="Times New Roman" w:cs="Times New Roman"/>
                <w:b/>
              </w:rPr>
            </w:pPr>
          </w:p>
          <w:p w:rsidR="00444985" w:rsidRDefault="00444985" w:rsidP="00374880">
            <w:pPr>
              <w:pStyle w:val="a3"/>
              <w:jc w:val="center"/>
              <w:rPr>
                <w:rFonts w:ascii="Times New Roman" w:hAnsi="Times New Roman" w:cs="Times New Roman"/>
                <w:b/>
              </w:rPr>
            </w:pPr>
          </w:p>
          <w:p w:rsidR="00444985" w:rsidRDefault="00444985" w:rsidP="00374880">
            <w:pPr>
              <w:pStyle w:val="a3"/>
              <w:ind w:left="1701"/>
              <w:jc w:val="center"/>
              <w:rPr>
                <w:rFonts w:ascii="Times New Roman" w:hAnsi="Times New Roman" w:cs="Times New Roman"/>
                <w:b/>
              </w:rPr>
            </w:pPr>
          </w:p>
          <w:p w:rsidR="00444985" w:rsidRDefault="00444985" w:rsidP="00374880">
            <w:pPr>
              <w:pStyle w:val="a3"/>
              <w:jc w:val="center"/>
              <w:rPr>
                <w:rFonts w:ascii="Times New Roman" w:hAnsi="Times New Roman" w:cs="Times New Roman"/>
                <w:b/>
                <w:sz w:val="28"/>
                <w:szCs w:val="28"/>
              </w:rPr>
            </w:pPr>
            <w:r>
              <w:rPr>
                <w:rFonts w:ascii="Times New Roman" w:hAnsi="Times New Roman" w:cs="Times New Roman"/>
                <w:b/>
                <w:sz w:val="28"/>
                <w:szCs w:val="28"/>
              </w:rPr>
              <w:t>НАКАЗ</w:t>
            </w:r>
          </w:p>
          <w:p w:rsidR="00444985" w:rsidRDefault="00444985" w:rsidP="00374880">
            <w:pPr>
              <w:spacing w:before="240" w:after="240"/>
              <w:jc w:val="center"/>
              <w:rPr>
                <w:rFonts w:ascii="Arial" w:hAnsi="Arial" w:cs="Arial"/>
                <w:color w:val="000000"/>
                <w:szCs w:val="28"/>
                <w:lang w:val="uk-UA" w:eastAsia="uk-UA"/>
              </w:rPr>
            </w:pPr>
          </w:p>
          <w:p w:rsidR="00444985" w:rsidRPr="00444985" w:rsidRDefault="00444985" w:rsidP="00444985">
            <w:pPr>
              <w:spacing w:before="240" w:after="240"/>
              <w:rPr>
                <w:b/>
                <w:color w:val="000000"/>
                <w:szCs w:val="28"/>
                <w:lang w:val="en-US" w:eastAsia="uk-UA"/>
              </w:rPr>
            </w:pPr>
            <w:r w:rsidRPr="00FD0865">
              <w:rPr>
                <w:b/>
                <w:color w:val="000000"/>
                <w:szCs w:val="28"/>
                <w:lang w:val="uk-UA" w:eastAsia="uk-UA"/>
              </w:rPr>
              <w:t>0</w:t>
            </w:r>
            <w:r>
              <w:rPr>
                <w:b/>
                <w:color w:val="000000"/>
                <w:szCs w:val="28"/>
                <w:lang w:val="uk-UA" w:eastAsia="uk-UA"/>
              </w:rPr>
              <w:t>2</w:t>
            </w:r>
            <w:r w:rsidRPr="00FD0865">
              <w:rPr>
                <w:b/>
                <w:color w:val="000000"/>
                <w:szCs w:val="28"/>
                <w:lang w:val="uk-UA" w:eastAsia="uk-UA"/>
              </w:rPr>
              <w:t>.0</w:t>
            </w:r>
            <w:r>
              <w:rPr>
                <w:b/>
                <w:color w:val="000000"/>
                <w:szCs w:val="28"/>
                <w:lang w:val="uk-UA" w:eastAsia="uk-UA"/>
              </w:rPr>
              <w:t>2</w:t>
            </w:r>
            <w:r w:rsidRPr="00FD0865">
              <w:rPr>
                <w:b/>
                <w:color w:val="000000"/>
                <w:szCs w:val="28"/>
                <w:lang w:val="uk-UA" w:eastAsia="uk-UA"/>
              </w:rPr>
              <w:t>.2021</w:t>
            </w:r>
            <w:r>
              <w:rPr>
                <w:b/>
                <w:color w:val="000000"/>
                <w:szCs w:val="28"/>
                <w:lang w:val="uk-UA" w:eastAsia="uk-UA"/>
              </w:rPr>
              <w:t xml:space="preserve">                      </w:t>
            </w:r>
            <w:r>
              <w:rPr>
                <w:b/>
                <w:color w:val="000000"/>
                <w:szCs w:val="28"/>
                <w:lang w:val="en-US" w:eastAsia="uk-UA"/>
              </w:rPr>
              <w:t xml:space="preserve">                                                  </w:t>
            </w:r>
            <w:r>
              <w:rPr>
                <w:b/>
                <w:color w:val="000000"/>
                <w:szCs w:val="28"/>
                <w:lang w:val="uk-UA" w:eastAsia="uk-UA"/>
              </w:rPr>
              <w:t xml:space="preserve">                         №8                                                      </w:t>
            </w:r>
            <w:r>
              <w:rPr>
                <w:b/>
                <w:color w:val="000000"/>
                <w:szCs w:val="28"/>
                <w:lang w:val="en-US" w:eastAsia="uk-UA"/>
              </w:rPr>
              <w:t xml:space="preserve">                 </w:t>
            </w:r>
          </w:p>
        </w:tc>
        <w:tc>
          <w:tcPr>
            <w:tcW w:w="0" w:type="auto"/>
            <w:tcMar>
              <w:top w:w="100" w:type="dxa"/>
              <w:left w:w="100" w:type="dxa"/>
              <w:bottom w:w="100" w:type="dxa"/>
              <w:right w:w="100" w:type="dxa"/>
            </w:tcMar>
            <w:hideMark/>
          </w:tcPr>
          <w:p w:rsidR="00444985" w:rsidRPr="00891E9C" w:rsidRDefault="00444985" w:rsidP="00374880">
            <w:pPr>
              <w:spacing w:before="240" w:after="240"/>
              <w:jc w:val="both"/>
              <w:rPr>
                <w:sz w:val="24"/>
                <w:lang w:val="uk-UA" w:eastAsia="uk-UA"/>
              </w:rPr>
            </w:pPr>
            <w:r w:rsidRPr="00891E9C">
              <w:rPr>
                <w:rFonts w:ascii="Arial" w:hAnsi="Arial" w:cs="Arial"/>
                <w:color w:val="000000"/>
                <w:szCs w:val="28"/>
                <w:lang w:val="uk-UA" w:eastAsia="uk-UA"/>
              </w:rPr>
              <w:lastRenderedPageBreak/>
              <w:t> </w:t>
            </w:r>
          </w:p>
        </w:tc>
        <w:tc>
          <w:tcPr>
            <w:tcW w:w="2508" w:type="dxa"/>
            <w:tcMar>
              <w:top w:w="100" w:type="dxa"/>
              <w:left w:w="100" w:type="dxa"/>
              <w:bottom w:w="100" w:type="dxa"/>
              <w:right w:w="100" w:type="dxa"/>
            </w:tcMar>
            <w:hideMark/>
          </w:tcPr>
          <w:p w:rsidR="00444985" w:rsidRPr="00891E9C" w:rsidRDefault="00444985" w:rsidP="00374880">
            <w:pPr>
              <w:spacing w:before="240" w:after="240"/>
              <w:jc w:val="center"/>
              <w:rPr>
                <w:sz w:val="24"/>
                <w:lang w:val="uk-UA" w:eastAsia="uk-UA"/>
              </w:rPr>
            </w:pPr>
            <w:r w:rsidRPr="00891E9C">
              <w:rPr>
                <w:rFonts w:ascii="Arial" w:hAnsi="Arial" w:cs="Arial"/>
                <w:color w:val="000000"/>
                <w:szCs w:val="28"/>
                <w:lang w:val="uk-UA" w:eastAsia="uk-UA"/>
              </w:rPr>
              <w:t xml:space="preserve">  </w:t>
            </w:r>
          </w:p>
        </w:tc>
      </w:tr>
    </w:tbl>
    <w:p w:rsidR="00444985" w:rsidRPr="00FD0865" w:rsidRDefault="00444985" w:rsidP="00444985">
      <w:pPr>
        <w:spacing w:line="276" w:lineRule="auto"/>
        <w:jc w:val="both"/>
        <w:rPr>
          <w:b/>
          <w:sz w:val="24"/>
          <w:lang w:val="uk-UA" w:eastAsia="uk-UA"/>
        </w:rPr>
      </w:pPr>
      <w:r w:rsidRPr="00891E9C">
        <w:rPr>
          <w:rFonts w:ascii="Arial" w:hAnsi="Arial" w:cs="Arial"/>
          <w:color w:val="000000"/>
          <w:szCs w:val="28"/>
          <w:lang w:val="uk-UA" w:eastAsia="uk-UA"/>
        </w:rPr>
        <w:lastRenderedPageBreak/>
        <w:t> </w:t>
      </w:r>
      <w:r w:rsidRPr="00FD0865">
        <w:rPr>
          <w:b/>
          <w:color w:val="000000"/>
          <w:szCs w:val="28"/>
          <w:lang w:val="uk-UA" w:eastAsia="uk-UA"/>
        </w:rPr>
        <w:t>Про ведення документації в</w:t>
      </w:r>
    </w:p>
    <w:p w:rsidR="00444985" w:rsidRPr="00FD0865" w:rsidRDefault="00444985" w:rsidP="00444985">
      <w:pPr>
        <w:spacing w:line="276" w:lineRule="auto"/>
        <w:jc w:val="both"/>
        <w:rPr>
          <w:b/>
          <w:sz w:val="24"/>
          <w:lang w:val="uk-UA" w:eastAsia="uk-UA"/>
        </w:rPr>
      </w:pPr>
      <w:r w:rsidRPr="00FD0865">
        <w:rPr>
          <w:b/>
          <w:color w:val="000000"/>
          <w:szCs w:val="28"/>
          <w:lang w:val="uk-UA" w:eastAsia="uk-UA"/>
        </w:rPr>
        <w:t>закладі дошкільної освіти у 2021 році</w:t>
      </w:r>
    </w:p>
    <w:p w:rsidR="00444985" w:rsidRPr="00891E9C" w:rsidRDefault="00444985" w:rsidP="00444985">
      <w:pPr>
        <w:spacing w:line="276" w:lineRule="auto"/>
        <w:jc w:val="both"/>
        <w:rPr>
          <w:sz w:val="24"/>
          <w:lang w:val="uk-UA" w:eastAsia="uk-UA"/>
        </w:rPr>
      </w:pPr>
      <w:r w:rsidRPr="00891E9C">
        <w:rPr>
          <w:rFonts w:ascii="Arial" w:hAnsi="Arial" w:cs="Arial"/>
          <w:color w:val="000000"/>
          <w:szCs w:val="28"/>
          <w:lang w:val="uk-UA" w:eastAsia="uk-UA"/>
        </w:rPr>
        <w:t> </w:t>
      </w:r>
    </w:p>
    <w:p w:rsidR="00444985" w:rsidRPr="00FD0865" w:rsidRDefault="00444985" w:rsidP="00444985">
      <w:pPr>
        <w:spacing w:before="240" w:after="240" w:line="276" w:lineRule="auto"/>
        <w:ind w:firstLine="700"/>
        <w:jc w:val="both"/>
        <w:rPr>
          <w:szCs w:val="28"/>
          <w:lang w:val="uk-UA" w:eastAsia="uk-UA"/>
        </w:rPr>
      </w:pPr>
      <w:r w:rsidRPr="00FD0865">
        <w:rPr>
          <w:color w:val="000000"/>
          <w:szCs w:val="28"/>
          <w:lang w:val="uk-UA" w:eastAsia="uk-UA"/>
        </w:rPr>
        <w:t>Відповідно до Закону  України «Про звернення громадян»,  вимог до оформлення документів Уніфікованої системи організаційно-розпорядчої д</w:t>
      </w:r>
      <w:r w:rsidRPr="00FD0865">
        <w:rPr>
          <w:color w:val="000000"/>
          <w:szCs w:val="28"/>
          <w:lang w:val="uk-UA" w:eastAsia="uk-UA"/>
        </w:rPr>
        <w:t>о</w:t>
      </w:r>
      <w:r w:rsidRPr="00FD0865">
        <w:rPr>
          <w:color w:val="000000"/>
          <w:szCs w:val="28"/>
          <w:lang w:val="uk-UA" w:eastAsia="uk-UA"/>
        </w:rPr>
        <w:t>кументації ДСТУ 4163-2003, наказу Міністерства освіти і науки, молоді та сп</w:t>
      </w:r>
      <w:r w:rsidRPr="00FD0865">
        <w:rPr>
          <w:color w:val="000000"/>
          <w:szCs w:val="28"/>
          <w:lang w:val="uk-UA" w:eastAsia="uk-UA"/>
        </w:rPr>
        <w:t>о</w:t>
      </w:r>
      <w:r w:rsidRPr="00FD0865">
        <w:rPr>
          <w:color w:val="000000"/>
          <w:szCs w:val="28"/>
          <w:lang w:val="uk-UA" w:eastAsia="uk-UA"/>
        </w:rPr>
        <w:t>рту України від 01.10.2012 № 1059 «Про затвердження Примірної інструкції з діловодства у дошкільних навчальних закладах», з метою подальшого удоск</w:t>
      </w:r>
      <w:r w:rsidRPr="00FD0865">
        <w:rPr>
          <w:color w:val="000000"/>
          <w:szCs w:val="28"/>
          <w:lang w:val="uk-UA" w:eastAsia="uk-UA"/>
        </w:rPr>
        <w:t>о</w:t>
      </w:r>
      <w:r w:rsidRPr="00FD0865">
        <w:rPr>
          <w:color w:val="000000"/>
          <w:szCs w:val="28"/>
          <w:lang w:val="uk-UA" w:eastAsia="uk-UA"/>
        </w:rPr>
        <w:t>налення системи роботи  закладу дошкільної освіти з ведення дідової докуме</w:t>
      </w:r>
      <w:r w:rsidRPr="00FD0865">
        <w:rPr>
          <w:color w:val="000000"/>
          <w:szCs w:val="28"/>
          <w:lang w:val="uk-UA" w:eastAsia="uk-UA"/>
        </w:rPr>
        <w:t>н</w:t>
      </w:r>
      <w:r w:rsidRPr="00FD0865">
        <w:rPr>
          <w:color w:val="000000"/>
          <w:szCs w:val="28"/>
          <w:lang w:val="uk-UA" w:eastAsia="uk-UA"/>
        </w:rPr>
        <w:t>тації упродовж  2021 року, підвищення відповідальності працівників  за веде</w:t>
      </w:r>
      <w:r w:rsidRPr="00FD0865">
        <w:rPr>
          <w:color w:val="000000"/>
          <w:szCs w:val="28"/>
          <w:lang w:val="uk-UA" w:eastAsia="uk-UA"/>
        </w:rPr>
        <w:t>н</w:t>
      </w:r>
      <w:r w:rsidRPr="00FD0865">
        <w:rPr>
          <w:color w:val="000000"/>
          <w:szCs w:val="28"/>
          <w:lang w:val="uk-UA" w:eastAsia="uk-UA"/>
        </w:rPr>
        <w:t>ня діловодства та його ефективності</w:t>
      </w:r>
    </w:p>
    <w:p w:rsidR="00444985" w:rsidRPr="00FD0865" w:rsidRDefault="00444985" w:rsidP="00444985">
      <w:pPr>
        <w:spacing w:before="240" w:after="240" w:line="276" w:lineRule="auto"/>
        <w:jc w:val="both"/>
        <w:rPr>
          <w:b/>
          <w:szCs w:val="28"/>
          <w:lang w:val="uk-UA" w:eastAsia="uk-UA"/>
        </w:rPr>
      </w:pPr>
      <w:r w:rsidRPr="00FD0865">
        <w:rPr>
          <w:b/>
          <w:color w:val="000000"/>
          <w:szCs w:val="28"/>
          <w:lang w:val="uk-UA" w:eastAsia="uk-UA"/>
        </w:rPr>
        <w:t>НАКАЗУЮ:</w:t>
      </w:r>
    </w:p>
    <w:p w:rsidR="00444985" w:rsidRPr="00E4619F" w:rsidRDefault="00444985" w:rsidP="00444985">
      <w:pPr>
        <w:tabs>
          <w:tab w:val="left" w:pos="851"/>
        </w:tabs>
        <w:spacing w:line="276" w:lineRule="auto"/>
        <w:ind w:firstLine="851"/>
        <w:jc w:val="both"/>
        <w:rPr>
          <w:color w:val="000000"/>
          <w:szCs w:val="28"/>
          <w:lang w:val="uk-UA" w:eastAsia="uk-UA"/>
        </w:rPr>
      </w:pPr>
      <w:r w:rsidRPr="00E4619F">
        <w:rPr>
          <w:color w:val="000000"/>
          <w:szCs w:val="28"/>
          <w:lang w:val="uk-UA" w:eastAsia="uk-UA"/>
        </w:rPr>
        <w:t>1.Покласти відповідальність за своєчасну та якісну підготовку докуме</w:t>
      </w:r>
      <w:r w:rsidRPr="00E4619F">
        <w:rPr>
          <w:color w:val="000000"/>
          <w:szCs w:val="28"/>
          <w:lang w:val="uk-UA" w:eastAsia="uk-UA"/>
        </w:rPr>
        <w:t>н</w:t>
      </w:r>
      <w:r w:rsidRPr="00E4619F">
        <w:rPr>
          <w:color w:val="000000"/>
          <w:szCs w:val="28"/>
          <w:lang w:val="uk-UA" w:eastAsia="uk-UA"/>
        </w:rPr>
        <w:t>тів  на працівників закладу дошкільної освіти відповідно до посадових обов'я</w:t>
      </w:r>
      <w:r w:rsidRPr="00E4619F">
        <w:rPr>
          <w:color w:val="000000"/>
          <w:szCs w:val="28"/>
          <w:lang w:val="uk-UA" w:eastAsia="uk-UA"/>
        </w:rPr>
        <w:t>з</w:t>
      </w:r>
      <w:r w:rsidRPr="00E4619F">
        <w:rPr>
          <w:color w:val="000000"/>
          <w:szCs w:val="28"/>
          <w:lang w:val="uk-UA" w:eastAsia="uk-UA"/>
        </w:rPr>
        <w:t>ків.</w:t>
      </w:r>
    </w:p>
    <w:p w:rsidR="00444985" w:rsidRPr="00E4619F" w:rsidRDefault="00444985" w:rsidP="00444985">
      <w:pPr>
        <w:spacing w:line="276" w:lineRule="auto"/>
        <w:ind w:firstLine="851"/>
        <w:jc w:val="both"/>
        <w:rPr>
          <w:szCs w:val="28"/>
          <w:lang w:val="uk-UA" w:eastAsia="uk-UA"/>
        </w:rPr>
      </w:pPr>
      <w:r w:rsidRPr="00E4619F">
        <w:rPr>
          <w:color w:val="000000"/>
          <w:szCs w:val="28"/>
          <w:lang w:val="uk-UA" w:eastAsia="uk-UA"/>
        </w:rPr>
        <w:t>                                                                                  Упродовж 2021 року</w:t>
      </w:r>
    </w:p>
    <w:p w:rsidR="00444985" w:rsidRPr="00E4619F" w:rsidRDefault="00444985" w:rsidP="00444985">
      <w:pPr>
        <w:spacing w:line="276" w:lineRule="auto"/>
        <w:ind w:firstLine="851"/>
        <w:jc w:val="both"/>
        <w:rPr>
          <w:color w:val="000000"/>
          <w:szCs w:val="28"/>
          <w:lang w:val="uk-UA" w:eastAsia="uk-UA"/>
        </w:rPr>
      </w:pPr>
      <w:r w:rsidRPr="00E4619F">
        <w:rPr>
          <w:color w:val="000000"/>
          <w:szCs w:val="28"/>
          <w:lang w:val="uk-UA" w:eastAsia="uk-UA"/>
        </w:rPr>
        <w:t xml:space="preserve">2. Покласти відповідальність за ведення обліку вхідної документації        та  документації, створеної закладом, у відповідних Журналах на </w:t>
      </w:r>
      <w:r>
        <w:rPr>
          <w:color w:val="000000"/>
          <w:szCs w:val="28"/>
          <w:lang w:val="uk-UA" w:eastAsia="uk-UA"/>
        </w:rPr>
        <w:t>керівника з</w:t>
      </w:r>
      <w:r>
        <w:rPr>
          <w:color w:val="000000"/>
          <w:szCs w:val="28"/>
          <w:lang w:val="uk-UA" w:eastAsia="uk-UA"/>
        </w:rPr>
        <w:t>а</w:t>
      </w:r>
      <w:r>
        <w:rPr>
          <w:color w:val="000000"/>
          <w:szCs w:val="28"/>
          <w:lang w:val="uk-UA" w:eastAsia="uk-UA"/>
        </w:rPr>
        <w:t xml:space="preserve">кладу </w:t>
      </w:r>
      <w:r w:rsidRPr="00E4619F">
        <w:rPr>
          <w:color w:val="000000"/>
          <w:szCs w:val="28"/>
          <w:lang w:val="uk-UA" w:eastAsia="uk-UA"/>
        </w:rPr>
        <w:t>– </w:t>
      </w:r>
      <w:r>
        <w:rPr>
          <w:color w:val="000000"/>
          <w:szCs w:val="28"/>
          <w:lang w:val="uk-UA" w:eastAsia="uk-UA"/>
        </w:rPr>
        <w:t>Комариця М.О.</w:t>
      </w:r>
      <w:r w:rsidRPr="00E4619F">
        <w:rPr>
          <w:color w:val="000000"/>
          <w:szCs w:val="28"/>
          <w:lang w:val="uk-UA" w:eastAsia="uk-UA"/>
        </w:rPr>
        <w:t>      </w:t>
      </w:r>
    </w:p>
    <w:p w:rsidR="00444985" w:rsidRPr="00E4619F" w:rsidRDefault="00444985" w:rsidP="00444985">
      <w:pPr>
        <w:spacing w:line="276" w:lineRule="auto"/>
        <w:ind w:firstLine="851"/>
        <w:jc w:val="both"/>
        <w:rPr>
          <w:szCs w:val="28"/>
          <w:lang w:val="uk-UA" w:eastAsia="uk-UA"/>
        </w:rPr>
      </w:pPr>
      <w:r w:rsidRPr="00E4619F">
        <w:rPr>
          <w:color w:val="000000"/>
          <w:szCs w:val="28"/>
          <w:lang w:val="uk-UA" w:eastAsia="uk-UA"/>
        </w:rPr>
        <w:t>                 </w:t>
      </w:r>
      <w:r w:rsidRPr="00E4619F">
        <w:rPr>
          <w:color w:val="000000"/>
          <w:szCs w:val="28"/>
          <w:lang w:val="uk-UA" w:eastAsia="uk-UA"/>
        </w:rPr>
        <w:tab/>
        <w:t xml:space="preserve">     </w:t>
      </w:r>
      <w:r w:rsidRPr="00E4619F">
        <w:rPr>
          <w:color w:val="000000"/>
          <w:szCs w:val="28"/>
          <w:lang w:val="uk-UA" w:eastAsia="uk-UA"/>
        </w:rPr>
        <w:tab/>
        <w:t xml:space="preserve">                         </w:t>
      </w:r>
      <w:r w:rsidRPr="00E4619F">
        <w:rPr>
          <w:color w:val="000000"/>
          <w:szCs w:val="28"/>
          <w:lang w:val="uk-UA" w:eastAsia="uk-UA"/>
        </w:rPr>
        <w:tab/>
      </w:r>
      <w:r>
        <w:rPr>
          <w:color w:val="000000"/>
          <w:szCs w:val="28"/>
          <w:lang w:val="uk-UA" w:eastAsia="uk-UA"/>
        </w:rPr>
        <w:t xml:space="preserve">                        </w:t>
      </w:r>
      <w:r w:rsidRPr="00E4619F">
        <w:rPr>
          <w:color w:val="000000"/>
          <w:szCs w:val="28"/>
          <w:lang w:val="uk-UA" w:eastAsia="uk-UA"/>
        </w:rPr>
        <w:t xml:space="preserve"> Упродовж 2021 року</w:t>
      </w:r>
    </w:p>
    <w:p w:rsidR="00444985" w:rsidRDefault="00444985" w:rsidP="00444985">
      <w:pPr>
        <w:spacing w:line="276" w:lineRule="auto"/>
        <w:ind w:firstLine="851"/>
        <w:jc w:val="both"/>
        <w:rPr>
          <w:color w:val="000000"/>
          <w:szCs w:val="28"/>
          <w:lang w:val="uk-UA" w:eastAsia="uk-UA"/>
        </w:rPr>
      </w:pPr>
    </w:p>
    <w:p w:rsidR="00444985" w:rsidRDefault="00444985" w:rsidP="00444985">
      <w:pPr>
        <w:spacing w:line="276" w:lineRule="auto"/>
        <w:ind w:firstLine="851"/>
        <w:jc w:val="both"/>
        <w:rPr>
          <w:color w:val="000000"/>
          <w:szCs w:val="28"/>
          <w:lang w:val="uk-UA" w:eastAsia="uk-UA"/>
        </w:rPr>
      </w:pPr>
    </w:p>
    <w:p w:rsidR="00444985" w:rsidRPr="00E4619F" w:rsidRDefault="00444985" w:rsidP="00444985">
      <w:pPr>
        <w:spacing w:line="276" w:lineRule="auto"/>
        <w:ind w:firstLine="851"/>
        <w:jc w:val="both"/>
        <w:rPr>
          <w:szCs w:val="28"/>
          <w:lang w:val="uk-UA" w:eastAsia="uk-UA"/>
        </w:rPr>
      </w:pPr>
      <w:r w:rsidRPr="00E4619F">
        <w:rPr>
          <w:color w:val="000000"/>
          <w:szCs w:val="28"/>
          <w:lang w:val="uk-UA" w:eastAsia="uk-UA"/>
        </w:rPr>
        <w:lastRenderedPageBreak/>
        <w:t>3. Установити, що в друкованому варіанті ведуться документи, за які в</w:t>
      </w:r>
      <w:r w:rsidRPr="00E4619F">
        <w:rPr>
          <w:color w:val="000000"/>
          <w:szCs w:val="28"/>
          <w:lang w:val="uk-UA" w:eastAsia="uk-UA"/>
        </w:rPr>
        <w:t>і</w:t>
      </w:r>
      <w:r w:rsidRPr="00E4619F">
        <w:rPr>
          <w:color w:val="000000"/>
          <w:szCs w:val="28"/>
          <w:lang w:val="uk-UA" w:eastAsia="uk-UA"/>
        </w:rPr>
        <w:t>дповідають зазначені нижче працівники закладу:</w:t>
      </w:r>
    </w:p>
    <w:p w:rsidR="00444985" w:rsidRPr="00E4619F" w:rsidRDefault="00444985" w:rsidP="00444985">
      <w:pPr>
        <w:spacing w:line="276" w:lineRule="auto"/>
        <w:ind w:firstLine="851"/>
        <w:jc w:val="both"/>
        <w:rPr>
          <w:szCs w:val="28"/>
          <w:lang w:val="uk-UA" w:eastAsia="uk-UA"/>
        </w:rPr>
      </w:pPr>
      <w:r w:rsidRPr="00E4619F">
        <w:rPr>
          <w:color w:val="000000"/>
          <w:szCs w:val="28"/>
          <w:lang w:val="uk-UA" w:eastAsia="uk-UA"/>
        </w:rPr>
        <w:t xml:space="preserve">3.1. Накази  закладу дошкільної освіти з основної діяльності  – </w:t>
      </w:r>
      <w:r>
        <w:rPr>
          <w:color w:val="000000"/>
          <w:szCs w:val="28"/>
          <w:lang w:val="uk-UA" w:eastAsia="uk-UA"/>
        </w:rPr>
        <w:t xml:space="preserve"> </w:t>
      </w:r>
      <w:proofErr w:type="spellStart"/>
      <w:r>
        <w:rPr>
          <w:color w:val="000000"/>
          <w:szCs w:val="28"/>
          <w:lang w:val="uk-UA" w:eastAsia="uk-UA"/>
        </w:rPr>
        <w:t>Комар</w:t>
      </w:r>
      <w:r>
        <w:rPr>
          <w:color w:val="000000"/>
          <w:szCs w:val="28"/>
          <w:lang w:val="uk-UA" w:eastAsia="uk-UA"/>
        </w:rPr>
        <w:t>и</w:t>
      </w:r>
      <w:r>
        <w:rPr>
          <w:color w:val="000000"/>
          <w:szCs w:val="28"/>
          <w:lang w:val="uk-UA" w:eastAsia="uk-UA"/>
        </w:rPr>
        <w:t>ці</w:t>
      </w:r>
      <w:proofErr w:type="spellEnd"/>
      <w:r>
        <w:rPr>
          <w:color w:val="000000"/>
          <w:szCs w:val="28"/>
          <w:lang w:val="uk-UA" w:eastAsia="uk-UA"/>
        </w:rPr>
        <w:t xml:space="preserve"> М.О.</w:t>
      </w:r>
      <w:r w:rsidRPr="00E4619F">
        <w:rPr>
          <w:color w:val="000000"/>
          <w:szCs w:val="28"/>
          <w:lang w:val="uk-UA" w:eastAsia="uk-UA"/>
        </w:rPr>
        <w:t>., директор закладу;</w:t>
      </w:r>
    </w:p>
    <w:p w:rsidR="00444985" w:rsidRPr="00E4619F" w:rsidRDefault="00444985" w:rsidP="00444985">
      <w:pPr>
        <w:spacing w:line="276" w:lineRule="auto"/>
        <w:ind w:firstLine="851"/>
        <w:jc w:val="both"/>
        <w:rPr>
          <w:color w:val="000000"/>
          <w:szCs w:val="28"/>
          <w:lang w:val="uk-UA" w:eastAsia="uk-UA"/>
        </w:rPr>
      </w:pPr>
      <w:r w:rsidRPr="00E4619F">
        <w:rPr>
          <w:color w:val="000000"/>
          <w:szCs w:val="28"/>
          <w:lang w:val="uk-UA" w:eastAsia="uk-UA"/>
        </w:rPr>
        <w:t xml:space="preserve">3.2. Накази закладу дошкільної освіти з кадрових питань   – </w:t>
      </w:r>
      <w:r>
        <w:rPr>
          <w:color w:val="000000"/>
          <w:szCs w:val="28"/>
          <w:lang w:val="uk-UA" w:eastAsia="uk-UA"/>
        </w:rPr>
        <w:t>Комариця М.О.</w:t>
      </w:r>
      <w:r w:rsidRPr="00E4619F">
        <w:rPr>
          <w:color w:val="000000"/>
          <w:szCs w:val="28"/>
          <w:lang w:val="uk-UA" w:eastAsia="uk-UA"/>
        </w:rPr>
        <w:t>., директор закладу;</w:t>
      </w:r>
    </w:p>
    <w:p w:rsidR="00444985" w:rsidRPr="00E4619F" w:rsidRDefault="00444985" w:rsidP="00444985">
      <w:pPr>
        <w:spacing w:line="276" w:lineRule="auto"/>
        <w:ind w:firstLine="993"/>
        <w:jc w:val="both"/>
        <w:rPr>
          <w:color w:val="000000"/>
          <w:szCs w:val="28"/>
          <w:lang w:val="uk-UA" w:eastAsia="uk-UA"/>
        </w:rPr>
      </w:pPr>
      <w:r w:rsidRPr="00E4619F">
        <w:rPr>
          <w:color w:val="000000"/>
          <w:szCs w:val="28"/>
          <w:lang w:val="uk-UA" w:eastAsia="uk-UA"/>
        </w:rPr>
        <w:t xml:space="preserve">3.3. Накази закладу дошкільної освіти з руху дітей  – </w:t>
      </w:r>
      <w:r>
        <w:rPr>
          <w:color w:val="000000"/>
          <w:szCs w:val="28"/>
          <w:lang w:val="uk-UA" w:eastAsia="uk-UA"/>
        </w:rPr>
        <w:t>Комариця М.О.</w:t>
      </w:r>
      <w:r w:rsidRPr="00E4619F">
        <w:rPr>
          <w:color w:val="000000"/>
          <w:szCs w:val="28"/>
          <w:lang w:val="uk-UA" w:eastAsia="uk-UA"/>
        </w:rPr>
        <w:t>., директор закладу;</w:t>
      </w:r>
    </w:p>
    <w:p w:rsidR="00444985" w:rsidRPr="00E4619F" w:rsidRDefault="00444985" w:rsidP="00444985">
      <w:pPr>
        <w:spacing w:line="276" w:lineRule="auto"/>
        <w:ind w:firstLine="993"/>
        <w:jc w:val="both"/>
        <w:rPr>
          <w:color w:val="000000"/>
          <w:szCs w:val="28"/>
          <w:lang w:val="uk-UA" w:eastAsia="uk-UA"/>
        </w:rPr>
      </w:pPr>
      <w:r w:rsidRPr="00E4619F">
        <w:rPr>
          <w:color w:val="000000"/>
          <w:szCs w:val="28"/>
          <w:lang w:val="uk-UA" w:eastAsia="uk-UA"/>
        </w:rPr>
        <w:t xml:space="preserve">3.4.  Протоколи загальних зборів (конференцій) колективу закладу дошкільної освіти та батьків, або осіб, що їх замінюють – </w:t>
      </w:r>
      <w:proofErr w:type="spellStart"/>
      <w:r>
        <w:rPr>
          <w:color w:val="000000"/>
          <w:szCs w:val="28"/>
          <w:lang w:val="uk-UA" w:eastAsia="uk-UA"/>
        </w:rPr>
        <w:t>Софійчук</w:t>
      </w:r>
      <w:proofErr w:type="spellEnd"/>
      <w:r>
        <w:rPr>
          <w:color w:val="000000"/>
          <w:szCs w:val="28"/>
          <w:lang w:val="uk-UA" w:eastAsia="uk-UA"/>
        </w:rPr>
        <w:t xml:space="preserve"> Л.М</w:t>
      </w:r>
      <w:r w:rsidRPr="00E4619F">
        <w:rPr>
          <w:color w:val="000000"/>
          <w:szCs w:val="28"/>
          <w:lang w:val="uk-UA" w:eastAsia="uk-UA"/>
        </w:rPr>
        <w:t>., вихов</w:t>
      </w:r>
      <w:r w:rsidRPr="00E4619F">
        <w:rPr>
          <w:color w:val="000000"/>
          <w:szCs w:val="28"/>
          <w:lang w:val="uk-UA" w:eastAsia="uk-UA"/>
        </w:rPr>
        <w:t>а</w:t>
      </w:r>
      <w:r w:rsidRPr="00E4619F">
        <w:rPr>
          <w:color w:val="000000"/>
          <w:szCs w:val="28"/>
          <w:lang w:val="uk-UA" w:eastAsia="uk-UA"/>
        </w:rPr>
        <w:t>тел</w:t>
      </w:r>
      <w:r>
        <w:rPr>
          <w:color w:val="000000"/>
          <w:szCs w:val="28"/>
          <w:lang w:val="uk-UA" w:eastAsia="uk-UA"/>
        </w:rPr>
        <w:t>ь</w:t>
      </w:r>
      <w:r w:rsidRPr="00E4619F">
        <w:rPr>
          <w:color w:val="000000"/>
          <w:szCs w:val="28"/>
          <w:lang w:val="uk-UA" w:eastAsia="uk-UA"/>
        </w:rPr>
        <w:t>;</w:t>
      </w:r>
    </w:p>
    <w:p w:rsidR="00444985" w:rsidRPr="00E4619F" w:rsidRDefault="00444985" w:rsidP="00444985">
      <w:pPr>
        <w:spacing w:line="276" w:lineRule="auto"/>
        <w:ind w:firstLine="993"/>
        <w:jc w:val="both"/>
        <w:rPr>
          <w:color w:val="000000"/>
          <w:szCs w:val="28"/>
          <w:lang w:val="uk-UA" w:eastAsia="uk-UA"/>
        </w:rPr>
      </w:pPr>
      <w:r w:rsidRPr="00E4619F">
        <w:rPr>
          <w:color w:val="000000"/>
          <w:szCs w:val="28"/>
          <w:lang w:val="uk-UA" w:eastAsia="uk-UA"/>
        </w:rPr>
        <w:t xml:space="preserve">3.5. Протоколи виробничих  нарад закладу дошкільної освіти – </w:t>
      </w:r>
      <w:proofErr w:type="spellStart"/>
      <w:r>
        <w:rPr>
          <w:color w:val="000000"/>
          <w:szCs w:val="28"/>
          <w:lang w:val="uk-UA" w:eastAsia="uk-UA"/>
        </w:rPr>
        <w:t>Кіндр</w:t>
      </w:r>
      <w:r>
        <w:rPr>
          <w:color w:val="000000"/>
          <w:szCs w:val="28"/>
          <w:lang w:val="uk-UA" w:eastAsia="uk-UA"/>
        </w:rPr>
        <w:t>а</w:t>
      </w:r>
      <w:r>
        <w:rPr>
          <w:color w:val="000000"/>
          <w:szCs w:val="28"/>
          <w:lang w:val="uk-UA" w:eastAsia="uk-UA"/>
        </w:rPr>
        <w:t>тяк</w:t>
      </w:r>
      <w:proofErr w:type="spellEnd"/>
      <w:r>
        <w:rPr>
          <w:color w:val="000000"/>
          <w:szCs w:val="28"/>
          <w:lang w:val="uk-UA" w:eastAsia="uk-UA"/>
        </w:rPr>
        <w:t xml:space="preserve"> Н.П..</w:t>
      </w:r>
      <w:r w:rsidRPr="00E4619F">
        <w:rPr>
          <w:color w:val="000000"/>
          <w:szCs w:val="28"/>
          <w:lang w:val="uk-UA" w:eastAsia="uk-UA"/>
        </w:rPr>
        <w:t>, виховател</w:t>
      </w:r>
      <w:r>
        <w:rPr>
          <w:color w:val="000000"/>
          <w:szCs w:val="28"/>
          <w:lang w:val="uk-UA" w:eastAsia="uk-UA"/>
        </w:rPr>
        <w:t>ь</w:t>
      </w:r>
      <w:r w:rsidRPr="00E4619F">
        <w:rPr>
          <w:color w:val="000000"/>
          <w:szCs w:val="28"/>
          <w:lang w:val="uk-UA" w:eastAsia="uk-UA"/>
        </w:rPr>
        <w:t>;</w:t>
      </w:r>
    </w:p>
    <w:p w:rsidR="00444985" w:rsidRPr="00E4619F" w:rsidRDefault="00444985" w:rsidP="00444985">
      <w:pPr>
        <w:tabs>
          <w:tab w:val="left" w:pos="851"/>
        </w:tabs>
        <w:spacing w:line="276" w:lineRule="auto"/>
        <w:ind w:firstLine="851"/>
        <w:jc w:val="both"/>
        <w:rPr>
          <w:color w:val="000000"/>
          <w:szCs w:val="28"/>
          <w:lang w:val="uk-UA" w:eastAsia="uk-UA"/>
        </w:rPr>
      </w:pPr>
      <w:r w:rsidRPr="00E4619F">
        <w:rPr>
          <w:color w:val="000000"/>
          <w:szCs w:val="28"/>
          <w:lang w:val="uk-UA" w:eastAsia="uk-UA"/>
        </w:rPr>
        <w:t xml:space="preserve">3.6. Протоколи нарад при директору – </w:t>
      </w:r>
      <w:proofErr w:type="spellStart"/>
      <w:r>
        <w:rPr>
          <w:color w:val="000000"/>
          <w:szCs w:val="28"/>
          <w:lang w:val="uk-UA" w:eastAsia="uk-UA"/>
        </w:rPr>
        <w:t>Софійчук</w:t>
      </w:r>
      <w:proofErr w:type="spellEnd"/>
      <w:r>
        <w:rPr>
          <w:color w:val="000000"/>
          <w:szCs w:val="28"/>
          <w:lang w:val="uk-UA" w:eastAsia="uk-UA"/>
        </w:rPr>
        <w:t xml:space="preserve"> Л.М.</w:t>
      </w:r>
      <w:r w:rsidRPr="00E4619F">
        <w:rPr>
          <w:color w:val="000000"/>
          <w:szCs w:val="28"/>
          <w:lang w:val="uk-UA" w:eastAsia="uk-UA"/>
        </w:rPr>
        <w:t>.,виховател</w:t>
      </w:r>
      <w:r>
        <w:rPr>
          <w:color w:val="000000"/>
          <w:szCs w:val="28"/>
          <w:lang w:val="uk-UA" w:eastAsia="uk-UA"/>
        </w:rPr>
        <w:t>ь</w:t>
      </w:r>
      <w:r w:rsidRPr="00E4619F">
        <w:rPr>
          <w:color w:val="000000"/>
          <w:szCs w:val="28"/>
          <w:lang w:val="uk-UA" w:eastAsia="uk-UA"/>
        </w:rPr>
        <w:t>;</w:t>
      </w:r>
    </w:p>
    <w:p w:rsidR="00444985" w:rsidRPr="00E4619F" w:rsidRDefault="00444985" w:rsidP="00444985">
      <w:pPr>
        <w:spacing w:line="276" w:lineRule="auto"/>
        <w:ind w:firstLine="851"/>
        <w:jc w:val="both"/>
        <w:rPr>
          <w:szCs w:val="28"/>
          <w:lang w:val="uk-UA" w:eastAsia="uk-UA"/>
        </w:rPr>
      </w:pPr>
      <w:r w:rsidRPr="00E4619F">
        <w:rPr>
          <w:color w:val="000000"/>
          <w:szCs w:val="28"/>
          <w:lang w:val="uk-UA" w:eastAsia="uk-UA"/>
        </w:rPr>
        <w:t xml:space="preserve">3.7. Протоколи засідань педагогічної ради закладу дошкільної освіти – </w:t>
      </w:r>
      <w:proofErr w:type="spellStart"/>
      <w:r>
        <w:rPr>
          <w:color w:val="000000"/>
          <w:szCs w:val="28"/>
          <w:lang w:val="uk-UA" w:eastAsia="uk-UA"/>
        </w:rPr>
        <w:t>Софійчук</w:t>
      </w:r>
      <w:proofErr w:type="spellEnd"/>
      <w:r>
        <w:rPr>
          <w:color w:val="000000"/>
          <w:szCs w:val="28"/>
          <w:lang w:val="uk-UA" w:eastAsia="uk-UA"/>
        </w:rPr>
        <w:t xml:space="preserve"> Л.М.</w:t>
      </w:r>
      <w:r w:rsidRPr="00E4619F">
        <w:rPr>
          <w:color w:val="000000"/>
          <w:szCs w:val="28"/>
          <w:lang w:val="uk-UA" w:eastAsia="uk-UA"/>
        </w:rPr>
        <w:t>., виховател</w:t>
      </w:r>
      <w:r>
        <w:rPr>
          <w:color w:val="000000"/>
          <w:szCs w:val="28"/>
          <w:lang w:val="uk-UA" w:eastAsia="uk-UA"/>
        </w:rPr>
        <w:t>ь</w:t>
      </w:r>
      <w:r w:rsidRPr="00E4619F">
        <w:rPr>
          <w:color w:val="000000"/>
          <w:szCs w:val="28"/>
          <w:lang w:val="uk-UA" w:eastAsia="uk-UA"/>
        </w:rPr>
        <w:t>;</w:t>
      </w:r>
    </w:p>
    <w:p w:rsidR="00444985" w:rsidRPr="00E4619F" w:rsidRDefault="00444985" w:rsidP="00444985">
      <w:pPr>
        <w:spacing w:line="276" w:lineRule="auto"/>
        <w:ind w:firstLine="851"/>
        <w:jc w:val="both"/>
        <w:rPr>
          <w:szCs w:val="28"/>
          <w:lang w:val="uk-UA" w:eastAsia="uk-UA"/>
        </w:rPr>
      </w:pPr>
    </w:p>
    <w:p w:rsidR="00444985" w:rsidRPr="00E4619F" w:rsidRDefault="00444985" w:rsidP="00444985">
      <w:pPr>
        <w:spacing w:line="276" w:lineRule="auto"/>
        <w:ind w:firstLine="851"/>
        <w:jc w:val="both"/>
        <w:rPr>
          <w:szCs w:val="28"/>
          <w:lang w:val="uk-UA" w:eastAsia="uk-UA"/>
        </w:rPr>
      </w:pPr>
      <w:r>
        <w:rPr>
          <w:color w:val="000000"/>
          <w:szCs w:val="28"/>
          <w:lang w:val="uk-UA" w:eastAsia="uk-UA"/>
        </w:rPr>
        <w:t>3.8</w:t>
      </w:r>
      <w:r w:rsidRPr="00E4619F">
        <w:rPr>
          <w:color w:val="000000"/>
          <w:szCs w:val="28"/>
          <w:lang w:val="uk-UA" w:eastAsia="uk-UA"/>
        </w:rPr>
        <w:t xml:space="preserve">. План роботи закладу дошкільної освіти – </w:t>
      </w:r>
      <w:r>
        <w:rPr>
          <w:color w:val="000000"/>
          <w:szCs w:val="28"/>
          <w:lang w:val="uk-UA" w:eastAsia="uk-UA"/>
        </w:rPr>
        <w:t>Комариця М.О</w:t>
      </w:r>
      <w:r w:rsidRPr="00E4619F">
        <w:rPr>
          <w:color w:val="000000"/>
          <w:szCs w:val="28"/>
          <w:lang w:val="uk-UA" w:eastAsia="uk-UA"/>
        </w:rPr>
        <w:t>., директор закладу;</w:t>
      </w:r>
    </w:p>
    <w:p w:rsidR="00444985" w:rsidRDefault="00444985" w:rsidP="00444985">
      <w:pPr>
        <w:spacing w:line="276" w:lineRule="auto"/>
        <w:ind w:firstLine="851"/>
        <w:jc w:val="both"/>
        <w:rPr>
          <w:color w:val="000000"/>
          <w:szCs w:val="28"/>
          <w:lang w:val="uk-UA" w:eastAsia="uk-UA"/>
        </w:rPr>
      </w:pPr>
    </w:p>
    <w:p w:rsidR="00444985" w:rsidRPr="00E4619F" w:rsidRDefault="00444985" w:rsidP="00444985">
      <w:pPr>
        <w:spacing w:line="276" w:lineRule="auto"/>
        <w:ind w:firstLine="851"/>
        <w:jc w:val="both"/>
        <w:rPr>
          <w:szCs w:val="28"/>
          <w:lang w:val="uk-UA" w:eastAsia="uk-UA"/>
        </w:rPr>
      </w:pPr>
      <w:r w:rsidRPr="00E4619F">
        <w:rPr>
          <w:color w:val="000000"/>
          <w:szCs w:val="28"/>
          <w:lang w:val="uk-UA" w:eastAsia="uk-UA"/>
        </w:rPr>
        <w:t xml:space="preserve">4. Відповідальним особам за ведення справ, зазначених у </w:t>
      </w:r>
      <w:proofErr w:type="spellStart"/>
      <w:r w:rsidRPr="00E4619F">
        <w:rPr>
          <w:color w:val="000000"/>
          <w:szCs w:val="28"/>
          <w:lang w:val="uk-UA" w:eastAsia="uk-UA"/>
        </w:rPr>
        <w:t>п.п</w:t>
      </w:r>
      <w:proofErr w:type="spellEnd"/>
      <w:r w:rsidRPr="00E4619F">
        <w:rPr>
          <w:color w:val="000000"/>
          <w:szCs w:val="28"/>
          <w:lang w:val="uk-UA" w:eastAsia="uk-UA"/>
        </w:rPr>
        <w:t>. 3.1-3</w:t>
      </w:r>
      <w:r>
        <w:rPr>
          <w:color w:val="000000"/>
          <w:szCs w:val="28"/>
          <w:lang w:val="uk-UA" w:eastAsia="uk-UA"/>
        </w:rPr>
        <w:t>.8</w:t>
      </w:r>
      <w:r w:rsidRPr="00E4619F">
        <w:rPr>
          <w:color w:val="000000"/>
          <w:szCs w:val="28"/>
          <w:lang w:val="uk-UA" w:eastAsia="uk-UA"/>
        </w:rPr>
        <w:t xml:space="preserve"> цього наказу:</w:t>
      </w:r>
    </w:p>
    <w:p w:rsidR="00444985" w:rsidRPr="00E4619F" w:rsidRDefault="00444985" w:rsidP="00444985">
      <w:pPr>
        <w:spacing w:line="276" w:lineRule="auto"/>
        <w:ind w:firstLine="709"/>
        <w:jc w:val="both"/>
        <w:rPr>
          <w:szCs w:val="28"/>
          <w:lang w:val="uk-UA" w:eastAsia="uk-UA"/>
        </w:rPr>
      </w:pPr>
      <w:r>
        <w:rPr>
          <w:color w:val="000000"/>
          <w:szCs w:val="28"/>
          <w:lang w:val="uk-UA" w:eastAsia="uk-UA"/>
        </w:rPr>
        <w:t xml:space="preserve"> </w:t>
      </w:r>
      <w:r w:rsidRPr="00E4619F">
        <w:rPr>
          <w:color w:val="000000"/>
          <w:szCs w:val="28"/>
          <w:lang w:val="uk-UA" w:eastAsia="uk-UA"/>
        </w:rPr>
        <w:t>4.1. Вести журнали реєстрації відповідних документів, які поаркушно пронумеровані, прошиті та скріплені печаткою:</w:t>
      </w:r>
    </w:p>
    <w:p w:rsidR="00444985" w:rsidRPr="00E4619F" w:rsidRDefault="00444985" w:rsidP="00444985">
      <w:pPr>
        <w:tabs>
          <w:tab w:val="left" w:pos="851"/>
        </w:tabs>
        <w:spacing w:line="276" w:lineRule="auto"/>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журнал реєстрації наказів закладу дошкільної освіти з основної діяльно</w:t>
      </w:r>
      <w:r w:rsidRPr="00E4619F">
        <w:rPr>
          <w:color w:val="000000"/>
          <w:szCs w:val="28"/>
          <w:lang w:val="uk-UA" w:eastAsia="uk-UA"/>
        </w:rPr>
        <w:t>с</w:t>
      </w:r>
      <w:r w:rsidRPr="00E4619F">
        <w:rPr>
          <w:color w:val="000000"/>
          <w:szCs w:val="28"/>
          <w:lang w:val="uk-UA" w:eastAsia="uk-UA"/>
        </w:rPr>
        <w:t>ті;</w:t>
      </w:r>
    </w:p>
    <w:p w:rsidR="00444985" w:rsidRPr="00E4619F" w:rsidRDefault="00444985" w:rsidP="00444985">
      <w:pPr>
        <w:spacing w:line="276" w:lineRule="auto"/>
        <w:ind w:firstLine="709"/>
        <w:jc w:val="both"/>
        <w:rPr>
          <w:szCs w:val="28"/>
          <w:lang w:val="uk-UA" w:eastAsia="uk-UA"/>
        </w:rPr>
      </w:pPr>
      <w:r>
        <w:rPr>
          <w:color w:val="000000"/>
          <w:szCs w:val="28"/>
          <w:lang w:val="uk-UA" w:eastAsia="uk-UA"/>
        </w:rPr>
        <w:t xml:space="preserve"> </w:t>
      </w:r>
      <w:r w:rsidRPr="00E4619F">
        <w:rPr>
          <w:color w:val="000000"/>
          <w:szCs w:val="28"/>
          <w:lang w:val="uk-UA" w:eastAsia="uk-UA"/>
        </w:rPr>
        <w:t xml:space="preserve"> журнал реєстрації наказів закладу дошкільної освіти з кадрових питань;</w:t>
      </w:r>
    </w:p>
    <w:p w:rsidR="00444985" w:rsidRPr="00E4619F" w:rsidRDefault="00444985" w:rsidP="00444985">
      <w:pPr>
        <w:spacing w:line="276" w:lineRule="auto"/>
        <w:jc w:val="both"/>
        <w:rPr>
          <w:szCs w:val="28"/>
          <w:lang w:val="uk-UA" w:eastAsia="uk-UA"/>
        </w:rPr>
      </w:pPr>
      <w:r w:rsidRPr="00E4619F">
        <w:rPr>
          <w:color w:val="000000"/>
          <w:szCs w:val="28"/>
          <w:lang w:val="uk-UA" w:eastAsia="uk-UA"/>
        </w:rPr>
        <w:t>         </w:t>
      </w:r>
      <w:r>
        <w:rPr>
          <w:color w:val="000000"/>
          <w:szCs w:val="28"/>
          <w:lang w:val="uk-UA" w:eastAsia="uk-UA"/>
        </w:rPr>
        <w:t xml:space="preserve"> </w:t>
      </w:r>
      <w:r w:rsidRPr="00E4619F">
        <w:rPr>
          <w:color w:val="000000"/>
          <w:szCs w:val="28"/>
          <w:lang w:val="uk-UA" w:eastAsia="uk-UA"/>
        </w:rPr>
        <w:t xml:space="preserve"> журнал реєстрації наказів закладу дошкільної освіти з руху дітей;</w:t>
      </w:r>
    </w:p>
    <w:p w:rsidR="00444985" w:rsidRPr="00E4619F" w:rsidRDefault="00444985" w:rsidP="00444985">
      <w:pPr>
        <w:spacing w:line="276" w:lineRule="auto"/>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xml:space="preserve"> журнал реєстрації протоколів загальних зборів (конференцій) колективу закладу дошкільної освіти та батьків, або осіб, що їх замінюють;</w:t>
      </w:r>
    </w:p>
    <w:p w:rsidR="00444985" w:rsidRPr="00E4619F" w:rsidRDefault="00444985" w:rsidP="00444985">
      <w:pPr>
        <w:spacing w:line="276" w:lineRule="auto"/>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w:t>
      </w:r>
      <w:r>
        <w:rPr>
          <w:color w:val="000000"/>
          <w:szCs w:val="28"/>
          <w:lang w:val="uk-UA" w:eastAsia="uk-UA"/>
        </w:rPr>
        <w:t xml:space="preserve"> </w:t>
      </w:r>
      <w:r w:rsidRPr="00E4619F">
        <w:rPr>
          <w:color w:val="000000"/>
          <w:szCs w:val="28"/>
          <w:lang w:val="uk-UA" w:eastAsia="uk-UA"/>
        </w:rPr>
        <w:t xml:space="preserve"> журнал реєстрації протоколів виробничих нарад;</w:t>
      </w:r>
    </w:p>
    <w:p w:rsidR="00444985" w:rsidRPr="00E4619F" w:rsidRDefault="00444985" w:rsidP="00444985">
      <w:pPr>
        <w:spacing w:line="276" w:lineRule="auto"/>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журнал реєстрації протоколів нарад при дирек</w:t>
      </w:r>
      <w:r>
        <w:rPr>
          <w:color w:val="000000"/>
          <w:szCs w:val="28"/>
          <w:lang w:val="uk-UA" w:eastAsia="uk-UA"/>
        </w:rPr>
        <w:t>т</w:t>
      </w:r>
      <w:r w:rsidRPr="00E4619F">
        <w:rPr>
          <w:color w:val="000000"/>
          <w:szCs w:val="28"/>
          <w:lang w:val="uk-UA" w:eastAsia="uk-UA"/>
        </w:rPr>
        <w:t>ору;</w:t>
      </w:r>
    </w:p>
    <w:p w:rsidR="00444985" w:rsidRPr="00E4619F" w:rsidRDefault="00444985" w:rsidP="00444985">
      <w:pPr>
        <w:spacing w:line="276" w:lineRule="auto"/>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журнал реєстрації протоколів засідань педагогічної ради закладу дошк</w:t>
      </w:r>
      <w:r w:rsidRPr="00E4619F">
        <w:rPr>
          <w:color w:val="000000"/>
          <w:szCs w:val="28"/>
          <w:lang w:val="uk-UA" w:eastAsia="uk-UA"/>
        </w:rPr>
        <w:t>і</w:t>
      </w:r>
      <w:r w:rsidRPr="00E4619F">
        <w:rPr>
          <w:color w:val="000000"/>
          <w:szCs w:val="28"/>
          <w:lang w:val="uk-UA" w:eastAsia="uk-UA"/>
        </w:rPr>
        <w:t>льної освіти;</w:t>
      </w:r>
    </w:p>
    <w:p w:rsidR="00444985" w:rsidRPr="00E4619F" w:rsidRDefault="00444985" w:rsidP="00444985">
      <w:pPr>
        <w:tabs>
          <w:tab w:val="left" w:pos="851"/>
        </w:tabs>
        <w:spacing w:line="276" w:lineRule="auto"/>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журнал реєстрації протоколів експертної комісії закладу дошкільної осв</w:t>
      </w:r>
      <w:r w:rsidRPr="00E4619F">
        <w:rPr>
          <w:color w:val="000000"/>
          <w:szCs w:val="28"/>
          <w:lang w:val="uk-UA" w:eastAsia="uk-UA"/>
        </w:rPr>
        <w:t>і</w:t>
      </w:r>
      <w:r w:rsidRPr="00E4619F">
        <w:rPr>
          <w:color w:val="000000"/>
          <w:szCs w:val="28"/>
          <w:lang w:val="uk-UA" w:eastAsia="uk-UA"/>
        </w:rPr>
        <w:t>ти.</w:t>
      </w:r>
    </w:p>
    <w:p w:rsidR="00444985" w:rsidRDefault="00444985" w:rsidP="00444985">
      <w:pPr>
        <w:tabs>
          <w:tab w:val="left" w:pos="851"/>
        </w:tabs>
        <w:spacing w:line="276" w:lineRule="auto"/>
        <w:jc w:val="both"/>
        <w:rPr>
          <w:color w:val="000000"/>
          <w:szCs w:val="28"/>
          <w:lang w:val="uk-UA" w:eastAsia="uk-UA"/>
        </w:rPr>
      </w:pPr>
      <w:r w:rsidRPr="00E4619F">
        <w:rPr>
          <w:color w:val="000000"/>
          <w:szCs w:val="28"/>
          <w:lang w:val="uk-UA" w:eastAsia="uk-UA"/>
        </w:rPr>
        <w:t>      </w:t>
      </w:r>
      <w:r>
        <w:rPr>
          <w:color w:val="000000"/>
          <w:szCs w:val="28"/>
          <w:lang w:val="uk-UA" w:eastAsia="uk-UA"/>
        </w:rPr>
        <w:t xml:space="preserve">     </w:t>
      </w:r>
    </w:p>
    <w:p w:rsidR="00444985" w:rsidRPr="00E4619F" w:rsidRDefault="00444985" w:rsidP="00444985">
      <w:pPr>
        <w:tabs>
          <w:tab w:val="left" w:pos="851"/>
        </w:tabs>
        <w:spacing w:line="276" w:lineRule="auto"/>
        <w:jc w:val="both"/>
        <w:rPr>
          <w:color w:val="000000"/>
          <w:szCs w:val="28"/>
          <w:lang w:val="uk-UA" w:eastAsia="uk-UA"/>
        </w:rPr>
      </w:pPr>
      <w:r>
        <w:rPr>
          <w:color w:val="000000"/>
          <w:szCs w:val="28"/>
          <w:lang w:val="uk-UA" w:eastAsia="uk-UA"/>
        </w:rPr>
        <w:lastRenderedPageBreak/>
        <w:t xml:space="preserve">            </w:t>
      </w:r>
      <w:r w:rsidRPr="00E4619F">
        <w:rPr>
          <w:color w:val="000000"/>
          <w:szCs w:val="28"/>
          <w:lang w:val="uk-UA" w:eastAsia="uk-UA"/>
        </w:rPr>
        <w:t>5. Проводити щоквартальне звітування з цього питання на нарадах при директору</w:t>
      </w:r>
      <w:r>
        <w:rPr>
          <w:color w:val="000000"/>
          <w:szCs w:val="28"/>
          <w:lang w:val="uk-UA" w:eastAsia="uk-UA"/>
        </w:rPr>
        <w:t>.</w:t>
      </w:r>
    </w:p>
    <w:p w:rsidR="00444985" w:rsidRDefault="00444985" w:rsidP="00444985">
      <w:pPr>
        <w:spacing w:line="276" w:lineRule="auto"/>
        <w:jc w:val="both"/>
        <w:rPr>
          <w:color w:val="000000"/>
          <w:szCs w:val="28"/>
          <w:lang w:val="uk-UA" w:eastAsia="uk-UA"/>
        </w:rPr>
      </w:pPr>
      <w:r>
        <w:rPr>
          <w:color w:val="000000"/>
          <w:szCs w:val="28"/>
          <w:lang w:val="uk-UA" w:eastAsia="uk-UA"/>
        </w:rPr>
        <w:t xml:space="preserve">         </w:t>
      </w:r>
    </w:p>
    <w:p w:rsidR="00444985" w:rsidRPr="00E4619F" w:rsidRDefault="00444985" w:rsidP="00444985">
      <w:pPr>
        <w:tabs>
          <w:tab w:val="left" w:pos="851"/>
        </w:tabs>
        <w:spacing w:line="276" w:lineRule="auto"/>
        <w:jc w:val="both"/>
        <w:rPr>
          <w:szCs w:val="28"/>
          <w:lang w:val="uk-UA" w:eastAsia="uk-UA"/>
        </w:rPr>
      </w:pPr>
      <w:r>
        <w:rPr>
          <w:color w:val="000000"/>
          <w:szCs w:val="28"/>
          <w:lang w:val="uk-UA" w:eastAsia="uk-UA"/>
        </w:rPr>
        <w:t xml:space="preserve">           </w:t>
      </w:r>
      <w:r w:rsidRPr="00E4619F">
        <w:rPr>
          <w:color w:val="000000"/>
          <w:szCs w:val="28"/>
          <w:lang w:val="uk-UA" w:eastAsia="uk-UA"/>
        </w:rPr>
        <w:t>6.</w:t>
      </w:r>
      <w:r>
        <w:rPr>
          <w:color w:val="000000"/>
          <w:szCs w:val="28"/>
          <w:lang w:val="uk-UA" w:eastAsia="uk-UA"/>
        </w:rPr>
        <w:t xml:space="preserve"> </w:t>
      </w:r>
      <w:r w:rsidRPr="00E4619F">
        <w:rPr>
          <w:color w:val="000000"/>
          <w:szCs w:val="28"/>
          <w:lang w:val="uk-UA" w:eastAsia="uk-UA"/>
        </w:rPr>
        <w:t>Забезпечити збереження справ на робочих місцях.</w:t>
      </w:r>
    </w:p>
    <w:p w:rsidR="00444985" w:rsidRDefault="00444985" w:rsidP="00444985">
      <w:pPr>
        <w:spacing w:line="276" w:lineRule="auto"/>
        <w:ind w:hanging="420"/>
        <w:jc w:val="both"/>
        <w:rPr>
          <w:color w:val="000000"/>
          <w:szCs w:val="28"/>
          <w:lang w:val="uk-UA" w:eastAsia="uk-UA"/>
        </w:rPr>
      </w:pPr>
      <w:r w:rsidRPr="00E4619F">
        <w:rPr>
          <w:color w:val="000000"/>
          <w:szCs w:val="28"/>
          <w:lang w:val="uk-UA" w:eastAsia="uk-UA"/>
        </w:rPr>
        <w:t>      </w:t>
      </w:r>
      <w:r>
        <w:rPr>
          <w:color w:val="000000"/>
          <w:szCs w:val="28"/>
          <w:lang w:val="uk-UA" w:eastAsia="uk-UA"/>
        </w:rPr>
        <w:t xml:space="preserve">         </w:t>
      </w:r>
    </w:p>
    <w:p w:rsidR="00444985" w:rsidRPr="00E4619F" w:rsidRDefault="00444985" w:rsidP="00444985">
      <w:pPr>
        <w:spacing w:line="276" w:lineRule="auto"/>
        <w:ind w:hanging="420"/>
        <w:jc w:val="both"/>
        <w:rPr>
          <w:szCs w:val="28"/>
          <w:lang w:val="uk-UA" w:eastAsia="uk-UA"/>
        </w:rPr>
      </w:pPr>
      <w:r>
        <w:rPr>
          <w:color w:val="000000"/>
          <w:szCs w:val="28"/>
          <w:lang w:val="uk-UA" w:eastAsia="uk-UA"/>
        </w:rPr>
        <w:t xml:space="preserve">                  </w:t>
      </w:r>
      <w:r w:rsidRPr="00E4619F">
        <w:rPr>
          <w:color w:val="000000"/>
          <w:szCs w:val="28"/>
          <w:lang w:val="uk-UA" w:eastAsia="uk-UA"/>
        </w:rPr>
        <w:t>7.</w:t>
      </w:r>
      <w:r>
        <w:rPr>
          <w:color w:val="000000"/>
          <w:szCs w:val="28"/>
          <w:lang w:val="uk-UA" w:eastAsia="uk-UA"/>
        </w:rPr>
        <w:t xml:space="preserve"> Двічі на рік,  д</w:t>
      </w:r>
      <w:r w:rsidRPr="00E4619F">
        <w:rPr>
          <w:color w:val="000000"/>
          <w:szCs w:val="28"/>
          <w:lang w:val="uk-UA" w:eastAsia="uk-UA"/>
        </w:rPr>
        <w:t xml:space="preserve">о 01.07.2021, </w:t>
      </w:r>
      <w:r>
        <w:rPr>
          <w:color w:val="000000"/>
          <w:szCs w:val="28"/>
          <w:lang w:val="uk-UA" w:eastAsia="uk-UA"/>
        </w:rPr>
        <w:t xml:space="preserve">та </w:t>
      </w:r>
      <w:r w:rsidRPr="00E4619F">
        <w:rPr>
          <w:color w:val="000000"/>
          <w:szCs w:val="28"/>
          <w:lang w:val="uk-UA" w:eastAsia="uk-UA"/>
        </w:rPr>
        <w:t>до 05.01.2022</w:t>
      </w:r>
      <w:r>
        <w:rPr>
          <w:color w:val="000000"/>
          <w:szCs w:val="28"/>
          <w:lang w:val="uk-UA" w:eastAsia="uk-UA"/>
        </w:rPr>
        <w:t>, д</w:t>
      </w:r>
      <w:r w:rsidRPr="00E4619F">
        <w:rPr>
          <w:color w:val="000000"/>
          <w:szCs w:val="28"/>
          <w:lang w:val="uk-UA" w:eastAsia="uk-UA"/>
        </w:rPr>
        <w:t xml:space="preserve">окументи, що ведуться в друкованому варіанті, формувати у справи    </w:t>
      </w:r>
      <w:r w:rsidRPr="00E4619F">
        <w:rPr>
          <w:color w:val="000000"/>
          <w:szCs w:val="28"/>
          <w:lang w:val="uk-UA" w:eastAsia="uk-UA"/>
        </w:rPr>
        <w:tab/>
        <w:t>згідно з вимогами до формува</w:t>
      </w:r>
      <w:r w:rsidRPr="00E4619F">
        <w:rPr>
          <w:color w:val="000000"/>
          <w:szCs w:val="28"/>
          <w:lang w:val="uk-UA" w:eastAsia="uk-UA"/>
        </w:rPr>
        <w:t>н</w:t>
      </w:r>
      <w:r w:rsidRPr="00E4619F">
        <w:rPr>
          <w:color w:val="000000"/>
          <w:szCs w:val="28"/>
          <w:lang w:val="uk-UA" w:eastAsia="uk-UA"/>
        </w:rPr>
        <w:t>ня справ, прошивати,  поаркушно  нумерувати і скріплювати печаткою:</w:t>
      </w:r>
    </w:p>
    <w:p w:rsidR="00444985" w:rsidRPr="00E4619F" w:rsidRDefault="00444985" w:rsidP="00444985">
      <w:pPr>
        <w:tabs>
          <w:tab w:val="left" w:pos="851"/>
        </w:tabs>
        <w:spacing w:line="276" w:lineRule="auto"/>
        <w:ind w:hanging="420"/>
        <w:jc w:val="both"/>
        <w:rPr>
          <w:szCs w:val="28"/>
          <w:lang w:val="uk-UA" w:eastAsia="uk-UA"/>
        </w:rPr>
      </w:pPr>
      <w:r w:rsidRPr="00E4619F">
        <w:rPr>
          <w:color w:val="000000"/>
          <w:szCs w:val="28"/>
          <w:lang w:val="uk-UA" w:eastAsia="uk-UA"/>
        </w:rPr>
        <w:t>         </w:t>
      </w:r>
      <w:r>
        <w:rPr>
          <w:color w:val="000000"/>
          <w:szCs w:val="28"/>
          <w:lang w:val="uk-UA" w:eastAsia="uk-UA"/>
        </w:rPr>
        <w:t xml:space="preserve">      </w:t>
      </w:r>
      <w:r w:rsidRPr="00E4619F">
        <w:rPr>
          <w:color w:val="000000"/>
          <w:szCs w:val="28"/>
          <w:lang w:val="uk-UA" w:eastAsia="uk-UA"/>
        </w:rPr>
        <w:t xml:space="preserve"> накази закладу дошкільної освіти з основної діяльності;</w:t>
      </w:r>
    </w:p>
    <w:p w:rsidR="00444985" w:rsidRPr="00E4619F" w:rsidRDefault="00444985" w:rsidP="00444985">
      <w:pPr>
        <w:tabs>
          <w:tab w:val="left" w:pos="851"/>
        </w:tabs>
        <w:spacing w:line="276" w:lineRule="auto"/>
        <w:ind w:hanging="420"/>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xml:space="preserve"> накази закладу дошкільної освіти з кадрових питань;</w:t>
      </w:r>
    </w:p>
    <w:p w:rsidR="00444985" w:rsidRPr="00E4619F" w:rsidRDefault="00444985" w:rsidP="00444985">
      <w:pPr>
        <w:spacing w:line="276" w:lineRule="auto"/>
        <w:ind w:hanging="420"/>
        <w:jc w:val="both"/>
        <w:rPr>
          <w:szCs w:val="28"/>
          <w:lang w:val="uk-UA" w:eastAsia="uk-UA"/>
        </w:rPr>
      </w:pPr>
      <w:r>
        <w:rPr>
          <w:color w:val="000000"/>
          <w:szCs w:val="28"/>
          <w:lang w:val="uk-UA" w:eastAsia="uk-UA"/>
        </w:rPr>
        <w:t xml:space="preserve">                </w:t>
      </w:r>
      <w:r w:rsidRPr="00E4619F">
        <w:rPr>
          <w:color w:val="000000"/>
          <w:szCs w:val="28"/>
          <w:lang w:val="uk-UA" w:eastAsia="uk-UA"/>
        </w:rPr>
        <w:t>накази закладу дошкільної освіти з руху дітей;</w:t>
      </w:r>
    </w:p>
    <w:p w:rsidR="00444985" w:rsidRDefault="00444985" w:rsidP="00444985">
      <w:pPr>
        <w:spacing w:line="276" w:lineRule="auto"/>
        <w:ind w:hanging="420"/>
        <w:jc w:val="both"/>
        <w:rPr>
          <w:color w:val="000000"/>
          <w:szCs w:val="28"/>
          <w:lang w:val="uk-UA" w:eastAsia="uk-UA"/>
        </w:rPr>
      </w:pPr>
      <w:r>
        <w:rPr>
          <w:color w:val="000000"/>
          <w:szCs w:val="28"/>
          <w:lang w:val="uk-UA" w:eastAsia="uk-UA"/>
        </w:rPr>
        <w:t xml:space="preserve">                </w:t>
      </w:r>
    </w:p>
    <w:p w:rsidR="00444985" w:rsidRPr="00E4619F" w:rsidRDefault="00444985" w:rsidP="00444985">
      <w:pPr>
        <w:tabs>
          <w:tab w:val="left" w:pos="851"/>
        </w:tabs>
        <w:spacing w:line="276" w:lineRule="auto"/>
        <w:ind w:hanging="420"/>
        <w:jc w:val="both"/>
        <w:rPr>
          <w:szCs w:val="28"/>
          <w:lang w:val="uk-UA" w:eastAsia="uk-UA"/>
        </w:rPr>
      </w:pPr>
      <w:r>
        <w:rPr>
          <w:color w:val="000000"/>
          <w:szCs w:val="28"/>
          <w:lang w:val="uk-UA" w:eastAsia="uk-UA"/>
        </w:rPr>
        <w:t xml:space="preserve">                  8.</w:t>
      </w:r>
      <w:r w:rsidRPr="00E4619F">
        <w:rPr>
          <w:color w:val="000000"/>
          <w:szCs w:val="28"/>
          <w:lang w:val="uk-UA" w:eastAsia="uk-UA"/>
        </w:rPr>
        <w:t xml:space="preserve"> Один раз на рік</w:t>
      </w:r>
      <w:r>
        <w:rPr>
          <w:color w:val="000000"/>
          <w:szCs w:val="28"/>
          <w:lang w:val="uk-UA" w:eastAsia="uk-UA"/>
        </w:rPr>
        <w:t xml:space="preserve">, до </w:t>
      </w:r>
      <w:r w:rsidRPr="00E4619F">
        <w:rPr>
          <w:color w:val="000000"/>
          <w:szCs w:val="28"/>
          <w:lang w:val="uk-UA" w:eastAsia="uk-UA"/>
        </w:rPr>
        <w:t xml:space="preserve"> 09.01.2022</w:t>
      </w:r>
      <w:r>
        <w:rPr>
          <w:color w:val="000000"/>
          <w:szCs w:val="28"/>
          <w:lang w:val="uk-UA" w:eastAsia="uk-UA"/>
        </w:rPr>
        <w:t xml:space="preserve">, </w:t>
      </w:r>
      <w:r w:rsidRPr="00860638">
        <w:rPr>
          <w:color w:val="000000"/>
          <w:szCs w:val="28"/>
          <w:lang w:val="uk-UA" w:eastAsia="uk-UA"/>
        </w:rPr>
        <w:t xml:space="preserve"> </w:t>
      </w:r>
      <w:r>
        <w:rPr>
          <w:color w:val="000000"/>
          <w:szCs w:val="28"/>
          <w:lang w:val="uk-UA" w:eastAsia="uk-UA"/>
        </w:rPr>
        <w:t>д</w:t>
      </w:r>
      <w:r w:rsidRPr="00E4619F">
        <w:rPr>
          <w:color w:val="000000"/>
          <w:szCs w:val="28"/>
          <w:lang w:val="uk-UA" w:eastAsia="uk-UA"/>
        </w:rPr>
        <w:t>окументи, що ведуться в друкован</w:t>
      </w:r>
      <w:r w:rsidRPr="00E4619F">
        <w:rPr>
          <w:color w:val="000000"/>
          <w:szCs w:val="28"/>
          <w:lang w:val="uk-UA" w:eastAsia="uk-UA"/>
        </w:rPr>
        <w:t>о</w:t>
      </w:r>
      <w:r w:rsidRPr="00E4619F">
        <w:rPr>
          <w:color w:val="000000"/>
          <w:szCs w:val="28"/>
          <w:lang w:val="uk-UA" w:eastAsia="uk-UA"/>
        </w:rPr>
        <w:t xml:space="preserve">му варіанті, формувати у справи    </w:t>
      </w:r>
      <w:r w:rsidRPr="00E4619F">
        <w:rPr>
          <w:color w:val="000000"/>
          <w:szCs w:val="28"/>
          <w:lang w:val="uk-UA" w:eastAsia="uk-UA"/>
        </w:rPr>
        <w:tab/>
        <w:t>згідно з вимогами до формування справ, прошивати,  поаркушно  нумерувати і скріплювати печаткою:</w:t>
      </w:r>
    </w:p>
    <w:p w:rsidR="00444985" w:rsidRPr="00E4619F" w:rsidRDefault="00444985" w:rsidP="00444985">
      <w:pPr>
        <w:spacing w:line="276" w:lineRule="auto"/>
        <w:ind w:hanging="360"/>
        <w:jc w:val="both"/>
        <w:rPr>
          <w:szCs w:val="28"/>
          <w:lang w:val="uk-UA" w:eastAsia="uk-UA"/>
        </w:rPr>
      </w:pPr>
      <w:r>
        <w:rPr>
          <w:color w:val="000000"/>
          <w:szCs w:val="28"/>
          <w:lang w:val="uk-UA" w:eastAsia="uk-UA"/>
        </w:rPr>
        <w:t xml:space="preserve">    </w:t>
      </w: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протоколи загальних зборів (конференцій) колективу закладу дошкільної освіти та батьків, або осіб, що їх замінюють;</w:t>
      </w:r>
    </w:p>
    <w:p w:rsidR="00444985" w:rsidRPr="00E4619F" w:rsidRDefault="00444985" w:rsidP="00444985">
      <w:pPr>
        <w:spacing w:line="276" w:lineRule="auto"/>
        <w:ind w:hanging="360"/>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w:t>
      </w:r>
      <w:r>
        <w:rPr>
          <w:color w:val="000000"/>
          <w:szCs w:val="28"/>
          <w:lang w:val="uk-UA" w:eastAsia="uk-UA"/>
        </w:rPr>
        <w:t xml:space="preserve">   </w:t>
      </w:r>
      <w:r w:rsidRPr="00E4619F">
        <w:rPr>
          <w:color w:val="000000"/>
          <w:szCs w:val="28"/>
          <w:lang w:val="uk-UA" w:eastAsia="uk-UA"/>
        </w:rPr>
        <w:t xml:space="preserve"> протоколи виробничих нарад;</w:t>
      </w:r>
    </w:p>
    <w:p w:rsidR="00444985" w:rsidRPr="00E4619F" w:rsidRDefault="00444985" w:rsidP="00444985">
      <w:pPr>
        <w:spacing w:line="276" w:lineRule="auto"/>
        <w:ind w:hanging="420"/>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протоколи засідань експертної комісії закладу дошкільної освіти;</w:t>
      </w:r>
    </w:p>
    <w:p w:rsidR="00444985" w:rsidRPr="00E4619F" w:rsidRDefault="00444985" w:rsidP="00444985">
      <w:pPr>
        <w:spacing w:line="276" w:lineRule="auto"/>
        <w:ind w:hanging="420"/>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xml:space="preserve">протоколи нарад при </w:t>
      </w:r>
      <w:r>
        <w:rPr>
          <w:color w:val="000000"/>
          <w:szCs w:val="28"/>
          <w:lang w:val="uk-UA" w:eastAsia="uk-UA"/>
        </w:rPr>
        <w:t>директору</w:t>
      </w:r>
      <w:r w:rsidRPr="00E4619F">
        <w:rPr>
          <w:color w:val="000000"/>
          <w:szCs w:val="28"/>
          <w:lang w:val="uk-UA" w:eastAsia="uk-UA"/>
        </w:rPr>
        <w:t>;</w:t>
      </w:r>
    </w:p>
    <w:p w:rsidR="00444985" w:rsidRPr="00E4619F" w:rsidRDefault="00444985" w:rsidP="00444985">
      <w:pPr>
        <w:spacing w:line="276" w:lineRule="auto"/>
        <w:ind w:hanging="420"/>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вхідна документація;</w:t>
      </w:r>
    </w:p>
    <w:p w:rsidR="00444985" w:rsidRPr="00E4619F" w:rsidRDefault="00444985" w:rsidP="00444985">
      <w:pPr>
        <w:spacing w:line="276" w:lineRule="auto"/>
        <w:ind w:hanging="420"/>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документація, створена закладом дошкільної освіти;</w:t>
      </w:r>
    </w:p>
    <w:p w:rsidR="00444985" w:rsidRPr="00E4619F" w:rsidRDefault="00444985" w:rsidP="00444985">
      <w:pPr>
        <w:tabs>
          <w:tab w:val="left" w:pos="851"/>
        </w:tabs>
        <w:spacing w:line="276" w:lineRule="auto"/>
        <w:ind w:hanging="420"/>
        <w:jc w:val="both"/>
        <w:rPr>
          <w:szCs w:val="28"/>
          <w:lang w:val="uk-UA" w:eastAsia="uk-UA"/>
        </w:rPr>
      </w:pP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 xml:space="preserve">  </w:t>
      </w:r>
      <w:r>
        <w:rPr>
          <w:color w:val="000000"/>
          <w:szCs w:val="28"/>
          <w:lang w:val="uk-UA" w:eastAsia="uk-UA"/>
        </w:rPr>
        <w:t xml:space="preserve">  </w:t>
      </w:r>
      <w:r w:rsidRPr="00E4619F">
        <w:rPr>
          <w:color w:val="000000"/>
          <w:szCs w:val="28"/>
          <w:lang w:val="uk-UA" w:eastAsia="uk-UA"/>
        </w:rPr>
        <w:t>протоколи групових батьківських зборів (за навчальний рік).</w:t>
      </w:r>
    </w:p>
    <w:p w:rsidR="00444985" w:rsidRDefault="00444985" w:rsidP="00444985">
      <w:pPr>
        <w:tabs>
          <w:tab w:val="left" w:pos="851"/>
        </w:tabs>
        <w:spacing w:line="276" w:lineRule="auto"/>
        <w:jc w:val="both"/>
        <w:rPr>
          <w:color w:val="000000"/>
          <w:szCs w:val="28"/>
          <w:lang w:val="uk-UA" w:eastAsia="uk-UA"/>
        </w:rPr>
      </w:pPr>
      <w:r w:rsidRPr="00E4619F">
        <w:rPr>
          <w:color w:val="000000"/>
          <w:szCs w:val="28"/>
          <w:lang w:val="uk-UA" w:eastAsia="uk-UA"/>
        </w:rPr>
        <w:t>      </w:t>
      </w:r>
      <w:r>
        <w:rPr>
          <w:color w:val="000000"/>
          <w:szCs w:val="28"/>
          <w:lang w:val="uk-UA" w:eastAsia="uk-UA"/>
        </w:rPr>
        <w:t xml:space="preserve">  </w:t>
      </w:r>
    </w:p>
    <w:p w:rsidR="00444985" w:rsidRPr="00E4619F" w:rsidRDefault="00444985" w:rsidP="00444985">
      <w:pPr>
        <w:tabs>
          <w:tab w:val="left" w:pos="851"/>
        </w:tabs>
        <w:spacing w:line="276" w:lineRule="auto"/>
        <w:jc w:val="both"/>
        <w:rPr>
          <w:szCs w:val="28"/>
          <w:lang w:val="uk-UA" w:eastAsia="uk-UA"/>
        </w:rPr>
      </w:pPr>
      <w:r>
        <w:rPr>
          <w:color w:val="000000"/>
          <w:szCs w:val="28"/>
          <w:lang w:val="uk-UA" w:eastAsia="uk-UA"/>
        </w:rPr>
        <w:t xml:space="preserve">           9</w:t>
      </w:r>
      <w:r w:rsidRPr="00E4619F">
        <w:rPr>
          <w:color w:val="000000"/>
          <w:szCs w:val="28"/>
          <w:lang w:val="uk-UA" w:eastAsia="uk-UA"/>
        </w:rPr>
        <w:t>. Контроль за виконанням наказу залишаю за собою.</w:t>
      </w:r>
    </w:p>
    <w:p w:rsidR="00444985" w:rsidRPr="00E4619F" w:rsidRDefault="00444985" w:rsidP="00444985">
      <w:pPr>
        <w:spacing w:line="276" w:lineRule="auto"/>
        <w:ind w:firstLine="851"/>
        <w:jc w:val="both"/>
        <w:rPr>
          <w:szCs w:val="28"/>
          <w:lang w:val="uk-UA" w:eastAsia="uk-UA"/>
        </w:rPr>
      </w:pPr>
      <w:r w:rsidRPr="00E4619F">
        <w:rPr>
          <w:color w:val="000000"/>
          <w:szCs w:val="28"/>
          <w:lang w:val="uk-UA" w:eastAsia="uk-UA"/>
        </w:rPr>
        <w:t> </w:t>
      </w:r>
    </w:p>
    <w:p w:rsidR="00444985" w:rsidRDefault="00444985" w:rsidP="00444985">
      <w:pPr>
        <w:spacing w:line="276" w:lineRule="auto"/>
        <w:jc w:val="both"/>
        <w:rPr>
          <w:b/>
          <w:color w:val="000000"/>
          <w:szCs w:val="28"/>
          <w:lang w:val="uk-UA" w:eastAsia="uk-UA"/>
        </w:rPr>
      </w:pPr>
      <w:r>
        <w:rPr>
          <w:b/>
          <w:color w:val="000000"/>
          <w:szCs w:val="28"/>
          <w:lang w:val="uk-UA" w:eastAsia="uk-UA"/>
        </w:rPr>
        <w:t xml:space="preserve"> Директор</w:t>
      </w:r>
      <w:r w:rsidRPr="00535236">
        <w:rPr>
          <w:b/>
          <w:color w:val="000000"/>
          <w:szCs w:val="28"/>
          <w:lang w:val="uk-UA" w:eastAsia="uk-UA"/>
        </w:rPr>
        <w:t xml:space="preserve"> </w:t>
      </w:r>
    </w:p>
    <w:p w:rsidR="00444985" w:rsidRPr="00535236" w:rsidRDefault="00444985" w:rsidP="00444985">
      <w:pPr>
        <w:spacing w:line="276" w:lineRule="auto"/>
        <w:jc w:val="both"/>
        <w:rPr>
          <w:b/>
          <w:szCs w:val="28"/>
          <w:lang w:val="uk-UA" w:eastAsia="uk-UA"/>
        </w:rPr>
      </w:pPr>
      <w:r>
        <w:rPr>
          <w:b/>
          <w:color w:val="000000"/>
          <w:szCs w:val="28"/>
          <w:lang w:val="uk-UA" w:eastAsia="uk-UA"/>
        </w:rPr>
        <w:t xml:space="preserve"> Яблуницького </w:t>
      </w:r>
      <w:r w:rsidRPr="00535236">
        <w:rPr>
          <w:b/>
          <w:color w:val="000000"/>
          <w:szCs w:val="28"/>
          <w:lang w:val="uk-UA" w:eastAsia="uk-UA"/>
        </w:rPr>
        <w:t xml:space="preserve">ЗДО    </w:t>
      </w:r>
      <w:r>
        <w:rPr>
          <w:b/>
          <w:color w:val="000000"/>
          <w:szCs w:val="28"/>
          <w:lang w:val="uk-UA" w:eastAsia="uk-UA"/>
        </w:rPr>
        <w:t xml:space="preserve">                                                          Комариця М.О.</w:t>
      </w:r>
      <w:r w:rsidRPr="00535236">
        <w:rPr>
          <w:b/>
          <w:color w:val="000000"/>
          <w:szCs w:val="28"/>
          <w:lang w:val="uk-UA" w:eastAsia="uk-UA"/>
        </w:rPr>
        <w:t xml:space="preserve">                        </w:t>
      </w:r>
      <w:r w:rsidRPr="00535236">
        <w:rPr>
          <w:b/>
          <w:color w:val="000000"/>
          <w:szCs w:val="28"/>
          <w:lang w:val="uk-UA" w:eastAsia="uk-UA"/>
        </w:rPr>
        <w:tab/>
        <w:t>                          </w:t>
      </w:r>
    </w:p>
    <w:p w:rsidR="00444985" w:rsidRPr="00EB10E5" w:rsidRDefault="00444985" w:rsidP="00444985">
      <w:pPr>
        <w:spacing w:line="276" w:lineRule="auto"/>
        <w:ind w:firstLine="851"/>
        <w:jc w:val="both"/>
        <w:rPr>
          <w:szCs w:val="28"/>
          <w:lang w:val="uk-UA" w:eastAsia="uk-UA"/>
        </w:rPr>
      </w:pPr>
      <w:r w:rsidRPr="00EB10E5">
        <w:rPr>
          <w:color w:val="000000"/>
          <w:szCs w:val="28"/>
          <w:lang w:val="uk-UA" w:eastAsia="uk-UA"/>
        </w:rPr>
        <w:t> </w:t>
      </w:r>
    </w:p>
    <w:p w:rsidR="00444985" w:rsidRDefault="00444985" w:rsidP="00444985">
      <w:pPr>
        <w:spacing w:line="276" w:lineRule="auto"/>
        <w:jc w:val="both"/>
        <w:rPr>
          <w:color w:val="000000"/>
          <w:szCs w:val="28"/>
          <w:lang w:val="uk-UA" w:eastAsia="uk-UA"/>
        </w:rPr>
      </w:pPr>
      <w:r w:rsidRPr="00A2745B">
        <w:rPr>
          <w:color w:val="000000"/>
          <w:szCs w:val="28"/>
          <w:lang w:val="uk-UA" w:eastAsia="uk-UA"/>
        </w:rPr>
        <w:t>З наказом ознайомлені</w:t>
      </w:r>
      <w:r w:rsidRPr="006F5E37">
        <w:rPr>
          <w:color w:val="000000"/>
          <w:szCs w:val="28"/>
          <w:lang w:val="uk-UA" w:eastAsia="uk-UA"/>
        </w:rPr>
        <w:t xml:space="preserve"> </w:t>
      </w:r>
    </w:p>
    <w:p w:rsidR="00444985" w:rsidRPr="006F5E37" w:rsidRDefault="00444985" w:rsidP="00444985">
      <w:pPr>
        <w:spacing w:line="276" w:lineRule="auto"/>
        <w:ind w:firstLine="700"/>
        <w:jc w:val="both"/>
        <w:rPr>
          <w:szCs w:val="28"/>
          <w:lang w:val="uk-UA" w:eastAsia="uk-UA"/>
        </w:rPr>
      </w:pPr>
      <w:r w:rsidRPr="006F5E37">
        <w:rPr>
          <w:color w:val="000000"/>
          <w:szCs w:val="28"/>
          <w:lang w:val="uk-UA" w:eastAsia="uk-UA"/>
        </w:rPr>
        <w:t> </w:t>
      </w:r>
    </w:p>
    <w:p w:rsidR="00FE40E8" w:rsidRDefault="00FE40E8">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Pr="0030798F" w:rsidRDefault="00444985" w:rsidP="00444985">
      <w:pPr>
        <w:spacing w:before="240" w:after="240"/>
        <w:jc w:val="center"/>
        <w:rPr>
          <w:sz w:val="24"/>
          <w:lang w:val="uk-UA" w:eastAsia="uk-UA"/>
        </w:rPr>
      </w:pPr>
      <w:r>
        <w:rPr>
          <w:szCs w:val="28"/>
          <w:lang w:val="uk-UA"/>
        </w:rPr>
        <w:lastRenderedPageBreak/>
        <w:t xml:space="preserve">         </w:t>
      </w:r>
      <w:r w:rsidRPr="004C4F3C">
        <w:rPr>
          <w:szCs w:val="28"/>
        </w:rPr>
        <w:object w:dxaOrig="1036" w:dyaOrig="1396">
          <v:shape id="_x0000_i1031" type="#_x0000_t75" style="width:48pt;height:64.5pt" o:ole="" filled="t">
            <v:fill color2="black"/>
            <v:imagedata r:id="rId5" o:title=""/>
          </v:shape>
          <o:OLEObject Type="Embed" ProgID="Word.Picture.8" ShapeID="_x0000_i1031" DrawAspect="Content" ObjectID="_1682427127" r:id="rId13"/>
        </w:object>
      </w: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УКРАЇНА</w:t>
      </w:r>
    </w:p>
    <w:p w:rsidR="00444985" w:rsidRDefault="00444985" w:rsidP="00444985">
      <w:pPr>
        <w:pStyle w:val="a3"/>
        <w:ind w:left="1701"/>
        <w:rPr>
          <w:rFonts w:ascii="Times New Roman" w:hAnsi="Times New Roman" w:cs="Times New Roman"/>
          <w:b/>
          <w:sz w:val="28"/>
          <w:szCs w:val="28"/>
        </w:rPr>
      </w:pPr>
      <w:r>
        <w:rPr>
          <w:rFonts w:ascii="Times New Roman" w:hAnsi="Times New Roman" w:cs="Times New Roman"/>
          <w:b/>
          <w:sz w:val="28"/>
          <w:szCs w:val="28"/>
        </w:rPr>
        <w:t xml:space="preserve">                        Конятинська сільська рада</w:t>
      </w:r>
    </w:p>
    <w:p w:rsidR="00444985" w:rsidRDefault="00444985" w:rsidP="00444985">
      <w:pPr>
        <w:pStyle w:val="a3"/>
        <w:ind w:left="1701"/>
        <w:jc w:val="center"/>
        <w:rPr>
          <w:rFonts w:ascii="Times New Roman" w:hAnsi="Times New Roman" w:cs="Times New Roman"/>
          <w:b/>
        </w:rPr>
      </w:pPr>
      <w:r>
        <w:rPr>
          <w:rFonts w:ascii="Times New Roman" w:hAnsi="Times New Roman" w:cs="Times New Roman"/>
          <w:b/>
          <w:sz w:val="28"/>
          <w:szCs w:val="28"/>
        </w:rPr>
        <w:t>Яблуницький заклад дошкільної освіти</w:t>
      </w:r>
    </w:p>
    <w:p w:rsidR="00444985" w:rsidRPr="0030798F" w:rsidRDefault="00444985" w:rsidP="00444985">
      <w:pPr>
        <w:spacing w:before="240"/>
        <w:ind w:firstLine="700"/>
        <w:jc w:val="center"/>
        <w:rPr>
          <w:sz w:val="24"/>
          <w:lang w:val="uk-UA" w:eastAsia="uk-UA"/>
        </w:rPr>
      </w:pPr>
      <w:r w:rsidRPr="001C555D">
        <w:rPr>
          <w:b/>
          <w:bCs/>
          <w:color w:val="000000"/>
          <w:szCs w:val="28"/>
        </w:rPr>
        <w:t>НАКАЗ</w:t>
      </w:r>
      <w:r w:rsidRPr="0030798F">
        <w:rPr>
          <w:color w:val="000000"/>
          <w:szCs w:val="28"/>
          <w:lang w:val="uk-UA" w:eastAsia="uk-UA"/>
        </w:rPr>
        <w:t xml:space="preserve">  </w:t>
      </w:r>
    </w:p>
    <w:p w:rsidR="00444985" w:rsidRPr="00760BA9" w:rsidRDefault="00444985" w:rsidP="00444985">
      <w:pPr>
        <w:spacing w:before="240"/>
        <w:rPr>
          <w:b/>
          <w:sz w:val="24"/>
          <w:lang w:val="uk-UA" w:eastAsia="uk-UA"/>
        </w:rPr>
      </w:pPr>
      <w:r w:rsidRPr="00760BA9">
        <w:rPr>
          <w:b/>
          <w:color w:val="000000"/>
          <w:szCs w:val="28"/>
          <w:lang w:val="uk-UA" w:eastAsia="uk-UA"/>
        </w:rPr>
        <w:t>0</w:t>
      </w:r>
      <w:r>
        <w:rPr>
          <w:b/>
          <w:color w:val="000000"/>
          <w:szCs w:val="28"/>
          <w:lang w:val="uk-UA" w:eastAsia="uk-UA"/>
        </w:rPr>
        <w:t>2</w:t>
      </w:r>
      <w:r w:rsidRPr="00760BA9">
        <w:rPr>
          <w:b/>
          <w:color w:val="000000"/>
          <w:szCs w:val="28"/>
          <w:lang w:val="uk-UA" w:eastAsia="uk-UA"/>
        </w:rPr>
        <w:t>.0</w:t>
      </w:r>
      <w:r>
        <w:rPr>
          <w:b/>
          <w:color w:val="000000"/>
          <w:szCs w:val="28"/>
          <w:lang w:val="uk-UA" w:eastAsia="uk-UA"/>
        </w:rPr>
        <w:t>2</w:t>
      </w:r>
      <w:r w:rsidRPr="00760BA9">
        <w:rPr>
          <w:b/>
          <w:color w:val="000000"/>
          <w:szCs w:val="28"/>
          <w:lang w:val="uk-UA" w:eastAsia="uk-UA"/>
        </w:rPr>
        <w:t>.2021                                                                                                     №</w:t>
      </w:r>
      <w:r>
        <w:rPr>
          <w:b/>
          <w:color w:val="000000"/>
          <w:szCs w:val="28"/>
          <w:lang w:val="uk-UA" w:eastAsia="uk-UA"/>
        </w:rPr>
        <w:t>9</w:t>
      </w:r>
    </w:p>
    <w:p w:rsidR="00444985" w:rsidRDefault="00444985" w:rsidP="00444985">
      <w:pPr>
        <w:rPr>
          <w:b/>
          <w:color w:val="000000"/>
          <w:szCs w:val="28"/>
          <w:lang w:val="uk-UA" w:eastAsia="uk-UA"/>
        </w:rPr>
      </w:pPr>
    </w:p>
    <w:p w:rsidR="00444985" w:rsidRPr="00760BA9" w:rsidRDefault="00444985" w:rsidP="00444985">
      <w:pPr>
        <w:spacing w:line="276" w:lineRule="auto"/>
        <w:rPr>
          <w:b/>
          <w:sz w:val="24"/>
          <w:lang w:val="uk-UA" w:eastAsia="uk-UA"/>
        </w:rPr>
      </w:pPr>
      <w:r w:rsidRPr="00760BA9">
        <w:rPr>
          <w:b/>
          <w:color w:val="000000"/>
          <w:szCs w:val="28"/>
          <w:lang w:val="uk-UA" w:eastAsia="uk-UA"/>
        </w:rPr>
        <w:t>Про затвердження</w:t>
      </w:r>
    </w:p>
    <w:p w:rsidR="00444985" w:rsidRPr="00760BA9" w:rsidRDefault="00444985" w:rsidP="00444985">
      <w:pPr>
        <w:spacing w:line="276" w:lineRule="auto"/>
        <w:rPr>
          <w:b/>
          <w:sz w:val="24"/>
          <w:lang w:val="uk-UA" w:eastAsia="uk-UA"/>
        </w:rPr>
      </w:pPr>
      <w:r w:rsidRPr="00760BA9">
        <w:rPr>
          <w:b/>
          <w:color w:val="000000"/>
          <w:szCs w:val="28"/>
          <w:lang w:val="uk-UA" w:eastAsia="uk-UA"/>
        </w:rPr>
        <w:t>інструкції з діловодства</w:t>
      </w:r>
    </w:p>
    <w:p w:rsidR="00444985" w:rsidRDefault="00444985" w:rsidP="00444985">
      <w:pPr>
        <w:spacing w:before="240" w:after="60" w:line="276" w:lineRule="auto"/>
        <w:ind w:right="100" w:firstLine="700"/>
        <w:rPr>
          <w:color w:val="000000"/>
          <w:szCs w:val="28"/>
          <w:lang w:val="uk-UA" w:eastAsia="uk-UA"/>
        </w:rPr>
      </w:pPr>
    </w:p>
    <w:p w:rsidR="00444985" w:rsidRPr="0030798F" w:rsidRDefault="00444985" w:rsidP="00444985">
      <w:pPr>
        <w:spacing w:after="60" w:line="276" w:lineRule="auto"/>
        <w:ind w:right="102" w:firstLine="851"/>
        <w:rPr>
          <w:sz w:val="24"/>
          <w:lang w:val="uk-UA" w:eastAsia="uk-UA"/>
        </w:rPr>
      </w:pPr>
      <w:r w:rsidRPr="0030798F">
        <w:rPr>
          <w:color w:val="000000"/>
          <w:szCs w:val="28"/>
          <w:lang w:val="uk-UA" w:eastAsia="uk-UA"/>
        </w:rPr>
        <w:t>Відповідно до постанови Кабінету Міністрів України від 30.11.2011</w:t>
      </w:r>
    </w:p>
    <w:p w:rsidR="00444985" w:rsidRPr="0030798F" w:rsidRDefault="00444985" w:rsidP="00444985">
      <w:pPr>
        <w:spacing w:after="60" w:line="276" w:lineRule="auto"/>
        <w:ind w:right="102"/>
        <w:jc w:val="both"/>
        <w:rPr>
          <w:sz w:val="24"/>
          <w:lang w:val="uk-UA" w:eastAsia="uk-UA"/>
        </w:rPr>
      </w:pPr>
      <w:r w:rsidRPr="0030798F">
        <w:rPr>
          <w:color w:val="000000"/>
          <w:szCs w:val="28"/>
          <w:lang w:val="uk-UA" w:eastAsia="uk-UA"/>
        </w:rPr>
        <w:t>№ 1242 «Про затвердження Типової інструкції з діловодства у центральних органах виконавчої влади, Раді міністрів Автономної Республіки Крим, місц</w:t>
      </w:r>
      <w:r w:rsidRPr="0030798F">
        <w:rPr>
          <w:color w:val="000000"/>
          <w:szCs w:val="28"/>
          <w:lang w:val="uk-UA" w:eastAsia="uk-UA"/>
        </w:rPr>
        <w:t>е</w:t>
      </w:r>
      <w:r w:rsidRPr="0030798F">
        <w:rPr>
          <w:color w:val="000000"/>
          <w:szCs w:val="28"/>
          <w:lang w:val="uk-UA" w:eastAsia="uk-UA"/>
        </w:rPr>
        <w:t>вих органах виконавчої влади», наказу Міністерства освіти і науки, молоді та спорту України від 01.10.2012 № 1059 «Про затвердження Примірної інстру</w:t>
      </w:r>
      <w:r w:rsidRPr="0030798F">
        <w:rPr>
          <w:color w:val="000000"/>
          <w:szCs w:val="28"/>
          <w:lang w:val="uk-UA" w:eastAsia="uk-UA"/>
        </w:rPr>
        <w:t>к</w:t>
      </w:r>
      <w:r w:rsidRPr="0030798F">
        <w:rPr>
          <w:color w:val="000000"/>
          <w:szCs w:val="28"/>
          <w:lang w:val="uk-UA" w:eastAsia="uk-UA"/>
        </w:rPr>
        <w:t>ції з діловодства у дошкільних навчальних закладах», наказу Міністерства ю</w:t>
      </w:r>
      <w:r w:rsidRPr="0030798F">
        <w:rPr>
          <w:color w:val="000000"/>
          <w:szCs w:val="28"/>
          <w:lang w:val="uk-UA" w:eastAsia="uk-UA"/>
        </w:rPr>
        <w:t>с</w:t>
      </w:r>
      <w:r w:rsidRPr="0030798F">
        <w:rPr>
          <w:color w:val="000000"/>
          <w:szCs w:val="28"/>
          <w:lang w:val="uk-UA" w:eastAsia="uk-UA"/>
        </w:rPr>
        <w:t>тиції України від 18.06.2015 №1000/5 «Правила організації діловодства та а</w:t>
      </w:r>
      <w:r w:rsidRPr="0030798F">
        <w:rPr>
          <w:color w:val="000000"/>
          <w:szCs w:val="28"/>
          <w:lang w:val="uk-UA" w:eastAsia="uk-UA"/>
        </w:rPr>
        <w:t>р</w:t>
      </w:r>
      <w:r w:rsidRPr="0030798F">
        <w:rPr>
          <w:color w:val="000000"/>
          <w:szCs w:val="28"/>
          <w:lang w:val="uk-UA" w:eastAsia="uk-UA"/>
        </w:rPr>
        <w:t>хівного зберігання документів у державних органах, органах місцевого само</w:t>
      </w:r>
      <w:r w:rsidRPr="0030798F">
        <w:rPr>
          <w:color w:val="000000"/>
          <w:szCs w:val="28"/>
          <w:lang w:val="uk-UA" w:eastAsia="uk-UA"/>
        </w:rPr>
        <w:t>в</w:t>
      </w:r>
      <w:r w:rsidRPr="0030798F">
        <w:rPr>
          <w:color w:val="000000"/>
          <w:szCs w:val="28"/>
          <w:lang w:val="uk-UA" w:eastAsia="uk-UA"/>
        </w:rPr>
        <w:t>рядування, на підприємствах, в установах і організаціях», з метою підвищення відповідальності працівників закладу за ведення діловодства та його ефекти</w:t>
      </w:r>
      <w:r w:rsidRPr="0030798F">
        <w:rPr>
          <w:color w:val="000000"/>
          <w:szCs w:val="28"/>
          <w:lang w:val="uk-UA" w:eastAsia="uk-UA"/>
        </w:rPr>
        <w:t>в</w:t>
      </w:r>
      <w:r w:rsidRPr="0030798F">
        <w:rPr>
          <w:color w:val="000000"/>
          <w:szCs w:val="28"/>
          <w:lang w:val="uk-UA" w:eastAsia="uk-UA"/>
        </w:rPr>
        <w:t>ність</w:t>
      </w:r>
    </w:p>
    <w:p w:rsidR="00444985" w:rsidRPr="0030798F" w:rsidRDefault="00444985" w:rsidP="00444985">
      <w:pPr>
        <w:spacing w:line="276" w:lineRule="auto"/>
        <w:ind w:right="100"/>
        <w:rPr>
          <w:sz w:val="24"/>
          <w:lang w:val="uk-UA" w:eastAsia="uk-UA"/>
        </w:rPr>
      </w:pPr>
    </w:p>
    <w:p w:rsidR="00444985" w:rsidRPr="00760BA9" w:rsidRDefault="00444985" w:rsidP="00444985">
      <w:pPr>
        <w:spacing w:line="276" w:lineRule="auto"/>
        <w:ind w:right="100"/>
        <w:rPr>
          <w:b/>
          <w:sz w:val="24"/>
          <w:lang w:val="uk-UA" w:eastAsia="uk-UA"/>
        </w:rPr>
      </w:pPr>
      <w:r w:rsidRPr="00760BA9">
        <w:rPr>
          <w:b/>
          <w:color w:val="000000"/>
          <w:szCs w:val="28"/>
          <w:lang w:val="uk-UA" w:eastAsia="uk-UA"/>
        </w:rPr>
        <w:t>НАКАЗУЮ:</w:t>
      </w:r>
    </w:p>
    <w:p w:rsidR="00444985" w:rsidRPr="0030798F" w:rsidRDefault="00444985" w:rsidP="00444985">
      <w:pPr>
        <w:spacing w:line="276" w:lineRule="auto"/>
        <w:ind w:right="100"/>
        <w:rPr>
          <w:sz w:val="24"/>
          <w:lang w:val="uk-UA" w:eastAsia="uk-UA"/>
        </w:rPr>
      </w:pPr>
      <w:r w:rsidRPr="0030798F">
        <w:rPr>
          <w:color w:val="000000"/>
          <w:szCs w:val="28"/>
          <w:lang w:val="uk-UA" w:eastAsia="uk-UA"/>
        </w:rPr>
        <w:t> </w:t>
      </w:r>
    </w:p>
    <w:p w:rsidR="00444985" w:rsidRPr="0030798F" w:rsidRDefault="00444985" w:rsidP="00444985">
      <w:pPr>
        <w:spacing w:line="276" w:lineRule="auto"/>
        <w:ind w:right="100" w:firstLine="851"/>
        <w:rPr>
          <w:sz w:val="24"/>
          <w:lang w:val="uk-UA" w:eastAsia="uk-UA"/>
        </w:rPr>
      </w:pPr>
      <w:r w:rsidRPr="0030798F">
        <w:rPr>
          <w:color w:val="000000"/>
          <w:szCs w:val="28"/>
          <w:lang w:val="uk-UA" w:eastAsia="uk-UA"/>
        </w:rPr>
        <w:t>1. Затвердити інструкцію з діловодства</w:t>
      </w:r>
      <w:r>
        <w:rPr>
          <w:color w:val="000000"/>
          <w:szCs w:val="28"/>
          <w:lang w:val="uk-UA" w:eastAsia="uk-UA"/>
        </w:rPr>
        <w:t xml:space="preserve"> у Яблуницькому </w:t>
      </w:r>
      <w:r w:rsidRPr="0030798F">
        <w:rPr>
          <w:color w:val="000000"/>
          <w:szCs w:val="28"/>
          <w:lang w:val="uk-UA" w:eastAsia="uk-UA"/>
        </w:rPr>
        <w:t xml:space="preserve"> закладі дошк</w:t>
      </w:r>
      <w:r w:rsidRPr="0030798F">
        <w:rPr>
          <w:color w:val="000000"/>
          <w:szCs w:val="28"/>
          <w:lang w:val="uk-UA" w:eastAsia="uk-UA"/>
        </w:rPr>
        <w:t>і</w:t>
      </w:r>
      <w:r w:rsidRPr="0030798F">
        <w:rPr>
          <w:color w:val="000000"/>
          <w:szCs w:val="28"/>
          <w:lang w:val="uk-UA" w:eastAsia="uk-UA"/>
        </w:rPr>
        <w:t>льної освіти</w:t>
      </w:r>
      <w:r>
        <w:rPr>
          <w:color w:val="000000"/>
          <w:szCs w:val="28"/>
          <w:lang w:val="uk-UA" w:eastAsia="uk-UA"/>
        </w:rPr>
        <w:t>, що додається</w:t>
      </w:r>
      <w:r w:rsidRPr="0030798F">
        <w:rPr>
          <w:color w:val="000000"/>
          <w:szCs w:val="28"/>
          <w:lang w:val="uk-UA" w:eastAsia="uk-UA"/>
        </w:rPr>
        <w:t>.</w:t>
      </w:r>
    </w:p>
    <w:p w:rsidR="00444985" w:rsidRDefault="00444985" w:rsidP="00444985">
      <w:pPr>
        <w:spacing w:line="276" w:lineRule="auto"/>
        <w:ind w:right="100"/>
        <w:rPr>
          <w:color w:val="000000"/>
          <w:szCs w:val="28"/>
          <w:lang w:val="uk-UA" w:eastAsia="uk-UA"/>
        </w:rPr>
      </w:pPr>
    </w:p>
    <w:p w:rsidR="00444985" w:rsidRPr="0030798F" w:rsidRDefault="00444985" w:rsidP="00444985">
      <w:pPr>
        <w:spacing w:line="276" w:lineRule="auto"/>
        <w:ind w:right="100" w:firstLine="851"/>
        <w:rPr>
          <w:sz w:val="24"/>
          <w:lang w:val="uk-UA" w:eastAsia="uk-UA"/>
        </w:rPr>
      </w:pPr>
      <w:r w:rsidRPr="0030798F">
        <w:rPr>
          <w:color w:val="000000"/>
          <w:szCs w:val="28"/>
          <w:lang w:val="uk-UA" w:eastAsia="uk-UA"/>
        </w:rPr>
        <w:t>2. Працівникам закладу забезпечити обов’язкове дотримання у повся</w:t>
      </w:r>
      <w:r w:rsidRPr="0030798F">
        <w:rPr>
          <w:color w:val="000000"/>
          <w:szCs w:val="28"/>
          <w:lang w:val="uk-UA" w:eastAsia="uk-UA"/>
        </w:rPr>
        <w:t>к</w:t>
      </w:r>
      <w:r w:rsidRPr="0030798F">
        <w:rPr>
          <w:color w:val="000000"/>
          <w:szCs w:val="28"/>
          <w:lang w:val="uk-UA" w:eastAsia="uk-UA"/>
        </w:rPr>
        <w:t>денній роботі інструкції з діловодства.</w:t>
      </w:r>
    </w:p>
    <w:p w:rsidR="00444985" w:rsidRPr="0030798F" w:rsidRDefault="00444985" w:rsidP="00444985">
      <w:pPr>
        <w:spacing w:before="240" w:line="276" w:lineRule="auto"/>
        <w:jc w:val="right"/>
        <w:rPr>
          <w:sz w:val="24"/>
          <w:lang w:val="uk-UA" w:eastAsia="uk-UA"/>
        </w:rPr>
      </w:pPr>
      <w:r w:rsidRPr="0030798F">
        <w:rPr>
          <w:color w:val="000000"/>
          <w:szCs w:val="28"/>
          <w:lang w:val="uk-UA" w:eastAsia="uk-UA"/>
        </w:rPr>
        <w:t>До заміни новою</w:t>
      </w:r>
    </w:p>
    <w:p w:rsidR="00444985" w:rsidRDefault="00444985" w:rsidP="00444985">
      <w:pPr>
        <w:spacing w:line="276" w:lineRule="auto"/>
        <w:ind w:left="720" w:hanging="360"/>
        <w:rPr>
          <w:color w:val="000000"/>
          <w:szCs w:val="28"/>
          <w:lang w:val="uk-UA" w:eastAsia="uk-UA"/>
        </w:rPr>
      </w:pPr>
    </w:p>
    <w:p w:rsidR="00444985" w:rsidRPr="0030798F" w:rsidRDefault="00444985" w:rsidP="00444985">
      <w:pPr>
        <w:spacing w:line="276" w:lineRule="auto"/>
        <w:ind w:firstLine="851"/>
        <w:rPr>
          <w:sz w:val="24"/>
          <w:lang w:val="uk-UA" w:eastAsia="uk-UA"/>
        </w:rPr>
      </w:pPr>
      <w:r w:rsidRPr="0030798F">
        <w:rPr>
          <w:color w:val="000000"/>
          <w:szCs w:val="28"/>
          <w:lang w:val="uk-UA" w:eastAsia="uk-UA"/>
        </w:rPr>
        <w:t>3.</w:t>
      </w:r>
      <w:r w:rsidRPr="0030798F">
        <w:rPr>
          <w:color w:val="000000"/>
          <w:sz w:val="14"/>
          <w:szCs w:val="14"/>
          <w:lang w:val="uk-UA" w:eastAsia="uk-UA"/>
        </w:rPr>
        <w:t xml:space="preserve">     </w:t>
      </w:r>
      <w:r w:rsidRPr="0030798F">
        <w:rPr>
          <w:color w:val="000000"/>
          <w:szCs w:val="28"/>
          <w:lang w:val="uk-UA" w:eastAsia="uk-UA"/>
        </w:rPr>
        <w:t>Покласти відповідальність на працівників за зміст, якість підготовки та оформлення на належному рівні документі</w:t>
      </w:r>
      <w:r>
        <w:rPr>
          <w:color w:val="000000"/>
          <w:szCs w:val="28"/>
          <w:lang w:val="uk-UA" w:eastAsia="uk-UA"/>
        </w:rPr>
        <w:t xml:space="preserve">в </w:t>
      </w:r>
      <w:r w:rsidRPr="0030798F">
        <w:rPr>
          <w:color w:val="000000"/>
          <w:szCs w:val="28"/>
          <w:lang w:val="uk-UA" w:eastAsia="uk-UA"/>
        </w:rPr>
        <w:t xml:space="preserve"> та за ведення діловодства у з</w:t>
      </w:r>
      <w:r w:rsidRPr="0030798F">
        <w:rPr>
          <w:color w:val="000000"/>
          <w:szCs w:val="28"/>
          <w:lang w:val="uk-UA" w:eastAsia="uk-UA"/>
        </w:rPr>
        <w:t>а</w:t>
      </w:r>
      <w:r w:rsidRPr="0030798F">
        <w:rPr>
          <w:color w:val="000000"/>
          <w:szCs w:val="28"/>
          <w:lang w:val="uk-UA" w:eastAsia="uk-UA"/>
        </w:rPr>
        <w:t>кладі.</w:t>
      </w:r>
    </w:p>
    <w:p w:rsidR="00444985" w:rsidRPr="0030798F" w:rsidRDefault="00444985" w:rsidP="00444985">
      <w:pPr>
        <w:spacing w:before="240" w:line="276" w:lineRule="auto"/>
        <w:jc w:val="right"/>
        <w:rPr>
          <w:sz w:val="24"/>
          <w:lang w:val="uk-UA" w:eastAsia="uk-UA"/>
        </w:rPr>
      </w:pPr>
      <w:r w:rsidRPr="0030798F">
        <w:rPr>
          <w:color w:val="000000"/>
          <w:szCs w:val="28"/>
          <w:lang w:val="uk-UA" w:eastAsia="uk-UA"/>
        </w:rPr>
        <w:lastRenderedPageBreak/>
        <w:t>До прийняття нових працівників</w:t>
      </w:r>
    </w:p>
    <w:p w:rsidR="00444985" w:rsidRDefault="00444985" w:rsidP="00444985">
      <w:pPr>
        <w:spacing w:line="276" w:lineRule="auto"/>
        <w:ind w:left="720" w:hanging="360"/>
        <w:rPr>
          <w:color w:val="000000"/>
          <w:szCs w:val="28"/>
          <w:lang w:val="uk-UA" w:eastAsia="uk-UA"/>
        </w:rPr>
      </w:pPr>
    </w:p>
    <w:p w:rsidR="00444985" w:rsidRPr="0030798F" w:rsidRDefault="00444985" w:rsidP="00444985">
      <w:pPr>
        <w:spacing w:line="276" w:lineRule="auto"/>
        <w:ind w:left="720" w:hanging="360"/>
        <w:rPr>
          <w:sz w:val="24"/>
          <w:lang w:val="uk-UA" w:eastAsia="uk-UA"/>
        </w:rPr>
      </w:pPr>
      <w:r w:rsidRPr="0030798F">
        <w:rPr>
          <w:color w:val="000000"/>
          <w:szCs w:val="28"/>
          <w:lang w:val="uk-UA" w:eastAsia="uk-UA"/>
        </w:rPr>
        <w:t>4.</w:t>
      </w:r>
      <w:r w:rsidRPr="0030798F">
        <w:rPr>
          <w:color w:val="000000"/>
          <w:sz w:val="14"/>
          <w:szCs w:val="14"/>
          <w:lang w:val="uk-UA" w:eastAsia="uk-UA"/>
        </w:rPr>
        <w:t xml:space="preserve">     </w:t>
      </w:r>
      <w:r w:rsidRPr="0030798F">
        <w:rPr>
          <w:color w:val="000000"/>
          <w:szCs w:val="28"/>
          <w:lang w:val="uk-UA" w:eastAsia="uk-UA"/>
        </w:rPr>
        <w:t>Контроль за виконанням даного наказу залишаю за собою.</w:t>
      </w:r>
    </w:p>
    <w:p w:rsidR="00444985" w:rsidRPr="0030798F" w:rsidRDefault="00444985" w:rsidP="00444985">
      <w:pPr>
        <w:spacing w:before="240" w:line="276" w:lineRule="auto"/>
        <w:rPr>
          <w:sz w:val="24"/>
          <w:lang w:val="uk-UA" w:eastAsia="uk-UA"/>
        </w:rPr>
      </w:pPr>
      <w:r w:rsidRPr="0030798F">
        <w:rPr>
          <w:color w:val="000000"/>
          <w:szCs w:val="28"/>
          <w:lang w:val="uk-UA" w:eastAsia="uk-UA"/>
        </w:rPr>
        <w:t> </w:t>
      </w:r>
    </w:p>
    <w:p w:rsidR="00444985" w:rsidRDefault="00444985" w:rsidP="00444985">
      <w:pPr>
        <w:pStyle w:val="a5"/>
        <w:spacing w:line="276" w:lineRule="auto"/>
        <w:ind w:firstLine="0"/>
        <w:jc w:val="left"/>
        <w:rPr>
          <w:b/>
          <w:noProof/>
        </w:rPr>
      </w:pPr>
      <w:r>
        <w:rPr>
          <w:b/>
          <w:noProof/>
        </w:rPr>
        <w:t xml:space="preserve">    Директор</w:t>
      </w:r>
    </w:p>
    <w:p w:rsidR="00444985" w:rsidRDefault="00444985" w:rsidP="00444985">
      <w:pPr>
        <w:pStyle w:val="a5"/>
        <w:spacing w:line="276" w:lineRule="auto"/>
        <w:ind w:firstLine="0"/>
        <w:jc w:val="left"/>
        <w:rPr>
          <w:b/>
          <w:noProof/>
        </w:rPr>
      </w:pPr>
      <w:r>
        <w:rPr>
          <w:b/>
          <w:noProof/>
        </w:rPr>
        <w:t xml:space="preserve">Яблуницького ЗДО </w:t>
      </w:r>
      <w:r w:rsidRPr="00681529">
        <w:rPr>
          <w:b/>
          <w:noProof/>
        </w:rPr>
        <w:t xml:space="preserve">              </w:t>
      </w:r>
      <w:r>
        <w:rPr>
          <w:b/>
          <w:noProof/>
        </w:rPr>
        <w:t xml:space="preserve">                                                Комариця М.О.</w:t>
      </w:r>
    </w:p>
    <w:p w:rsidR="00444985" w:rsidRDefault="00444985" w:rsidP="00444985">
      <w:pPr>
        <w:pStyle w:val="a5"/>
        <w:spacing w:line="276" w:lineRule="auto"/>
        <w:ind w:firstLine="709"/>
        <w:jc w:val="left"/>
        <w:rPr>
          <w:b/>
          <w:noProof/>
        </w:rPr>
      </w:pPr>
    </w:p>
    <w:p w:rsidR="00444985" w:rsidRDefault="00444985" w:rsidP="00444985">
      <w:pPr>
        <w:spacing w:line="276" w:lineRule="auto"/>
        <w:rPr>
          <w:szCs w:val="28"/>
          <w:lang w:val="uk-UA"/>
        </w:rPr>
      </w:pPr>
    </w:p>
    <w:p w:rsidR="00444985" w:rsidRDefault="00444985" w:rsidP="00444985">
      <w:pPr>
        <w:spacing w:line="276" w:lineRule="auto"/>
        <w:rPr>
          <w:szCs w:val="28"/>
          <w:lang w:val="uk-UA"/>
        </w:rPr>
      </w:pPr>
      <w:r w:rsidRPr="00EB666E">
        <w:rPr>
          <w:szCs w:val="28"/>
          <w:lang w:val="uk-UA"/>
        </w:rPr>
        <w:t>З наказом ознайомлені:</w:t>
      </w:r>
    </w:p>
    <w:p w:rsidR="00444985" w:rsidRDefault="00444985" w:rsidP="00444985">
      <w:pPr>
        <w:spacing w:line="276" w:lineRule="auto"/>
        <w:rPr>
          <w:szCs w:val="28"/>
          <w:lang w:val="uk-UA"/>
        </w:rPr>
      </w:pPr>
    </w:p>
    <w:p w:rsidR="00444985" w:rsidRPr="001C555D" w:rsidRDefault="00444985" w:rsidP="00444985">
      <w:pPr>
        <w:pStyle w:val="a4"/>
        <w:spacing w:before="0" w:beforeAutospacing="0" w:after="0" w:afterAutospacing="0" w:line="276" w:lineRule="auto"/>
        <w:ind w:right="-80" w:firstLine="851"/>
        <w:rPr>
          <w:szCs w:val="28"/>
        </w:rPr>
      </w:pPr>
    </w:p>
    <w:p w:rsidR="00444985" w:rsidRPr="0030798F" w:rsidRDefault="00444985" w:rsidP="00444985">
      <w:pPr>
        <w:spacing w:before="240"/>
        <w:jc w:val="both"/>
        <w:rPr>
          <w:sz w:val="24"/>
          <w:lang w:val="uk-UA" w:eastAsia="uk-UA"/>
        </w:rPr>
      </w:pPr>
      <w:r w:rsidRPr="0030798F">
        <w:rPr>
          <w:color w:val="000000"/>
          <w:szCs w:val="28"/>
          <w:lang w:val="uk-UA" w:eastAsia="uk-UA"/>
        </w:rPr>
        <w:t> </w:t>
      </w:r>
    </w:p>
    <w:p w:rsidR="00444985" w:rsidRDefault="00444985" w:rsidP="00444985">
      <w:pPr>
        <w:spacing w:before="240" w:after="240"/>
        <w:rPr>
          <w:rFonts w:ascii="Arial" w:hAnsi="Arial" w:cs="Arial"/>
          <w:color w:val="000000"/>
          <w:szCs w:val="28"/>
          <w:lang w:val="uk-UA" w:eastAsia="uk-UA"/>
        </w:rPr>
      </w:pPr>
      <w:r w:rsidRPr="0030798F">
        <w:rPr>
          <w:rFonts w:ascii="Arial" w:hAnsi="Arial" w:cs="Arial"/>
          <w:color w:val="000000"/>
          <w:szCs w:val="28"/>
          <w:lang w:val="uk-UA" w:eastAsia="uk-UA"/>
        </w:rPr>
        <w:t> </w:t>
      </w:r>
    </w:p>
    <w:p w:rsidR="00444985" w:rsidRDefault="00444985" w:rsidP="00444985">
      <w:pPr>
        <w:spacing w:before="240" w:after="240"/>
        <w:rPr>
          <w:rFonts w:ascii="Arial" w:hAnsi="Arial" w:cs="Arial"/>
          <w:color w:val="000000"/>
          <w:szCs w:val="28"/>
          <w:lang w:val="uk-UA" w:eastAsia="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pPr>
        <w:rPr>
          <w:lang w:val="uk-UA"/>
        </w:rPr>
      </w:pPr>
    </w:p>
    <w:p w:rsidR="00444985" w:rsidRDefault="00444985" w:rsidP="00444985">
      <w:pPr>
        <w:spacing w:line="276" w:lineRule="auto"/>
        <w:jc w:val="center"/>
        <w:rPr>
          <w:sz w:val="26"/>
          <w:szCs w:val="26"/>
          <w:lang w:val="uk-UA"/>
        </w:rPr>
      </w:pPr>
      <w:r w:rsidRPr="004C4F3C">
        <w:rPr>
          <w:szCs w:val="28"/>
        </w:rPr>
        <w:object w:dxaOrig="1036" w:dyaOrig="1396">
          <v:shape id="_x0000_i1032" type="#_x0000_t75" style="width:48pt;height:64.5pt" o:ole="" filled="t">
            <v:fill color2="black"/>
            <v:imagedata r:id="rId5" o:title=""/>
          </v:shape>
          <o:OLEObject Type="Embed" ProgID="Word.Picture.8" ShapeID="_x0000_i1032" DrawAspect="Content" ObjectID="_1682427128" r:id="rId14"/>
        </w:object>
      </w:r>
    </w:p>
    <w:p w:rsidR="00444985" w:rsidRPr="00444985" w:rsidRDefault="00444985" w:rsidP="00444985">
      <w:pPr>
        <w:pStyle w:val="a3"/>
        <w:spacing w:line="276" w:lineRule="auto"/>
        <w:jc w:val="center"/>
        <w:rPr>
          <w:rFonts w:ascii="Times New Roman" w:hAnsi="Times New Roman" w:cs="Times New Roman"/>
          <w:b/>
          <w:sz w:val="28"/>
          <w:szCs w:val="28"/>
          <w:lang w:val="ru-RU"/>
        </w:rPr>
      </w:pPr>
      <w:r>
        <w:rPr>
          <w:rFonts w:ascii="Times New Roman" w:hAnsi="Times New Roman" w:cs="Times New Roman"/>
          <w:b/>
          <w:sz w:val="28"/>
          <w:szCs w:val="28"/>
        </w:rPr>
        <w:t xml:space="preserve">     УКРАЇНА</w:t>
      </w:r>
    </w:p>
    <w:p w:rsidR="00444985" w:rsidRDefault="00444985" w:rsidP="00444985">
      <w:pPr>
        <w:pStyle w:val="a3"/>
        <w:ind w:left="1701"/>
        <w:rPr>
          <w:rFonts w:ascii="Times New Roman" w:hAnsi="Times New Roman" w:cs="Times New Roman"/>
          <w:b/>
          <w:sz w:val="28"/>
          <w:szCs w:val="28"/>
        </w:rPr>
      </w:pPr>
      <w:r>
        <w:rPr>
          <w:rFonts w:ascii="Times New Roman" w:hAnsi="Times New Roman" w:cs="Times New Roman"/>
          <w:b/>
          <w:sz w:val="28"/>
          <w:szCs w:val="28"/>
        </w:rPr>
        <w:t xml:space="preserve">                            Конятинська сільська рада</w:t>
      </w:r>
    </w:p>
    <w:p w:rsidR="00444985" w:rsidRDefault="00444985" w:rsidP="00444985">
      <w:pPr>
        <w:pStyle w:val="a3"/>
        <w:ind w:left="1701"/>
        <w:jc w:val="center"/>
        <w:rPr>
          <w:rFonts w:ascii="Times New Roman" w:hAnsi="Times New Roman" w:cs="Times New Roman"/>
          <w:b/>
        </w:rPr>
      </w:pPr>
      <w:r>
        <w:rPr>
          <w:rFonts w:ascii="Times New Roman" w:hAnsi="Times New Roman" w:cs="Times New Roman"/>
          <w:b/>
          <w:sz w:val="28"/>
          <w:szCs w:val="28"/>
        </w:rPr>
        <w:t>Яблуницький заклад дошкільної освіти</w:t>
      </w:r>
    </w:p>
    <w:p w:rsidR="00444985" w:rsidRDefault="00444985" w:rsidP="00444985">
      <w:pPr>
        <w:pStyle w:val="a3"/>
        <w:jc w:val="center"/>
        <w:rPr>
          <w:rFonts w:ascii="Times New Roman" w:hAnsi="Times New Roman" w:cs="Times New Roman"/>
          <w:b/>
        </w:rPr>
      </w:pPr>
    </w:p>
    <w:p w:rsidR="00444985" w:rsidRDefault="00444985" w:rsidP="00444985">
      <w:pPr>
        <w:pStyle w:val="a3"/>
        <w:jc w:val="center"/>
        <w:rPr>
          <w:rFonts w:ascii="Times New Roman" w:hAnsi="Times New Roman" w:cs="Times New Roman"/>
          <w:b/>
        </w:rPr>
      </w:pPr>
    </w:p>
    <w:p w:rsidR="00444985" w:rsidRDefault="00444985" w:rsidP="00444985">
      <w:pPr>
        <w:pStyle w:val="a3"/>
        <w:jc w:val="center"/>
        <w:rPr>
          <w:rFonts w:ascii="Times New Roman" w:hAnsi="Times New Roman" w:cs="Times New Roman"/>
          <w:b/>
        </w:rPr>
      </w:pPr>
    </w:p>
    <w:p w:rsidR="00444985" w:rsidRDefault="00444985" w:rsidP="00444985">
      <w:pPr>
        <w:pStyle w:val="a3"/>
        <w:ind w:left="1701"/>
        <w:jc w:val="center"/>
        <w:rPr>
          <w:rFonts w:ascii="Times New Roman" w:hAnsi="Times New Roman" w:cs="Times New Roman"/>
          <w:b/>
        </w:rPr>
      </w:pPr>
    </w:p>
    <w:p w:rsidR="00444985" w:rsidRDefault="00444985" w:rsidP="00444985">
      <w:pPr>
        <w:pStyle w:val="a3"/>
        <w:jc w:val="center"/>
        <w:rPr>
          <w:rFonts w:ascii="Times New Roman" w:hAnsi="Times New Roman" w:cs="Times New Roman"/>
          <w:b/>
          <w:sz w:val="28"/>
          <w:szCs w:val="28"/>
        </w:rPr>
      </w:pPr>
      <w:r>
        <w:rPr>
          <w:rFonts w:ascii="Times New Roman" w:hAnsi="Times New Roman" w:cs="Times New Roman"/>
          <w:b/>
          <w:sz w:val="28"/>
          <w:szCs w:val="28"/>
        </w:rPr>
        <w:t>НАКАЗ</w:t>
      </w:r>
    </w:p>
    <w:p w:rsidR="00444985" w:rsidRDefault="00444985" w:rsidP="00444985">
      <w:pPr>
        <w:jc w:val="center"/>
        <w:rPr>
          <w:b/>
          <w:sz w:val="24"/>
          <w:lang w:val="uk-UA"/>
        </w:rPr>
      </w:pPr>
    </w:p>
    <w:p w:rsidR="00444985" w:rsidRDefault="00444985" w:rsidP="00444985">
      <w:pPr>
        <w:pStyle w:val="a5"/>
        <w:ind w:firstLine="0"/>
        <w:rPr>
          <w:b/>
          <w:noProof/>
          <w:lang w:val="ru-RU"/>
        </w:rPr>
      </w:pPr>
      <w:r>
        <w:rPr>
          <w:b/>
          <w:noProof/>
          <w:lang w:val="ru-RU"/>
        </w:rPr>
        <w:t>02.02.2021                                                                                                  № 10</w:t>
      </w:r>
    </w:p>
    <w:p w:rsidR="00444985" w:rsidRDefault="00444985" w:rsidP="00444985">
      <w:pPr>
        <w:pStyle w:val="a5"/>
        <w:rPr>
          <w:b/>
          <w:noProof/>
          <w:lang w:val="ru-RU"/>
        </w:rPr>
      </w:pPr>
    </w:p>
    <w:p w:rsidR="00444985" w:rsidRDefault="00444985" w:rsidP="00444985">
      <w:pPr>
        <w:pStyle w:val="a5"/>
        <w:spacing w:line="276" w:lineRule="auto"/>
        <w:ind w:firstLine="0"/>
        <w:rPr>
          <w:b/>
          <w:noProof/>
          <w:lang w:val="ru-RU"/>
        </w:rPr>
      </w:pPr>
      <w:r>
        <w:rPr>
          <w:b/>
          <w:noProof/>
          <w:lang w:val="ru-RU"/>
        </w:rPr>
        <w:t>Про затвердження</w:t>
      </w:r>
    </w:p>
    <w:p w:rsidR="00444985" w:rsidRDefault="00444985" w:rsidP="00444985">
      <w:pPr>
        <w:pStyle w:val="a5"/>
        <w:spacing w:line="276" w:lineRule="auto"/>
        <w:ind w:firstLine="0"/>
        <w:rPr>
          <w:b/>
          <w:noProof/>
          <w:lang w:val="ru-RU"/>
        </w:rPr>
      </w:pPr>
      <w:r>
        <w:rPr>
          <w:b/>
          <w:noProof/>
          <w:lang w:val="ru-RU"/>
        </w:rPr>
        <w:t>графіка відпусток</w:t>
      </w:r>
    </w:p>
    <w:p w:rsidR="00444985" w:rsidRDefault="00444985" w:rsidP="00444985">
      <w:pPr>
        <w:pStyle w:val="a5"/>
        <w:spacing w:line="276" w:lineRule="auto"/>
        <w:ind w:firstLine="0"/>
        <w:rPr>
          <w:b/>
          <w:noProof/>
          <w:lang w:val="ru-RU"/>
        </w:rPr>
      </w:pPr>
      <w:r>
        <w:rPr>
          <w:b/>
          <w:noProof/>
          <w:lang w:val="ru-RU"/>
        </w:rPr>
        <w:t>працівників  ЗДО на 2021 рік</w:t>
      </w:r>
    </w:p>
    <w:p w:rsidR="00444985" w:rsidRDefault="00444985" w:rsidP="00444985">
      <w:pPr>
        <w:pStyle w:val="a5"/>
        <w:spacing w:line="276" w:lineRule="auto"/>
        <w:rPr>
          <w:noProof/>
          <w:lang w:val="ru-RU"/>
        </w:rPr>
      </w:pPr>
      <w:r>
        <w:rPr>
          <w:noProof/>
          <w:lang w:val="ru-RU"/>
        </w:rPr>
        <w:t xml:space="preserve">    </w:t>
      </w:r>
    </w:p>
    <w:p w:rsidR="00444985" w:rsidRPr="007058A7" w:rsidRDefault="00444985" w:rsidP="00444985">
      <w:pPr>
        <w:pStyle w:val="a5"/>
        <w:spacing w:line="276" w:lineRule="auto"/>
        <w:ind w:firstLine="709"/>
        <w:rPr>
          <w:noProof/>
        </w:rPr>
      </w:pPr>
      <w:r w:rsidRPr="00B06FA4">
        <w:rPr>
          <w:rStyle w:val="apple-style-span"/>
          <w:rFonts w:eastAsiaTheme="majorEastAsia"/>
        </w:rPr>
        <w:t xml:space="preserve">Згідно зі статтею 79 Кодексу законів про працю України та статей 6,10 Закону України </w:t>
      </w:r>
      <w:r>
        <w:rPr>
          <w:rStyle w:val="apple-style-span"/>
          <w:rFonts w:eastAsiaTheme="majorEastAsia"/>
        </w:rPr>
        <w:t>«</w:t>
      </w:r>
      <w:r w:rsidRPr="00B06FA4">
        <w:rPr>
          <w:rStyle w:val="apple-style-span"/>
          <w:rFonts w:eastAsiaTheme="majorEastAsia"/>
        </w:rPr>
        <w:t>Про відпустки</w:t>
      </w:r>
      <w:r>
        <w:rPr>
          <w:rStyle w:val="apple-style-span"/>
          <w:rFonts w:eastAsiaTheme="majorEastAsia"/>
        </w:rPr>
        <w:t>»</w:t>
      </w:r>
      <w:r w:rsidRPr="00D842A1">
        <w:rPr>
          <w:szCs w:val="28"/>
        </w:rPr>
        <w:t xml:space="preserve">, ураховуючи особисті побажання працівників закладу </w:t>
      </w:r>
      <w:r>
        <w:rPr>
          <w:szCs w:val="28"/>
        </w:rPr>
        <w:t xml:space="preserve"> дошкільної освіти </w:t>
      </w:r>
      <w:r w:rsidRPr="00D842A1">
        <w:rPr>
          <w:szCs w:val="28"/>
        </w:rPr>
        <w:t>та за погодженням з профспі</w:t>
      </w:r>
      <w:r>
        <w:rPr>
          <w:szCs w:val="28"/>
        </w:rPr>
        <w:t xml:space="preserve">лковим комітетом  (протокол ПК № 01 </w:t>
      </w:r>
      <w:r w:rsidRPr="00D842A1">
        <w:rPr>
          <w:szCs w:val="28"/>
        </w:rPr>
        <w:t xml:space="preserve"> від </w:t>
      </w:r>
      <w:r>
        <w:rPr>
          <w:szCs w:val="28"/>
        </w:rPr>
        <w:t>20</w:t>
      </w:r>
      <w:r w:rsidRPr="00D842A1">
        <w:rPr>
          <w:szCs w:val="28"/>
        </w:rPr>
        <w:t>.</w:t>
      </w:r>
      <w:r>
        <w:rPr>
          <w:szCs w:val="28"/>
        </w:rPr>
        <w:t>01</w:t>
      </w:r>
      <w:r w:rsidRPr="00D842A1">
        <w:rPr>
          <w:szCs w:val="28"/>
        </w:rPr>
        <w:t>.20</w:t>
      </w:r>
      <w:r>
        <w:rPr>
          <w:szCs w:val="28"/>
        </w:rPr>
        <w:t>21</w:t>
      </w:r>
      <w:r w:rsidRPr="00D842A1">
        <w:rPr>
          <w:szCs w:val="28"/>
        </w:rPr>
        <w:t>)</w:t>
      </w:r>
    </w:p>
    <w:p w:rsidR="00444985" w:rsidRDefault="00444985" w:rsidP="00444985">
      <w:pPr>
        <w:spacing w:line="276" w:lineRule="auto"/>
        <w:jc w:val="both"/>
        <w:rPr>
          <w:b/>
          <w:szCs w:val="28"/>
          <w:lang w:val="uk-UA"/>
        </w:rPr>
      </w:pPr>
    </w:p>
    <w:p w:rsidR="00444985" w:rsidRDefault="00444985" w:rsidP="00444985">
      <w:pPr>
        <w:spacing w:line="276" w:lineRule="auto"/>
        <w:jc w:val="both"/>
        <w:rPr>
          <w:b/>
          <w:szCs w:val="28"/>
          <w:lang w:val="uk-UA"/>
        </w:rPr>
      </w:pPr>
      <w:r w:rsidRPr="00D842A1">
        <w:rPr>
          <w:b/>
          <w:szCs w:val="28"/>
          <w:lang w:val="uk-UA"/>
        </w:rPr>
        <w:t>НАКАЗУЮ:</w:t>
      </w:r>
    </w:p>
    <w:p w:rsidR="00444985" w:rsidRDefault="00444985" w:rsidP="00444985">
      <w:pPr>
        <w:spacing w:line="276" w:lineRule="auto"/>
        <w:ind w:firstLine="709"/>
        <w:jc w:val="both"/>
        <w:rPr>
          <w:szCs w:val="28"/>
          <w:lang w:val="uk-UA"/>
        </w:rPr>
      </w:pPr>
    </w:p>
    <w:p w:rsidR="00444985" w:rsidRDefault="00444985" w:rsidP="00444985">
      <w:pPr>
        <w:spacing w:line="276" w:lineRule="auto"/>
        <w:ind w:firstLine="709"/>
        <w:jc w:val="both"/>
        <w:rPr>
          <w:szCs w:val="28"/>
          <w:lang w:val="uk-UA"/>
        </w:rPr>
      </w:pPr>
      <w:r>
        <w:rPr>
          <w:szCs w:val="28"/>
          <w:lang w:val="uk-UA"/>
        </w:rPr>
        <w:t>1.Затвердити графік</w:t>
      </w:r>
      <w:r w:rsidRPr="00D842A1">
        <w:rPr>
          <w:szCs w:val="28"/>
          <w:lang w:val="uk-UA"/>
        </w:rPr>
        <w:t xml:space="preserve"> </w:t>
      </w:r>
      <w:r>
        <w:rPr>
          <w:szCs w:val="28"/>
          <w:lang w:val="uk-UA"/>
        </w:rPr>
        <w:t xml:space="preserve">черговості надання </w:t>
      </w:r>
      <w:r w:rsidRPr="00D842A1">
        <w:rPr>
          <w:szCs w:val="28"/>
          <w:lang w:val="uk-UA"/>
        </w:rPr>
        <w:t xml:space="preserve">щорічних </w:t>
      </w:r>
      <w:r>
        <w:rPr>
          <w:szCs w:val="28"/>
          <w:lang w:val="uk-UA"/>
        </w:rPr>
        <w:t>основних та додатк</w:t>
      </w:r>
      <w:r>
        <w:rPr>
          <w:szCs w:val="28"/>
          <w:lang w:val="uk-UA"/>
        </w:rPr>
        <w:t>о</w:t>
      </w:r>
      <w:r>
        <w:rPr>
          <w:szCs w:val="28"/>
          <w:lang w:val="uk-UA"/>
        </w:rPr>
        <w:t xml:space="preserve">вих </w:t>
      </w:r>
      <w:r w:rsidRPr="00D842A1">
        <w:rPr>
          <w:szCs w:val="28"/>
          <w:lang w:val="uk-UA"/>
        </w:rPr>
        <w:t xml:space="preserve">відпусток працівників </w:t>
      </w:r>
      <w:r>
        <w:rPr>
          <w:szCs w:val="28"/>
          <w:lang w:val="uk-UA"/>
        </w:rPr>
        <w:t>закладу  дошкільної освіти на 2021</w:t>
      </w:r>
      <w:r w:rsidRPr="00D842A1">
        <w:rPr>
          <w:szCs w:val="28"/>
          <w:lang w:val="uk-UA"/>
        </w:rPr>
        <w:t xml:space="preserve"> </w:t>
      </w:r>
      <w:r>
        <w:rPr>
          <w:szCs w:val="28"/>
          <w:lang w:val="uk-UA"/>
        </w:rPr>
        <w:t>рік (додаток 1).</w:t>
      </w:r>
    </w:p>
    <w:p w:rsidR="00444985" w:rsidRDefault="00444985" w:rsidP="00444985">
      <w:pPr>
        <w:spacing w:line="276" w:lineRule="auto"/>
        <w:ind w:firstLine="709"/>
        <w:jc w:val="both"/>
        <w:rPr>
          <w:noProof/>
          <w:szCs w:val="28"/>
          <w:lang w:val="uk-UA"/>
        </w:rPr>
      </w:pPr>
    </w:p>
    <w:p w:rsidR="00444985" w:rsidRPr="00B06FA4" w:rsidRDefault="00444985" w:rsidP="00444985">
      <w:pPr>
        <w:spacing w:line="276" w:lineRule="auto"/>
        <w:ind w:firstLine="709"/>
        <w:jc w:val="both"/>
        <w:rPr>
          <w:b/>
          <w:szCs w:val="28"/>
          <w:lang w:val="uk-UA"/>
        </w:rPr>
      </w:pPr>
      <w:r w:rsidRPr="00B06FA4">
        <w:rPr>
          <w:noProof/>
          <w:szCs w:val="28"/>
        </w:rPr>
        <w:t>2.Контроль за виконанням даного наказу залишаю за собою.</w:t>
      </w:r>
    </w:p>
    <w:p w:rsidR="00444985" w:rsidRDefault="00444985" w:rsidP="00444985">
      <w:pPr>
        <w:spacing w:line="276" w:lineRule="auto"/>
        <w:jc w:val="both"/>
        <w:rPr>
          <w:b/>
          <w:szCs w:val="28"/>
          <w:lang w:val="uk-UA"/>
        </w:rPr>
      </w:pPr>
    </w:p>
    <w:p w:rsidR="00444985" w:rsidRDefault="00444985" w:rsidP="00444985">
      <w:pPr>
        <w:pStyle w:val="a5"/>
        <w:spacing w:line="276" w:lineRule="auto"/>
        <w:ind w:firstLine="0"/>
        <w:rPr>
          <w:b/>
          <w:noProof/>
        </w:rPr>
      </w:pPr>
      <w:r>
        <w:rPr>
          <w:b/>
          <w:noProof/>
        </w:rPr>
        <w:t xml:space="preserve"> Директор</w:t>
      </w:r>
    </w:p>
    <w:p w:rsidR="00444985" w:rsidRDefault="00444985" w:rsidP="00444985">
      <w:pPr>
        <w:pStyle w:val="a5"/>
        <w:spacing w:line="276" w:lineRule="auto"/>
        <w:ind w:firstLine="0"/>
        <w:rPr>
          <w:b/>
          <w:noProof/>
        </w:rPr>
      </w:pPr>
      <w:r>
        <w:rPr>
          <w:b/>
          <w:noProof/>
        </w:rPr>
        <w:t xml:space="preserve">ЯблуницькогоЗДО </w:t>
      </w:r>
      <w:r w:rsidRPr="00681529">
        <w:rPr>
          <w:b/>
          <w:noProof/>
        </w:rPr>
        <w:t xml:space="preserve">              </w:t>
      </w:r>
      <w:r>
        <w:rPr>
          <w:b/>
          <w:noProof/>
        </w:rPr>
        <w:t xml:space="preserve">                                                Комариця М.О.</w:t>
      </w:r>
    </w:p>
    <w:p w:rsidR="00444985" w:rsidRDefault="00444985" w:rsidP="00444985">
      <w:pPr>
        <w:pStyle w:val="a5"/>
        <w:spacing w:line="276" w:lineRule="auto"/>
        <w:ind w:firstLine="709"/>
        <w:rPr>
          <w:b/>
          <w:noProof/>
        </w:rPr>
      </w:pPr>
    </w:p>
    <w:p w:rsidR="00444985" w:rsidRDefault="00444985" w:rsidP="00444985">
      <w:pPr>
        <w:spacing w:line="276" w:lineRule="auto"/>
        <w:jc w:val="both"/>
        <w:rPr>
          <w:szCs w:val="28"/>
          <w:lang w:val="uk-UA"/>
        </w:rPr>
      </w:pPr>
    </w:p>
    <w:p w:rsidR="00444985" w:rsidRDefault="00444985" w:rsidP="00444985">
      <w:pPr>
        <w:spacing w:line="276" w:lineRule="auto"/>
        <w:jc w:val="both"/>
        <w:rPr>
          <w:szCs w:val="28"/>
          <w:lang w:val="uk-UA"/>
        </w:rPr>
      </w:pPr>
      <w:r w:rsidRPr="00EB666E">
        <w:rPr>
          <w:szCs w:val="28"/>
          <w:lang w:val="uk-UA"/>
        </w:rPr>
        <w:t>З наказом ознайомлені:</w:t>
      </w:r>
    </w:p>
    <w:p w:rsidR="00444985" w:rsidRPr="00444985" w:rsidRDefault="00444985">
      <w:pPr>
        <w:rPr>
          <w:lang w:val="uk-UA"/>
        </w:rPr>
      </w:pPr>
    </w:p>
    <w:sectPr w:rsidR="00444985" w:rsidRPr="00444985" w:rsidSect="00FE4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Myriad Pro">
    <w:altName w:val="Arial"/>
    <w:panose1 w:val="00000000000000000000"/>
    <w:charset w:val="00"/>
    <w:family w:val="swiss"/>
    <w:notTrueType/>
    <w:pitch w:val="variable"/>
    <w:sig w:usb0="00000001" w:usb1="5000204B" w:usb2="00000000" w:usb3="00000000" w:csb0="0000019F" w:csb1="00000000"/>
  </w:font>
  <w:font w:name="Antiqua">
    <w:altName w:val="Century Gothic"/>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349C8E70"/>
    <w:name w:val="WW8Num2"/>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20EF2983"/>
    <w:multiLevelType w:val="multilevel"/>
    <w:tmpl w:val="167E3C36"/>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44B662D"/>
    <w:multiLevelType w:val="hybridMultilevel"/>
    <w:tmpl w:val="CA1889DA"/>
    <w:lvl w:ilvl="0" w:tplc="296A4670">
      <w:numFmt w:val="bullet"/>
      <w:lvlText w:val="–"/>
      <w:lvlJc w:val="left"/>
      <w:pPr>
        <w:ind w:left="1211" w:hanging="360"/>
      </w:pPr>
      <w:rPr>
        <w:rFonts w:ascii="Times New Roman" w:eastAsia="Times New Roman" w:hAnsi="Times New Roman" w:cs="Times New Roman" w:hint="default"/>
        <w:color w:val="00000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41051BE6"/>
    <w:multiLevelType w:val="multilevel"/>
    <w:tmpl w:val="0DA8245E"/>
    <w:lvl w:ilvl="0">
      <w:start w:val="2"/>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1404"/>
        </w:tabs>
        <w:ind w:left="1404" w:hanging="720"/>
      </w:pPr>
      <w:rPr>
        <w:rFonts w:cs="Times New Roman" w:hint="default"/>
      </w:rPr>
    </w:lvl>
    <w:lvl w:ilvl="2">
      <w:start w:val="1"/>
      <w:numFmt w:val="decimal"/>
      <w:lvlText w:val="%1.%2.%3."/>
      <w:lvlJc w:val="left"/>
      <w:pPr>
        <w:tabs>
          <w:tab w:val="num" w:pos="2088"/>
        </w:tabs>
        <w:ind w:left="2088" w:hanging="720"/>
      </w:pPr>
      <w:rPr>
        <w:rFonts w:cs="Times New Roman" w:hint="default"/>
      </w:rPr>
    </w:lvl>
    <w:lvl w:ilvl="3">
      <w:start w:val="1"/>
      <w:numFmt w:val="decimal"/>
      <w:lvlText w:val="%1.%2.%3.%4."/>
      <w:lvlJc w:val="left"/>
      <w:pPr>
        <w:tabs>
          <w:tab w:val="num" w:pos="3132"/>
        </w:tabs>
        <w:ind w:left="3132" w:hanging="1080"/>
      </w:pPr>
      <w:rPr>
        <w:rFonts w:cs="Times New Roman" w:hint="default"/>
      </w:rPr>
    </w:lvl>
    <w:lvl w:ilvl="4">
      <w:start w:val="1"/>
      <w:numFmt w:val="decimal"/>
      <w:lvlText w:val="%1.%2.%3.%4.%5."/>
      <w:lvlJc w:val="left"/>
      <w:pPr>
        <w:tabs>
          <w:tab w:val="num" w:pos="3816"/>
        </w:tabs>
        <w:ind w:left="3816" w:hanging="1080"/>
      </w:pPr>
      <w:rPr>
        <w:rFonts w:cs="Times New Roman" w:hint="default"/>
      </w:rPr>
    </w:lvl>
    <w:lvl w:ilvl="5">
      <w:start w:val="1"/>
      <w:numFmt w:val="decimal"/>
      <w:lvlText w:val="%1.%2.%3.%4.%5.%6."/>
      <w:lvlJc w:val="left"/>
      <w:pPr>
        <w:tabs>
          <w:tab w:val="num" w:pos="4860"/>
        </w:tabs>
        <w:ind w:left="4860" w:hanging="1440"/>
      </w:pPr>
      <w:rPr>
        <w:rFonts w:cs="Times New Roman" w:hint="default"/>
      </w:rPr>
    </w:lvl>
    <w:lvl w:ilvl="6">
      <w:start w:val="1"/>
      <w:numFmt w:val="decimal"/>
      <w:lvlText w:val="%1.%2.%3.%4.%5.%6.%7."/>
      <w:lvlJc w:val="left"/>
      <w:pPr>
        <w:tabs>
          <w:tab w:val="num" w:pos="5904"/>
        </w:tabs>
        <w:ind w:left="5904" w:hanging="1800"/>
      </w:pPr>
      <w:rPr>
        <w:rFonts w:cs="Times New Roman" w:hint="default"/>
      </w:rPr>
    </w:lvl>
    <w:lvl w:ilvl="7">
      <w:start w:val="1"/>
      <w:numFmt w:val="decimal"/>
      <w:lvlText w:val="%1.%2.%3.%4.%5.%6.%7.%8."/>
      <w:lvlJc w:val="left"/>
      <w:pPr>
        <w:tabs>
          <w:tab w:val="num" w:pos="6588"/>
        </w:tabs>
        <w:ind w:left="6588" w:hanging="1800"/>
      </w:pPr>
      <w:rPr>
        <w:rFonts w:cs="Times New Roman" w:hint="default"/>
      </w:rPr>
    </w:lvl>
    <w:lvl w:ilvl="8">
      <w:start w:val="1"/>
      <w:numFmt w:val="decimal"/>
      <w:lvlText w:val="%1.%2.%3.%4.%5.%6.%7.%8.%9."/>
      <w:lvlJc w:val="left"/>
      <w:pPr>
        <w:tabs>
          <w:tab w:val="num" w:pos="7632"/>
        </w:tabs>
        <w:ind w:left="7632" w:hanging="2160"/>
      </w:pPr>
      <w:rPr>
        <w:rFonts w:cs="Times New Roman" w:hint="default"/>
      </w:rPr>
    </w:lvl>
  </w:abstractNum>
  <w:abstractNum w:abstractNumId="5">
    <w:nsid w:val="48BF1893"/>
    <w:multiLevelType w:val="multilevel"/>
    <w:tmpl w:val="0CB8508C"/>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6">
    <w:nsid w:val="4A9C17B1"/>
    <w:multiLevelType w:val="multilevel"/>
    <w:tmpl w:val="4300A3CE"/>
    <w:lvl w:ilvl="0">
      <w:start w:val="6"/>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61"/>
        </w:tabs>
        <w:ind w:left="1461"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7">
    <w:nsid w:val="52901633"/>
    <w:multiLevelType w:val="hybridMultilevel"/>
    <w:tmpl w:val="CDF23C20"/>
    <w:lvl w:ilvl="0" w:tplc="423457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03235D"/>
    <w:multiLevelType w:val="multilevel"/>
    <w:tmpl w:val="CD64207C"/>
    <w:lvl w:ilvl="0">
      <w:start w:val="5"/>
      <w:numFmt w:val="decimal"/>
      <w:lvlText w:val="%1."/>
      <w:lvlJc w:val="left"/>
      <w:pPr>
        <w:tabs>
          <w:tab w:val="num" w:pos="1218"/>
        </w:tabs>
        <w:ind w:left="1218" w:hanging="420"/>
      </w:pPr>
      <w:rPr>
        <w:rFonts w:cs="Times New Roman" w:hint="default"/>
      </w:rPr>
    </w:lvl>
    <w:lvl w:ilvl="1">
      <w:start w:val="7"/>
      <w:numFmt w:val="decimal"/>
      <w:lvlText w:val="%1.%2."/>
      <w:lvlJc w:val="left"/>
      <w:pPr>
        <w:tabs>
          <w:tab w:val="num" w:pos="1518"/>
        </w:tabs>
        <w:ind w:left="1518" w:hanging="720"/>
      </w:pPr>
      <w:rPr>
        <w:rFonts w:cs="Times New Roman" w:hint="default"/>
      </w:rPr>
    </w:lvl>
    <w:lvl w:ilvl="2">
      <w:start w:val="1"/>
      <w:numFmt w:val="decimal"/>
      <w:lvlText w:val="%1.%2.%3."/>
      <w:lvlJc w:val="left"/>
      <w:pPr>
        <w:tabs>
          <w:tab w:val="num" w:pos="2316"/>
        </w:tabs>
        <w:ind w:left="2316" w:hanging="720"/>
      </w:pPr>
      <w:rPr>
        <w:rFonts w:cs="Times New Roman" w:hint="default"/>
      </w:rPr>
    </w:lvl>
    <w:lvl w:ilvl="3">
      <w:start w:val="1"/>
      <w:numFmt w:val="decimal"/>
      <w:lvlText w:val="%1.%2.%3.%4."/>
      <w:lvlJc w:val="left"/>
      <w:pPr>
        <w:tabs>
          <w:tab w:val="num" w:pos="3474"/>
        </w:tabs>
        <w:ind w:left="3474" w:hanging="1080"/>
      </w:pPr>
      <w:rPr>
        <w:rFonts w:cs="Times New Roman" w:hint="default"/>
      </w:rPr>
    </w:lvl>
    <w:lvl w:ilvl="4">
      <w:start w:val="1"/>
      <w:numFmt w:val="decimal"/>
      <w:lvlText w:val="%1.%2.%3.%4.%5."/>
      <w:lvlJc w:val="left"/>
      <w:pPr>
        <w:tabs>
          <w:tab w:val="num" w:pos="4272"/>
        </w:tabs>
        <w:ind w:left="4272" w:hanging="1080"/>
      </w:pPr>
      <w:rPr>
        <w:rFonts w:cs="Times New Roman" w:hint="default"/>
      </w:rPr>
    </w:lvl>
    <w:lvl w:ilvl="5">
      <w:start w:val="1"/>
      <w:numFmt w:val="decimal"/>
      <w:lvlText w:val="%1.%2.%3.%4.%5.%6."/>
      <w:lvlJc w:val="left"/>
      <w:pPr>
        <w:tabs>
          <w:tab w:val="num" w:pos="5430"/>
        </w:tabs>
        <w:ind w:left="5430" w:hanging="1440"/>
      </w:pPr>
      <w:rPr>
        <w:rFonts w:cs="Times New Roman" w:hint="default"/>
      </w:rPr>
    </w:lvl>
    <w:lvl w:ilvl="6">
      <w:start w:val="1"/>
      <w:numFmt w:val="decimal"/>
      <w:lvlText w:val="%1.%2.%3.%4.%5.%6.%7."/>
      <w:lvlJc w:val="left"/>
      <w:pPr>
        <w:tabs>
          <w:tab w:val="num" w:pos="6588"/>
        </w:tabs>
        <w:ind w:left="6588" w:hanging="1800"/>
      </w:pPr>
      <w:rPr>
        <w:rFonts w:cs="Times New Roman" w:hint="default"/>
      </w:rPr>
    </w:lvl>
    <w:lvl w:ilvl="7">
      <w:start w:val="1"/>
      <w:numFmt w:val="decimal"/>
      <w:lvlText w:val="%1.%2.%3.%4.%5.%6.%7.%8."/>
      <w:lvlJc w:val="left"/>
      <w:pPr>
        <w:tabs>
          <w:tab w:val="num" w:pos="7386"/>
        </w:tabs>
        <w:ind w:left="7386" w:hanging="1800"/>
      </w:pPr>
      <w:rPr>
        <w:rFonts w:cs="Times New Roman" w:hint="default"/>
      </w:rPr>
    </w:lvl>
    <w:lvl w:ilvl="8">
      <w:start w:val="1"/>
      <w:numFmt w:val="decimal"/>
      <w:lvlText w:val="%1.%2.%3.%4.%5.%6.%7.%8.%9."/>
      <w:lvlJc w:val="left"/>
      <w:pPr>
        <w:tabs>
          <w:tab w:val="num" w:pos="8544"/>
        </w:tabs>
        <w:ind w:left="8544" w:hanging="2160"/>
      </w:pPr>
      <w:rPr>
        <w:rFonts w:cs="Times New Roman" w:hint="default"/>
      </w:rPr>
    </w:lvl>
  </w:abstractNum>
  <w:abstractNum w:abstractNumId="9">
    <w:nsid w:val="5ECC1065"/>
    <w:multiLevelType w:val="multilevel"/>
    <w:tmpl w:val="3F8AE204"/>
    <w:lvl w:ilvl="0">
      <w:start w:val="4"/>
      <w:numFmt w:val="decimal"/>
      <w:lvlText w:val="%1."/>
      <w:lvlJc w:val="left"/>
      <w:pPr>
        <w:tabs>
          <w:tab w:val="num" w:pos="555"/>
        </w:tabs>
        <w:ind w:left="555" w:hanging="555"/>
      </w:pPr>
      <w:rPr>
        <w:rFonts w:cs="Times New Roman" w:hint="default"/>
      </w:rPr>
    </w:lvl>
    <w:lvl w:ilvl="1">
      <w:start w:val="14"/>
      <w:numFmt w:val="decimal"/>
      <w:lvlText w:val="%1.%2."/>
      <w:lvlJc w:val="left"/>
      <w:pPr>
        <w:tabs>
          <w:tab w:val="num" w:pos="1650"/>
        </w:tabs>
        <w:ind w:left="1650" w:hanging="7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10">
    <w:nsid w:val="6C8D3B89"/>
    <w:multiLevelType w:val="multilevel"/>
    <w:tmpl w:val="8D7A1C9A"/>
    <w:lvl w:ilvl="0">
      <w:start w:val="5"/>
      <w:numFmt w:val="decimal"/>
      <w:lvlText w:val="%1."/>
      <w:lvlJc w:val="left"/>
      <w:pPr>
        <w:tabs>
          <w:tab w:val="num" w:pos="1218"/>
        </w:tabs>
        <w:ind w:left="1218"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8397F83"/>
    <w:multiLevelType w:val="multilevel"/>
    <w:tmpl w:val="2538446A"/>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DE51BC0"/>
    <w:multiLevelType w:val="multilevel"/>
    <w:tmpl w:val="73028060"/>
    <w:lvl w:ilvl="0">
      <w:start w:val="2"/>
      <w:numFmt w:val="decimal"/>
      <w:lvlText w:val="%1."/>
      <w:lvlJc w:val="left"/>
      <w:pPr>
        <w:tabs>
          <w:tab w:val="num" w:pos="555"/>
        </w:tabs>
        <w:ind w:left="555" w:hanging="555"/>
      </w:pPr>
      <w:rPr>
        <w:rFonts w:cs="Times New Roman" w:hint="default"/>
      </w:rPr>
    </w:lvl>
    <w:lvl w:ilvl="1">
      <w:start w:val="59"/>
      <w:numFmt w:val="decimal"/>
      <w:lvlText w:val="%1.%2."/>
      <w:lvlJc w:val="left"/>
      <w:pPr>
        <w:tabs>
          <w:tab w:val="num" w:pos="1746"/>
        </w:tabs>
        <w:ind w:left="1746" w:hanging="720"/>
      </w:pPr>
      <w:rPr>
        <w:rFonts w:cs="Times New Roman" w:hint="default"/>
      </w:rPr>
    </w:lvl>
    <w:lvl w:ilvl="2">
      <w:start w:val="1"/>
      <w:numFmt w:val="decimal"/>
      <w:lvlText w:val="%1.%2.%3."/>
      <w:lvlJc w:val="left"/>
      <w:pPr>
        <w:tabs>
          <w:tab w:val="num" w:pos="2772"/>
        </w:tabs>
        <w:ind w:left="2772" w:hanging="720"/>
      </w:pPr>
      <w:rPr>
        <w:rFonts w:cs="Times New Roman" w:hint="default"/>
      </w:rPr>
    </w:lvl>
    <w:lvl w:ilvl="3">
      <w:start w:val="1"/>
      <w:numFmt w:val="decimal"/>
      <w:lvlText w:val="%1.%2.%3.%4."/>
      <w:lvlJc w:val="left"/>
      <w:pPr>
        <w:tabs>
          <w:tab w:val="num" w:pos="4158"/>
        </w:tabs>
        <w:ind w:left="4158" w:hanging="1080"/>
      </w:pPr>
      <w:rPr>
        <w:rFonts w:cs="Times New Roman" w:hint="default"/>
      </w:rPr>
    </w:lvl>
    <w:lvl w:ilvl="4">
      <w:start w:val="1"/>
      <w:numFmt w:val="decimal"/>
      <w:lvlText w:val="%1.%2.%3.%4.%5."/>
      <w:lvlJc w:val="left"/>
      <w:pPr>
        <w:tabs>
          <w:tab w:val="num" w:pos="5184"/>
        </w:tabs>
        <w:ind w:left="5184" w:hanging="1080"/>
      </w:pPr>
      <w:rPr>
        <w:rFonts w:cs="Times New Roman" w:hint="default"/>
      </w:rPr>
    </w:lvl>
    <w:lvl w:ilvl="5">
      <w:start w:val="1"/>
      <w:numFmt w:val="decimal"/>
      <w:lvlText w:val="%1.%2.%3.%4.%5.%6."/>
      <w:lvlJc w:val="left"/>
      <w:pPr>
        <w:tabs>
          <w:tab w:val="num" w:pos="6570"/>
        </w:tabs>
        <w:ind w:left="6570" w:hanging="1440"/>
      </w:pPr>
      <w:rPr>
        <w:rFonts w:cs="Times New Roman" w:hint="default"/>
      </w:rPr>
    </w:lvl>
    <w:lvl w:ilvl="6">
      <w:start w:val="1"/>
      <w:numFmt w:val="decimal"/>
      <w:lvlText w:val="%1.%2.%3.%4.%5.%6.%7."/>
      <w:lvlJc w:val="left"/>
      <w:pPr>
        <w:tabs>
          <w:tab w:val="num" w:pos="7956"/>
        </w:tabs>
        <w:ind w:left="7956" w:hanging="1800"/>
      </w:pPr>
      <w:rPr>
        <w:rFonts w:cs="Times New Roman" w:hint="default"/>
      </w:rPr>
    </w:lvl>
    <w:lvl w:ilvl="7">
      <w:start w:val="1"/>
      <w:numFmt w:val="decimal"/>
      <w:lvlText w:val="%1.%2.%3.%4.%5.%6.%7.%8."/>
      <w:lvlJc w:val="left"/>
      <w:pPr>
        <w:tabs>
          <w:tab w:val="num" w:pos="8982"/>
        </w:tabs>
        <w:ind w:left="8982" w:hanging="1800"/>
      </w:pPr>
      <w:rPr>
        <w:rFonts w:cs="Times New Roman" w:hint="default"/>
      </w:rPr>
    </w:lvl>
    <w:lvl w:ilvl="8">
      <w:start w:val="1"/>
      <w:numFmt w:val="decimal"/>
      <w:lvlText w:val="%1.%2.%3.%4.%5.%6.%7.%8.%9."/>
      <w:lvlJc w:val="left"/>
      <w:pPr>
        <w:tabs>
          <w:tab w:val="num" w:pos="10368"/>
        </w:tabs>
        <w:ind w:left="10368" w:hanging="2160"/>
      </w:pPr>
      <w:rPr>
        <w:rFonts w:cs="Times New Roman" w:hint="default"/>
      </w:rPr>
    </w:lvl>
  </w:abstractNum>
  <w:num w:numId="1">
    <w:abstractNumId w:val="2"/>
  </w:num>
  <w:num w:numId="2">
    <w:abstractNumId w:val="11"/>
  </w:num>
  <w:num w:numId="3">
    <w:abstractNumId w:val="0"/>
  </w:num>
  <w:num w:numId="4">
    <w:abstractNumId w:val="1"/>
  </w:num>
  <w:num w:numId="5">
    <w:abstractNumId w:val="7"/>
  </w:num>
  <w:num w:numId="6">
    <w:abstractNumId w:val="5"/>
  </w:num>
  <w:num w:numId="7">
    <w:abstractNumId w:val="9"/>
  </w:num>
  <w:num w:numId="8">
    <w:abstractNumId w:val="10"/>
  </w:num>
  <w:num w:numId="9">
    <w:abstractNumId w:val="8"/>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44985"/>
    <w:rsid w:val="00444985"/>
    <w:rsid w:val="00FE4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85"/>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44498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44985"/>
    <w:pPr>
      <w:keepNext/>
      <w:spacing w:before="240" w:after="60"/>
      <w:outlineLvl w:val="1"/>
    </w:pPr>
    <w:rPr>
      <w:rFonts w:ascii="Arial" w:hAnsi="Arial" w:cs="Arial"/>
      <w:b/>
      <w:bCs/>
      <w:i/>
      <w:iCs/>
      <w:szCs w:val="28"/>
    </w:rPr>
  </w:style>
  <w:style w:type="paragraph" w:styleId="3">
    <w:name w:val="heading 3"/>
    <w:basedOn w:val="a"/>
    <w:next w:val="a"/>
    <w:link w:val="30"/>
    <w:qFormat/>
    <w:rsid w:val="00444985"/>
    <w:pPr>
      <w:keepNext/>
      <w:spacing w:before="240" w:after="60"/>
      <w:outlineLvl w:val="2"/>
    </w:pPr>
    <w:rPr>
      <w:rFonts w:ascii="Cambria" w:hAnsi="Cambria"/>
      <w:b/>
      <w:bCs/>
      <w:sz w:val="26"/>
      <w:szCs w:val="26"/>
    </w:rPr>
  </w:style>
  <w:style w:type="paragraph" w:styleId="4">
    <w:name w:val="heading 4"/>
    <w:basedOn w:val="a"/>
    <w:next w:val="a"/>
    <w:link w:val="40"/>
    <w:qFormat/>
    <w:rsid w:val="00444985"/>
    <w:pPr>
      <w:keepNext/>
      <w:spacing w:before="240" w:after="60"/>
      <w:outlineLvl w:val="3"/>
    </w:pPr>
    <w:rPr>
      <w:b/>
      <w:bCs/>
      <w:szCs w:val="28"/>
    </w:rPr>
  </w:style>
  <w:style w:type="paragraph" w:styleId="5">
    <w:name w:val="heading 5"/>
    <w:basedOn w:val="a"/>
    <w:next w:val="a"/>
    <w:link w:val="50"/>
    <w:qFormat/>
    <w:rsid w:val="00444985"/>
    <w:pPr>
      <w:spacing w:before="240" w:after="60"/>
      <w:outlineLvl w:val="4"/>
    </w:pPr>
    <w:rPr>
      <w:rFonts w:ascii="Calibri" w:hAnsi="Calibri"/>
      <w:b/>
      <w:bCs/>
      <w:i/>
      <w:iCs/>
      <w:sz w:val="26"/>
      <w:szCs w:val="26"/>
      <w:lang w:val="uk-UA"/>
    </w:rPr>
  </w:style>
  <w:style w:type="paragraph" w:styleId="8">
    <w:name w:val="heading 8"/>
    <w:basedOn w:val="a"/>
    <w:next w:val="a"/>
    <w:link w:val="80"/>
    <w:qFormat/>
    <w:rsid w:val="00444985"/>
    <w:pPr>
      <w:spacing w:before="240" w:after="60"/>
      <w:outlineLvl w:val="7"/>
    </w:pPr>
    <w:rPr>
      <w:i/>
      <w:iCs/>
      <w:sz w:val="24"/>
    </w:rPr>
  </w:style>
  <w:style w:type="paragraph" w:styleId="9">
    <w:name w:val="heading 9"/>
    <w:basedOn w:val="a"/>
    <w:next w:val="a"/>
    <w:link w:val="90"/>
    <w:qFormat/>
    <w:rsid w:val="0044498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44985"/>
    <w:pPr>
      <w:spacing w:after="0" w:line="240" w:lineRule="auto"/>
    </w:pPr>
    <w:rPr>
      <w:rFonts w:eastAsiaTheme="minorEastAsia"/>
      <w:lang w:val="uk-UA" w:eastAsia="uk-UA"/>
    </w:rPr>
  </w:style>
  <w:style w:type="paragraph" w:styleId="a4">
    <w:name w:val="Normal (Web)"/>
    <w:basedOn w:val="a"/>
    <w:unhideWhenUsed/>
    <w:rsid w:val="00444985"/>
    <w:pPr>
      <w:spacing w:before="100" w:beforeAutospacing="1" w:after="100" w:afterAutospacing="1"/>
    </w:pPr>
    <w:rPr>
      <w:sz w:val="24"/>
      <w:lang w:val="uk-UA" w:eastAsia="uk-UA"/>
    </w:rPr>
  </w:style>
  <w:style w:type="paragraph" w:styleId="a5">
    <w:name w:val="Body Text Indent"/>
    <w:basedOn w:val="a"/>
    <w:link w:val="a6"/>
    <w:rsid w:val="00444985"/>
    <w:pPr>
      <w:ind w:firstLine="540"/>
      <w:jc w:val="both"/>
    </w:pPr>
    <w:rPr>
      <w:lang w:val="uk-UA"/>
    </w:rPr>
  </w:style>
  <w:style w:type="character" w:customStyle="1" w:styleId="a6">
    <w:name w:val="Основной текст с отступом Знак"/>
    <w:basedOn w:val="a0"/>
    <w:link w:val="a5"/>
    <w:rsid w:val="00444985"/>
    <w:rPr>
      <w:rFonts w:ascii="Times New Roman" w:eastAsia="Times New Roman" w:hAnsi="Times New Roman" w:cs="Times New Roman"/>
      <w:sz w:val="28"/>
      <w:szCs w:val="24"/>
      <w:lang w:val="uk-UA" w:eastAsia="ru-RU"/>
    </w:rPr>
  </w:style>
  <w:style w:type="character" w:customStyle="1" w:styleId="apple-tab-span">
    <w:name w:val="apple-tab-span"/>
    <w:basedOn w:val="a0"/>
    <w:rsid w:val="00444985"/>
  </w:style>
  <w:style w:type="character" w:customStyle="1" w:styleId="10">
    <w:name w:val="Заголовок 1 Знак"/>
    <w:basedOn w:val="a0"/>
    <w:link w:val="1"/>
    <w:rsid w:val="00444985"/>
    <w:rPr>
      <w:rFonts w:ascii="Arial" w:eastAsia="Times New Roman" w:hAnsi="Arial" w:cs="Arial"/>
      <w:b/>
      <w:bCs/>
      <w:kern w:val="32"/>
      <w:sz w:val="32"/>
      <w:szCs w:val="32"/>
      <w:lang w:eastAsia="ru-RU"/>
    </w:rPr>
  </w:style>
  <w:style w:type="character" w:customStyle="1" w:styleId="20">
    <w:name w:val="Заголовок 2 Знак"/>
    <w:basedOn w:val="a0"/>
    <w:link w:val="2"/>
    <w:rsid w:val="00444985"/>
    <w:rPr>
      <w:rFonts w:ascii="Arial" w:eastAsia="Times New Roman" w:hAnsi="Arial" w:cs="Arial"/>
      <w:b/>
      <w:bCs/>
      <w:i/>
      <w:iCs/>
      <w:sz w:val="28"/>
      <w:szCs w:val="28"/>
      <w:lang w:eastAsia="ru-RU"/>
    </w:rPr>
  </w:style>
  <w:style w:type="character" w:customStyle="1" w:styleId="30">
    <w:name w:val="Заголовок 3 Знак"/>
    <w:basedOn w:val="a0"/>
    <w:link w:val="3"/>
    <w:rsid w:val="00444985"/>
    <w:rPr>
      <w:rFonts w:ascii="Cambria" w:eastAsia="Times New Roman" w:hAnsi="Cambria" w:cs="Times New Roman"/>
      <w:b/>
      <w:bCs/>
      <w:sz w:val="26"/>
      <w:szCs w:val="26"/>
      <w:lang w:eastAsia="ru-RU"/>
    </w:rPr>
  </w:style>
  <w:style w:type="character" w:customStyle="1" w:styleId="40">
    <w:name w:val="Заголовок 4 Знак"/>
    <w:basedOn w:val="a0"/>
    <w:link w:val="4"/>
    <w:rsid w:val="0044498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44985"/>
    <w:rPr>
      <w:rFonts w:ascii="Calibri" w:eastAsia="Times New Roman" w:hAnsi="Calibri" w:cs="Times New Roman"/>
      <w:b/>
      <w:bCs/>
      <w:i/>
      <w:iCs/>
      <w:sz w:val="26"/>
      <w:szCs w:val="26"/>
      <w:lang w:val="uk-UA" w:eastAsia="ru-RU"/>
    </w:rPr>
  </w:style>
  <w:style w:type="character" w:customStyle="1" w:styleId="80">
    <w:name w:val="Заголовок 8 Знак"/>
    <w:basedOn w:val="a0"/>
    <w:link w:val="8"/>
    <w:rsid w:val="0044498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44985"/>
    <w:rPr>
      <w:rFonts w:ascii="Arial" w:eastAsia="Times New Roman" w:hAnsi="Arial" w:cs="Arial"/>
      <w:lang w:eastAsia="ru-RU"/>
    </w:rPr>
  </w:style>
  <w:style w:type="paragraph" w:customStyle="1" w:styleId="11">
    <w:name w:val="Без интервала1"/>
    <w:rsid w:val="00444985"/>
    <w:pPr>
      <w:spacing w:after="0" w:line="240" w:lineRule="auto"/>
    </w:pPr>
    <w:rPr>
      <w:rFonts w:ascii="Times New Roman" w:eastAsia="Times New Roman" w:hAnsi="Times New Roman" w:cs="Calibri"/>
      <w:sz w:val="28"/>
      <w:lang w:val="uk-UA"/>
    </w:rPr>
  </w:style>
  <w:style w:type="character" w:customStyle="1" w:styleId="postbody1">
    <w:name w:val="postbody1"/>
    <w:basedOn w:val="a0"/>
    <w:rsid w:val="00444985"/>
    <w:rPr>
      <w:rFonts w:ascii="Times New Roman" w:hAnsi="Times New Roman" w:cs="Times New Roman" w:hint="default"/>
    </w:rPr>
  </w:style>
  <w:style w:type="paragraph" w:styleId="a7">
    <w:name w:val="header"/>
    <w:basedOn w:val="a"/>
    <w:link w:val="a8"/>
    <w:uiPriority w:val="99"/>
    <w:rsid w:val="00444985"/>
    <w:pPr>
      <w:tabs>
        <w:tab w:val="center" w:pos="4677"/>
        <w:tab w:val="right" w:pos="9355"/>
      </w:tabs>
    </w:pPr>
  </w:style>
  <w:style w:type="character" w:customStyle="1" w:styleId="a8">
    <w:name w:val="Верхний колонтитул Знак"/>
    <w:basedOn w:val="a0"/>
    <w:link w:val="a7"/>
    <w:uiPriority w:val="99"/>
    <w:rsid w:val="00444985"/>
    <w:rPr>
      <w:rFonts w:ascii="Times New Roman" w:eastAsia="Times New Roman" w:hAnsi="Times New Roman" w:cs="Times New Roman"/>
      <w:sz w:val="28"/>
      <w:szCs w:val="24"/>
      <w:lang w:eastAsia="ru-RU"/>
    </w:rPr>
  </w:style>
  <w:style w:type="character" w:styleId="a9">
    <w:name w:val="page number"/>
    <w:basedOn w:val="a0"/>
    <w:rsid w:val="00444985"/>
  </w:style>
  <w:style w:type="character" w:customStyle="1" w:styleId="WW8Num7z0">
    <w:name w:val="WW8Num7z0"/>
    <w:rsid w:val="00444985"/>
    <w:rPr>
      <w:rFonts w:ascii="Times New Roman" w:eastAsia="Times New Roman" w:hAnsi="Times New Roman" w:cs="Times New Roman"/>
    </w:rPr>
  </w:style>
  <w:style w:type="character" w:customStyle="1" w:styleId="WW8Num7z1">
    <w:name w:val="WW8Num7z1"/>
    <w:rsid w:val="00444985"/>
    <w:rPr>
      <w:rFonts w:ascii="Courier New" w:hAnsi="Courier New" w:cs="Courier New"/>
    </w:rPr>
  </w:style>
  <w:style w:type="character" w:customStyle="1" w:styleId="WW8Num7z2">
    <w:name w:val="WW8Num7z2"/>
    <w:rsid w:val="00444985"/>
    <w:rPr>
      <w:rFonts w:ascii="Wingdings" w:hAnsi="Wingdings" w:cs="Wingdings"/>
    </w:rPr>
  </w:style>
  <w:style w:type="character" w:customStyle="1" w:styleId="WW8Num7z3">
    <w:name w:val="WW8Num7z3"/>
    <w:rsid w:val="00444985"/>
    <w:rPr>
      <w:rFonts w:ascii="Symbol" w:hAnsi="Symbol" w:cs="Symbol"/>
    </w:rPr>
  </w:style>
  <w:style w:type="character" w:customStyle="1" w:styleId="WW8Num8z0">
    <w:name w:val="WW8Num8z0"/>
    <w:rsid w:val="00444985"/>
    <w:rPr>
      <w:rFonts w:ascii="Times New Roman" w:eastAsia="Times New Roman" w:hAnsi="Times New Roman" w:cs="Times New Roman"/>
    </w:rPr>
  </w:style>
  <w:style w:type="character" w:customStyle="1" w:styleId="WW8Num8z1">
    <w:name w:val="WW8Num8z1"/>
    <w:rsid w:val="00444985"/>
    <w:rPr>
      <w:rFonts w:ascii="Courier New" w:hAnsi="Courier New" w:cs="Courier New"/>
    </w:rPr>
  </w:style>
  <w:style w:type="character" w:customStyle="1" w:styleId="WW8Num8z2">
    <w:name w:val="WW8Num8z2"/>
    <w:rsid w:val="00444985"/>
    <w:rPr>
      <w:rFonts w:ascii="Wingdings" w:hAnsi="Wingdings" w:cs="Wingdings"/>
    </w:rPr>
  </w:style>
  <w:style w:type="character" w:customStyle="1" w:styleId="WW8Num8z3">
    <w:name w:val="WW8Num8z3"/>
    <w:rsid w:val="00444985"/>
    <w:rPr>
      <w:rFonts w:ascii="Symbol" w:hAnsi="Symbol" w:cs="Symbol"/>
    </w:rPr>
  </w:style>
  <w:style w:type="character" w:customStyle="1" w:styleId="WW8Num10z0">
    <w:name w:val="WW8Num10z0"/>
    <w:rsid w:val="00444985"/>
    <w:rPr>
      <w:rFonts w:ascii="Symbol" w:hAnsi="Symbol" w:cs="Symbol"/>
    </w:rPr>
  </w:style>
  <w:style w:type="character" w:customStyle="1" w:styleId="WW8Num10z1">
    <w:name w:val="WW8Num10z1"/>
    <w:rsid w:val="00444985"/>
    <w:rPr>
      <w:rFonts w:ascii="Courier New" w:hAnsi="Courier New" w:cs="Courier New"/>
    </w:rPr>
  </w:style>
  <w:style w:type="character" w:customStyle="1" w:styleId="WW8Num10z2">
    <w:name w:val="WW8Num10z2"/>
    <w:rsid w:val="00444985"/>
    <w:rPr>
      <w:rFonts w:ascii="Wingdings" w:hAnsi="Wingdings" w:cs="Wingdings"/>
    </w:rPr>
  </w:style>
  <w:style w:type="character" w:customStyle="1" w:styleId="12">
    <w:name w:val="Основной шрифт абзаца1"/>
    <w:rsid w:val="00444985"/>
  </w:style>
  <w:style w:type="character" w:customStyle="1" w:styleId="Heading1Char">
    <w:name w:val="Heading 1 Char"/>
    <w:basedOn w:val="12"/>
    <w:rsid w:val="00444985"/>
    <w:rPr>
      <w:b/>
      <w:lang w:val="uk-UA" w:eastAsia="ar-SA" w:bidi="ar-SA"/>
    </w:rPr>
  </w:style>
  <w:style w:type="character" w:customStyle="1" w:styleId="aa">
    <w:name w:val="Символ сноски"/>
    <w:basedOn w:val="12"/>
    <w:rsid w:val="00444985"/>
    <w:rPr>
      <w:vertAlign w:val="superscript"/>
    </w:rPr>
  </w:style>
  <w:style w:type="character" w:customStyle="1" w:styleId="ab">
    <w:name w:val="Символ нумерации"/>
    <w:rsid w:val="00444985"/>
  </w:style>
  <w:style w:type="paragraph" w:customStyle="1" w:styleId="ac">
    <w:name w:val="Заголовок"/>
    <w:basedOn w:val="a"/>
    <w:next w:val="ad"/>
    <w:rsid w:val="00444985"/>
    <w:pPr>
      <w:keepNext/>
      <w:suppressAutoHyphens/>
      <w:spacing w:before="240" w:after="120"/>
    </w:pPr>
    <w:rPr>
      <w:rFonts w:ascii="Arial" w:eastAsia="Microsoft YaHei" w:hAnsi="Arial" w:cs="Mangal"/>
      <w:szCs w:val="28"/>
      <w:lang w:eastAsia="ar-SA"/>
    </w:rPr>
  </w:style>
  <w:style w:type="paragraph" w:styleId="ad">
    <w:name w:val="Body Text"/>
    <w:basedOn w:val="a"/>
    <w:link w:val="ae"/>
    <w:rsid w:val="00444985"/>
    <w:pPr>
      <w:suppressAutoHyphens/>
      <w:spacing w:after="120"/>
    </w:pPr>
    <w:rPr>
      <w:sz w:val="24"/>
      <w:lang w:eastAsia="ar-SA"/>
    </w:rPr>
  </w:style>
  <w:style w:type="character" w:customStyle="1" w:styleId="ae">
    <w:name w:val="Основной текст Знак"/>
    <w:basedOn w:val="a0"/>
    <w:link w:val="ad"/>
    <w:rsid w:val="00444985"/>
    <w:rPr>
      <w:rFonts w:ascii="Times New Roman" w:eastAsia="Times New Roman" w:hAnsi="Times New Roman" w:cs="Times New Roman"/>
      <w:sz w:val="24"/>
      <w:szCs w:val="24"/>
      <w:lang w:eastAsia="ar-SA"/>
    </w:rPr>
  </w:style>
  <w:style w:type="paragraph" w:styleId="af">
    <w:name w:val="List"/>
    <w:basedOn w:val="ad"/>
    <w:rsid w:val="00444985"/>
    <w:rPr>
      <w:rFonts w:cs="Mangal"/>
    </w:rPr>
  </w:style>
  <w:style w:type="paragraph" w:customStyle="1" w:styleId="13">
    <w:name w:val="Название1"/>
    <w:basedOn w:val="a"/>
    <w:rsid w:val="00444985"/>
    <w:pPr>
      <w:suppressLineNumbers/>
      <w:suppressAutoHyphens/>
      <w:spacing w:before="120" w:after="120"/>
    </w:pPr>
    <w:rPr>
      <w:rFonts w:cs="Mangal"/>
      <w:i/>
      <w:iCs/>
      <w:sz w:val="24"/>
      <w:lang w:eastAsia="ar-SA"/>
    </w:rPr>
  </w:style>
  <w:style w:type="paragraph" w:customStyle="1" w:styleId="14">
    <w:name w:val="Указатель1"/>
    <w:basedOn w:val="a"/>
    <w:rsid w:val="00444985"/>
    <w:pPr>
      <w:suppressLineNumbers/>
      <w:suppressAutoHyphens/>
    </w:pPr>
    <w:rPr>
      <w:rFonts w:cs="Mangal"/>
      <w:sz w:val="24"/>
      <w:lang w:eastAsia="ar-SA"/>
    </w:rPr>
  </w:style>
  <w:style w:type="paragraph" w:styleId="af0">
    <w:name w:val="List Paragraph"/>
    <w:basedOn w:val="a"/>
    <w:qFormat/>
    <w:rsid w:val="00444985"/>
    <w:pPr>
      <w:suppressAutoHyphens/>
      <w:spacing w:after="200" w:line="276" w:lineRule="auto"/>
      <w:ind w:left="720"/>
    </w:pPr>
    <w:rPr>
      <w:rFonts w:ascii="Calibri" w:hAnsi="Calibri" w:cs="Calibri"/>
      <w:sz w:val="22"/>
      <w:szCs w:val="22"/>
      <w:lang w:val="uk-UA" w:eastAsia="ar-SA"/>
    </w:rPr>
  </w:style>
  <w:style w:type="paragraph" w:customStyle="1" w:styleId="15">
    <w:name w:val="Абзац списка1"/>
    <w:basedOn w:val="a"/>
    <w:rsid w:val="00444985"/>
    <w:pPr>
      <w:suppressAutoHyphens/>
      <w:spacing w:after="200" w:line="276" w:lineRule="auto"/>
      <w:ind w:left="720"/>
    </w:pPr>
    <w:rPr>
      <w:rFonts w:ascii="Calibri" w:hAnsi="Calibri" w:cs="Calibri"/>
      <w:sz w:val="22"/>
      <w:szCs w:val="22"/>
      <w:lang w:val="uk-UA" w:eastAsia="ar-SA"/>
    </w:rPr>
  </w:style>
  <w:style w:type="paragraph" w:styleId="HTML">
    <w:name w:val="HTML Preformatted"/>
    <w:basedOn w:val="a"/>
    <w:link w:val="HTML0"/>
    <w:rsid w:val="0044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uk-UA" w:eastAsia="ar-SA"/>
    </w:rPr>
  </w:style>
  <w:style w:type="character" w:customStyle="1" w:styleId="HTML0">
    <w:name w:val="Стандартный HTML Знак"/>
    <w:basedOn w:val="a0"/>
    <w:link w:val="HTML"/>
    <w:rsid w:val="00444985"/>
    <w:rPr>
      <w:rFonts w:ascii="Courier New" w:eastAsia="Times New Roman" w:hAnsi="Courier New" w:cs="Courier New"/>
      <w:sz w:val="20"/>
      <w:szCs w:val="20"/>
      <w:lang w:val="uk-UA" w:eastAsia="ar-SA"/>
    </w:rPr>
  </w:style>
  <w:style w:type="paragraph" w:styleId="af1">
    <w:name w:val="Balloon Text"/>
    <w:basedOn w:val="a"/>
    <w:link w:val="af2"/>
    <w:rsid w:val="00444985"/>
    <w:pPr>
      <w:suppressAutoHyphens/>
    </w:pPr>
    <w:rPr>
      <w:rFonts w:ascii="Tahoma" w:hAnsi="Tahoma" w:cs="Tahoma"/>
      <w:sz w:val="16"/>
      <w:szCs w:val="16"/>
      <w:lang w:eastAsia="ar-SA"/>
    </w:rPr>
  </w:style>
  <w:style w:type="character" w:customStyle="1" w:styleId="af2">
    <w:name w:val="Текст выноски Знак"/>
    <w:basedOn w:val="a0"/>
    <w:link w:val="af1"/>
    <w:rsid w:val="00444985"/>
    <w:rPr>
      <w:rFonts w:ascii="Tahoma" w:eastAsia="Times New Roman" w:hAnsi="Tahoma" w:cs="Tahoma"/>
      <w:sz w:val="16"/>
      <w:szCs w:val="16"/>
      <w:lang w:eastAsia="ar-SA"/>
    </w:rPr>
  </w:style>
  <w:style w:type="paragraph" w:customStyle="1" w:styleId="af3">
    <w:name w:val="Содержимое таблицы"/>
    <w:basedOn w:val="a"/>
    <w:rsid w:val="00444985"/>
    <w:pPr>
      <w:suppressLineNumbers/>
      <w:suppressAutoHyphens/>
    </w:pPr>
    <w:rPr>
      <w:sz w:val="24"/>
      <w:lang w:eastAsia="ar-SA"/>
    </w:rPr>
  </w:style>
  <w:style w:type="paragraph" w:customStyle="1" w:styleId="af4">
    <w:name w:val="Заголовок таблицы"/>
    <w:basedOn w:val="af3"/>
    <w:rsid w:val="00444985"/>
    <w:pPr>
      <w:jc w:val="center"/>
    </w:pPr>
    <w:rPr>
      <w:b/>
      <w:bCs/>
    </w:rPr>
  </w:style>
  <w:style w:type="paragraph" w:styleId="af5">
    <w:name w:val="footer"/>
    <w:basedOn w:val="a"/>
    <w:link w:val="af6"/>
    <w:rsid w:val="00444985"/>
    <w:pPr>
      <w:tabs>
        <w:tab w:val="center" w:pos="4677"/>
        <w:tab w:val="right" w:pos="9355"/>
      </w:tabs>
      <w:suppressAutoHyphens/>
    </w:pPr>
    <w:rPr>
      <w:sz w:val="24"/>
      <w:lang w:eastAsia="ar-SA"/>
    </w:rPr>
  </w:style>
  <w:style w:type="character" w:customStyle="1" w:styleId="af6">
    <w:name w:val="Нижний колонтитул Знак"/>
    <w:basedOn w:val="a0"/>
    <w:link w:val="af5"/>
    <w:rsid w:val="00444985"/>
    <w:rPr>
      <w:rFonts w:ascii="Times New Roman" w:eastAsia="Times New Roman" w:hAnsi="Times New Roman" w:cs="Times New Roman"/>
      <w:sz w:val="24"/>
      <w:szCs w:val="24"/>
      <w:lang w:eastAsia="ar-SA"/>
    </w:rPr>
  </w:style>
  <w:style w:type="character" w:customStyle="1" w:styleId="af7">
    <w:name w:val="Текст Знак"/>
    <w:aliases w:val="Знак Знак Знак,Знак Знак1,Знак Знак Знак Знак Знак"/>
    <w:link w:val="af8"/>
    <w:locked/>
    <w:rsid w:val="00444985"/>
    <w:rPr>
      <w:rFonts w:ascii="Courier New" w:hAnsi="Courier New" w:cs="Courier New"/>
    </w:rPr>
  </w:style>
  <w:style w:type="paragraph" w:styleId="af8">
    <w:name w:val="Plain Text"/>
    <w:aliases w:val="Знак Знак,Знак,Знак Знак Знак Знак"/>
    <w:basedOn w:val="a"/>
    <w:link w:val="af7"/>
    <w:unhideWhenUsed/>
    <w:rsid w:val="00444985"/>
    <w:rPr>
      <w:rFonts w:ascii="Courier New" w:eastAsiaTheme="minorHAnsi" w:hAnsi="Courier New" w:cs="Courier New"/>
      <w:sz w:val="22"/>
      <w:szCs w:val="22"/>
      <w:lang w:eastAsia="en-US"/>
    </w:rPr>
  </w:style>
  <w:style w:type="character" w:customStyle="1" w:styleId="16">
    <w:name w:val="Текст Знак1"/>
    <w:basedOn w:val="a0"/>
    <w:link w:val="af8"/>
    <w:uiPriority w:val="99"/>
    <w:rsid w:val="00444985"/>
    <w:rPr>
      <w:rFonts w:ascii="Consolas" w:eastAsia="Times New Roman" w:hAnsi="Consolas" w:cs="Times New Roman"/>
      <w:sz w:val="21"/>
      <w:szCs w:val="21"/>
      <w:lang w:eastAsia="ru-RU"/>
    </w:rPr>
  </w:style>
  <w:style w:type="paragraph" w:customStyle="1" w:styleId="Style10">
    <w:name w:val="Style10"/>
    <w:basedOn w:val="a"/>
    <w:uiPriority w:val="99"/>
    <w:rsid w:val="00444985"/>
    <w:pPr>
      <w:widowControl w:val="0"/>
      <w:autoSpaceDE w:val="0"/>
      <w:autoSpaceDN w:val="0"/>
      <w:adjustRightInd w:val="0"/>
    </w:pPr>
    <w:rPr>
      <w:rFonts w:ascii="Cambria" w:hAnsi="Cambria"/>
      <w:sz w:val="24"/>
    </w:rPr>
  </w:style>
  <w:style w:type="paragraph" w:customStyle="1" w:styleId="ShiftCtrlAlt">
    <w:name w:val="Таблица_основной_текст (Таблица__Shift+Ctrl_Alt)"/>
    <w:uiPriority w:val="99"/>
    <w:rsid w:val="00444985"/>
    <w:pPr>
      <w:suppressAutoHyphens/>
      <w:autoSpaceDE w:val="0"/>
      <w:autoSpaceDN w:val="0"/>
      <w:adjustRightInd w:val="0"/>
      <w:spacing w:after="0" w:line="200" w:lineRule="atLeast"/>
      <w:textAlignment w:val="center"/>
    </w:pPr>
    <w:rPr>
      <w:rFonts w:ascii="Times New Roman" w:hAnsi="Times New Roman" w:cs="Myriad Pro"/>
      <w:color w:val="000000"/>
      <w:szCs w:val="18"/>
    </w:rPr>
  </w:style>
  <w:style w:type="character" w:customStyle="1" w:styleId="apple-style-span">
    <w:name w:val="apple-style-span"/>
    <w:basedOn w:val="a0"/>
    <w:rsid w:val="00444985"/>
  </w:style>
  <w:style w:type="paragraph" w:customStyle="1" w:styleId="af9">
    <w:name w:val="Без інтервалів"/>
    <w:qFormat/>
    <w:rsid w:val="00444985"/>
    <w:pPr>
      <w:spacing w:line="288" w:lineRule="auto"/>
    </w:pPr>
    <w:rPr>
      <w:lang w:eastAsia="ru-RU"/>
    </w:rPr>
  </w:style>
  <w:style w:type="paragraph" w:styleId="afa">
    <w:name w:val="endnote text"/>
    <w:basedOn w:val="a"/>
    <w:link w:val="afb"/>
    <w:uiPriority w:val="99"/>
    <w:semiHidden/>
    <w:unhideWhenUsed/>
    <w:rsid w:val="00444985"/>
    <w:rPr>
      <w:sz w:val="20"/>
      <w:szCs w:val="20"/>
    </w:rPr>
  </w:style>
  <w:style w:type="character" w:customStyle="1" w:styleId="afb">
    <w:name w:val="Текст концевой сноски Знак"/>
    <w:basedOn w:val="a0"/>
    <w:link w:val="afa"/>
    <w:uiPriority w:val="99"/>
    <w:semiHidden/>
    <w:rsid w:val="00444985"/>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444985"/>
    <w:rPr>
      <w:vertAlign w:val="superscript"/>
    </w:rPr>
  </w:style>
  <w:style w:type="table" w:styleId="afd">
    <w:name w:val="Table Grid"/>
    <w:basedOn w:val="a1"/>
    <w:rsid w:val="0044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444985"/>
    <w:pPr>
      <w:widowControl w:val="0"/>
      <w:ind w:firstLine="851"/>
      <w:jc w:val="both"/>
    </w:pPr>
    <w:rPr>
      <w:rFonts w:eastAsia="Calibri"/>
      <w:lang w:val="uk-UA"/>
    </w:rPr>
  </w:style>
  <w:style w:type="paragraph" w:styleId="afe">
    <w:name w:val="Title"/>
    <w:basedOn w:val="a"/>
    <w:link w:val="aff"/>
    <w:qFormat/>
    <w:rsid w:val="00444985"/>
    <w:pPr>
      <w:jc w:val="center"/>
    </w:pPr>
    <w:rPr>
      <w:b/>
      <w:sz w:val="24"/>
      <w:szCs w:val="20"/>
      <w:lang w:val="uk-UA"/>
    </w:rPr>
  </w:style>
  <w:style w:type="character" w:customStyle="1" w:styleId="aff">
    <w:name w:val="Название Знак"/>
    <w:basedOn w:val="a0"/>
    <w:link w:val="afe"/>
    <w:rsid w:val="00444985"/>
    <w:rPr>
      <w:rFonts w:ascii="Times New Roman" w:eastAsia="Times New Roman" w:hAnsi="Times New Roman" w:cs="Times New Roman"/>
      <w:b/>
      <w:sz w:val="24"/>
      <w:szCs w:val="20"/>
      <w:lang w:val="uk-UA" w:eastAsia="ru-RU"/>
    </w:rPr>
  </w:style>
  <w:style w:type="paragraph" w:customStyle="1" w:styleId="210">
    <w:name w:val="Основной текст 21"/>
    <w:basedOn w:val="a"/>
    <w:rsid w:val="00444985"/>
    <w:pPr>
      <w:jc w:val="center"/>
    </w:pPr>
    <w:rPr>
      <w:sz w:val="32"/>
      <w:szCs w:val="20"/>
      <w:lang w:val="uk-UA"/>
    </w:rPr>
  </w:style>
  <w:style w:type="character" w:styleId="aff0">
    <w:name w:val="Hyperlink"/>
    <w:rsid w:val="00444985"/>
    <w:rPr>
      <w:color w:val="0000FF"/>
      <w:u w:val="single"/>
    </w:rPr>
  </w:style>
  <w:style w:type="character" w:customStyle="1" w:styleId="aff1">
    <w:name w:val="Основной текст_"/>
    <w:link w:val="17"/>
    <w:locked/>
    <w:rsid w:val="00444985"/>
    <w:rPr>
      <w:sz w:val="25"/>
      <w:szCs w:val="25"/>
      <w:shd w:val="clear" w:color="auto" w:fill="FFFFFF"/>
    </w:rPr>
  </w:style>
  <w:style w:type="paragraph" w:customStyle="1" w:styleId="17">
    <w:name w:val="Основной текст1"/>
    <w:basedOn w:val="a"/>
    <w:link w:val="aff1"/>
    <w:rsid w:val="00444985"/>
    <w:pPr>
      <w:widowControl w:val="0"/>
      <w:shd w:val="clear" w:color="auto" w:fill="FFFFFF"/>
      <w:spacing w:after="600" w:line="298" w:lineRule="exact"/>
    </w:pPr>
    <w:rPr>
      <w:rFonts w:asciiTheme="minorHAnsi" w:eastAsiaTheme="minorHAnsi" w:hAnsiTheme="minorHAnsi" w:cstheme="minorBidi"/>
      <w:sz w:val="25"/>
      <w:szCs w:val="25"/>
      <w:shd w:val="clear" w:color="auto" w:fill="FFFFFF"/>
      <w:lang w:eastAsia="en-US"/>
    </w:rPr>
  </w:style>
  <w:style w:type="paragraph" w:customStyle="1" w:styleId="ShapkaDocumentu">
    <w:name w:val="Shapka Documentu"/>
    <w:basedOn w:val="a"/>
    <w:rsid w:val="00444985"/>
    <w:pPr>
      <w:keepNext/>
      <w:keepLines/>
      <w:spacing w:after="240"/>
      <w:ind w:left="3969"/>
      <w:jc w:val="center"/>
    </w:pPr>
    <w:rPr>
      <w:rFonts w:ascii="Antiqua" w:eastAsia="Calibri" w:hAnsi="Antiqua"/>
      <w:sz w:val="26"/>
      <w:szCs w:val="20"/>
      <w:lang w:val="uk-UA"/>
    </w:rPr>
  </w:style>
  <w:style w:type="paragraph" w:customStyle="1" w:styleId="aff2">
    <w:name w:val="Нормальний текст"/>
    <w:basedOn w:val="a"/>
    <w:rsid w:val="00444985"/>
    <w:pPr>
      <w:spacing w:before="120"/>
      <w:ind w:firstLine="567"/>
    </w:pPr>
    <w:rPr>
      <w:rFonts w:ascii="Antiqua" w:eastAsia="Calibri" w:hAnsi="Antiqua"/>
      <w:sz w:val="26"/>
      <w:szCs w:val="20"/>
      <w:lang w:val="uk-UA"/>
    </w:rPr>
  </w:style>
  <w:style w:type="paragraph" w:customStyle="1" w:styleId="aff3">
    <w:name w:val="Письмо"/>
    <w:basedOn w:val="a"/>
    <w:rsid w:val="00444985"/>
    <w:pPr>
      <w:ind w:firstLine="680"/>
      <w:jc w:val="both"/>
    </w:pPr>
    <w:rPr>
      <w:rFonts w:eastAsia="Calibri"/>
      <w:szCs w:val="20"/>
      <w:lang w:val="uk-UA" w:eastAsia="ar-SA"/>
    </w:rPr>
  </w:style>
  <w:style w:type="paragraph" w:customStyle="1" w:styleId="aff4">
    <w:name w:val="Назва документа"/>
    <w:basedOn w:val="a"/>
    <w:next w:val="a"/>
    <w:rsid w:val="00444985"/>
    <w:pPr>
      <w:keepNext/>
      <w:keepLines/>
      <w:spacing w:before="240" w:after="240"/>
      <w:jc w:val="center"/>
    </w:pPr>
    <w:rPr>
      <w:rFonts w:ascii="Antiqua" w:eastAsia="Calibri" w:hAnsi="Antiqua"/>
      <w:b/>
      <w:sz w:val="26"/>
      <w:szCs w:val="20"/>
      <w:lang w:val="uk-UA"/>
    </w:rPr>
  </w:style>
  <w:style w:type="paragraph" w:customStyle="1" w:styleId="BodyText21">
    <w:name w:val="Body Text 21"/>
    <w:basedOn w:val="a"/>
    <w:rsid w:val="00444985"/>
    <w:pPr>
      <w:widowControl w:val="0"/>
      <w:overflowPunct w:val="0"/>
      <w:autoSpaceDE w:val="0"/>
      <w:spacing w:line="360" w:lineRule="auto"/>
      <w:ind w:firstLine="567"/>
      <w:jc w:val="both"/>
    </w:pPr>
    <w:rPr>
      <w:rFonts w:eastAsia="Calibri"/>
      <w:sz w:val="24"/>
      <w:lang w:val="uk-UA" w:eastAsia="ar-SA"/>
    </w:rPr>
  </w:style>
  <w:style w:type="paragraph" w:customStyle="1" w:styleId="aff5">
    <w:name w:val="Нормальний текст Знак"/>
    <w:basedOn w:val="a"/>
    <w:link w:val="aff6"/>
    <w:rsid w:val="00444985"/>
    <w:pPr>
      <w:spacing w:before="120"/>
      <w:ind w:firstLine="567"/>
    </w:pPr>
    <w:rPr>
      <w:rFonts w:ascii="Antiqua" w:eastAsia="Calibri" w:hAnsi="Antiqua"/>
      <w:sz w:val="26"/>
      <w:szCs w:val="20"/>
      <w:lang w:val="uk-UA"/>
    </w:rPr>
  </w:style>
  <w:style w:type="character" w:customStyle="1" w:styleId="aff6">
    <w:name w:val="Нормальний текст Знак Знак"/>
    <w:link w:val="aff5"/>
    <w:locked/>
    <w:rsid w:val="00444985"/>
    <w:rPr>
      <w:rFonts w:ascii="Antiqua" w:eastAsia="Calibri" w:hAnsi="Antiqua" w:cs="Times New Roman"/>
      <w:sz w:val="26"/>
      <w:szCs w:val="20"/>
      <w:lang w:val="uk-UA" w:eastAsia="ru-RU"/>
    </w:rPr>
  </w:style>
  <w:style w:type="paragraph" w:customStyle="1" w:styleId="Preformatted">
    <w:name w:val="Preformatted"/>
    <w:basedOn w:val="a"/>
    <w:rsid w:val="0044498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Calibri" w:hAnsi="Courier New"/>
      <w:sz w:val="20"/>
      <w:szCs w:val="20"/>
      <w:lang w:val="uk-UA"/>
    </w:rPr>
  </w:style>
  <w:style w:type="character" w:customStyle="1" w:styleId="Typewriter">
    <w:name w:val="Typewriter"/>
    <w:rsid w:val="00444985"/>
    <w:rPr>
      <w:rFonts w:ascii="Courier New" w:hAnsi="Courier New"/>
      <w:sz w:val="20"/>
    </w:rPr>
  </w:style>
  <w:style w:type="paragraph" w:customStyle="1" w:styleId="Ienuii">
    <w:name w:val="Ienuii"/>
    <w:basedOn w:val="a"/>
    <w:rsid w:val="00444985"/>
    <w:pPr>
      <w:overflowPunct w:val="0"/>
      <w:autoSpaceDE w:val="0"/>
      <w:ind w:firstLine="680"/>
      <w:jc w:val="both"/>
    </w:pPr>
    <w:rPr>
      <w:rFonts w:ascii="Antiqua" w:eastAsia="Calibri" w:hAnsi="Antiqua"/>
      <w:szCs w:val="20"/>
      <w:lang w:val="uk-UA" w:eastAsia="ar-SA"/>
    </w:rPr>
  </w:style>
  <w:style w:type="character" w:customStyle="1" w:styleId="apple-converted-space">
    <w:name w:val="apple-converted-space"/>
    <w:rsid w:val="00444985"/>
    <w:rPr>
      <w:rFonts w:ascii="Times New Roman" w:hAnsi="Times New Roman" w:cs="Times New Roman" w:hint="default"/>
    </w:rPr>
  </w:style>
  <w:style w:type="paragraph" w:customStyle="1" w:styleId="Default">
    <w:name w:val="Default"/>
    <w:rsid w:val="004449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2">
    <w:name w:val="Знак Знак2"/>
    <w:rsid w:val="00444985"/>
    <w:rPr>
      <w:b/>
      <w:bCs/>
      <w:sz w:val="28"/>
      <w:szCs w:val="24"/>
      <w:lang w:val="uk-UA"/>
    </w:rPr>
  </w:style>
  <w:style w:type="paragraph" w:customStyle="1" w:styleId="text">
    <w:name w:val="text"/>
    <w:basedOn w:val="a"/>
    <w:rsid w:val="00444985"/>
    <w:pPr>
      <w:spacing w:before="100" w:beforeAutospacing="1" w:after="100" w:afterAutospacing="1"/>
    </w:pPr>
    <w:rPr>
      <w:sz w:val="24"/>
    </w:rPr>
  </w:style>
  <w:style w:type="character" w:styleId="aff7">
    <w:name w:val="Strong"/>
    <w:qFormat/>
    <w:rsid w:val="00444985"/>
    <w:rPr>
      <w:b/>
      <w:bCs/>
    </w:rPr>
  </w:style>
  <w:style w:type="paragraph" w:customStyle="1" w:styleId="WW-2">
    <w:name w:val="WW-Основной текст с отступом 2"/>
    <w:basedOn w:val="a"/>
    <w:rsid w:val="00444985"/>
    <w:pPr>
      <w:suppressAutoHyphens/>
      <w:ind w:firstLine="426"/>
      <w:jc w:val="both"/>
    </w:pPr>
    <w:rPr>
      <w:sz w:val="24"/>
      <w:szCs w:val="20"/>
      <w:lang w:val="uk-UA" w:eastAsia="ar-SA"/>
    </w:rPr>
  </w:style>
  <w:style w:type="paragraph" w:styleId="23">
    <w:name w:val="Body Text 2"/>
    <w:basedOn w:val="a"/>
    <w:link w:val="24"/>
    <w:rsid w:val="00444985"/>
    <w:pPr>
      <w:spacing w:after="120" w:line="480" w:lineRule="auto"/>
    </w:pPr>
    <w:rPr>
      <w:sz w:val="24"/>
    </w:rPr>
  </w:style>
  <w:style w:type="character" w:customStyle="1" w:styleId="24">
    <w:name w:val="Основной текст 2 Знак"/>
    <w:basedOn w:val="a0"/>
    <w:link w:val="23"/>
    <w:rsid w:val="00444985"/>
    <w:rPr>
      <w:rFonts w:ascii="Times New Roman" w:eastAsia="Times New Roman" w:hAnsi="Times New Roman" w:cs="Times New Roman"/>
      <w:sz w:val="24"/>
      <w:szCs w:val="24"/>
      <w:lang w:eastAsia="ru-RU"/>
    </w:rPr>
  </w:style>
  <w:style w:type="paragraph" w:styleId="aff8">
    <w:name w:val="caption"/>
    <w:basedOn w:val="a"/>
    <w:next w:val="a"/>
    <w:qFormat/>
    <w:rsid w:val="00444985"/>
    <w:rPr>
      <w:b/>
      <w:szCs w:val="20"/>
      <w:lang w:val="uk-UA"/>
    </w:rPr>
  </w:style>
  <w:style w:type="character" w:customStyle="1" w:styleId="FontStyle11">
    <w:name w:val="Font Style11"/>
    <w:rsid w:val="00444985"/>
    <w:rPr>
      <w:rFonts w:ascii="Times New Roman" w:hAnsi="Times New Roman" w:cs="Times New Roman"/>
      <w:sz w:val="26"/>
      <w:szCs w:val="26"/>
    </w:rPr>
  </w:style>
  <w:style w:type="paragraph" w:styleId="25">
    <w:name w:val="Body Text Indent 2"/>
    <w:basedOn w:val="a"/>
    <w:link w:val="26"/>
    <w:rsid w:val="00444985"/>
    <w:pPr>
      <w:spacing w:after="120" w:line="480" w:lineRule="auto"/>
      <w:ind w:left="283"/>
    </w:pPr>
    <w:rPr>
      <w:sz w:val="24"/>
    </w:rPr>
  </w:style>
  <w:style w:type="character" w:customStyle="1" w:styleId="26">
    <w:name w:val="Основной текст с отступом 2 Знак"/>
    <w:basedOn w:val="a0"/>
    <w:link w:val="25"/>
    <w:rsid w:val="00444985"/>
    <w:rPr>
      <w:rFonts w:ascii="Times New Roman" w:eastAsia="Times New Roman" w:hAnsi="Times New Roman" w:cs="Times New Roman"/>
      <w:sz w:val="24"/>
      <w:szCs w:val="24"/>
      <w:lang w:eastAsia="ru-RU"/>
    </w:rPr>
  </w:style>
  <w:style w:type="paragraph" w:customStyle="1" w:styleId="18">
    <w:name w:val="Текст1"/>
    <w:basedOn w:val="a"/>
    <w:rsid w:val="00444985"/>
    <w:pPr>
      <w:suppressAutoHyphens/>
    </w:pPr>
    <w:rPr>
      <w:rFonts w:ascii="Courier New" w:hAnsi="Courier New"/>
      <w:sz w:val="20"/>
      <w:szCs w:val="20"/>
      <w:lang w:eastAsia="ar-SA"/>
    </w:rPr>
  </w:style>
  <w:style w:type="paragraph" w:customStyle="1" w:styleId="ListParagraph1">
    <w:name w:val="List Paragraph1"/>
    <w:basedOn w:val="a"/>
    <w:rsid w:val="00444985"/>
    <w:pPr>
      <w:spacing w:after="200" w:line="276" w:lineRule="auto"/>
      <w:ind w:left="720"/>
      <w:contextualSpacing/>
    </w:pPr>
    <w:rPr>
      <w:rFonts w:ascii="Calibri" w:eastAsia="Calibri" w:hAnsi="Calibri"/>
      <w:sz w:val="22"/>
      <w:szCs w:val="22"/>
    </w:rPr>
  </w:style>
  <w:style w:type="paragraph" w:styleId="aff9">
    <w:name w:val="Block Text"/>
    <w:basedOn w:val="a"/>
    <w:rsid w:val="00444985"/>
    <w:pPr>
      <w:suppressAutoHyphens/>
      <w:autoSpaceDE w:val="0"/>
      <w:autoSpaceDN w:val="0"/>
      <w:adjustRightInd w:val="0"/>
      <w:ind w:left="660" w:right="176" w:firstLine="990"/>
      <w:jc w:val="both"/>
    </w:pPr>
    <w:rPr>
      <w:sz w:val="24"/>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10400</Words>
  <Characters>59284</Characters>
  <Application>Microsoft Office Word</Application>
  <DocSecurity>0</DocSecurity>
  <Lines>494</Lines>
  <Paragraphs>139</Paragraphs>
  <ScaleCrop>false</ScaleCrop>
  <Company>HOME</Company>
  <LinksUpToDate>false</LinksUpToDate>
  <CharactersWithSpaces>69545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2021-05-13T12:50:00Z</dcterms:created>
  <dcterms:modified xsi:type="dcterms:W3CDTF">2021-05-13T13:05:00Z</dcterms:modified>
</cp:coreProperties>
</file>